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1D7FA">
      <w:pPr>
        <w:jc w:val="center"/>
        <w:rPr>
          <w:rFonts w:ascii="黑体" w:hAnsi="黑体" w:eastAsia="黑体"/>
          <w:b/>
          <w:w w:val="96"/>
          <w:sz w:val="30"/>
          <w:szCs w:val="30"/>
        </w:rPr>
      </w:pPr>
      <w:r>
        <w:rPr>
          <w:rFonts w:ascii="华文中宋" w:hAnsi="华文中宋" w:eastAsia="华文中宋"/>
          <w:b/>
          <w:w w:val="96"/>
          <w:sz w:val="30"/>
          <w:szCs w:val="30"/>
        </w:rPr>
        <w:drawing>
          <wp:anchor distT="0" distB="0" distL="114300" distR="114300" simplePos="0" relativeHeight="251662336" behindDoc="0" locked="0" layoutInCell="1" allowOverlap="1">
            <wp:simplePos x="0" y="0"/>
            <wp:positionH relativeFrom="column">
              <wp:posOffset>72390</wp:posOffset>
            </wp:positionH>
            <wp:positionV relativeFrom="paragraph">
              <wp:posOffset>88900</wp:posOffset>
            </wp:positionV>
            <wp:extent cx="833120" cy="655955"/>
            <wp:effectExtent l="0" t="0" r="5080" b="0"/>
            <wp:wrapThrough wrapText="bothSides">
              <wp:wrapPolygon>
                <wp:start x="6915" y="0"/>
                <wp:lineTo x="2963" y="3764"/>
                <wp:lineTo x="0" y="8155"/>
                <wp:lineTo x="0" y="14428"/>
                <wp:lineTo x="5927" y="20074"/>
                <wp:lineTo x="9384" y="20701"/>
                <wp:lineTo x="11854" y="20701"/>
                <wp:lineTo x="15311" y="20074"/>
                <wp:lineTo x="21238" y="14428"/>
                <wp:lineTo x="21238" y="8155"/>
                <wp:lineTo x="18274" y="3764"/>
                <wp:lineTo x="14323" y="0"/>
                <wp:lineTo x="6915" y="0"/>
              </wp:wrapPolygon>
            </wp:wrapThrough>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3120" cy="655955"/>
                    </a:xfrm>
                    <a:prstGeom prst="rect">
                      <a:avLst/>
                    </a:prstGeom>
                  </pic:spPr>
                </pic:pic>
              </a:graphicData>
            </a:graphic>
          </wp:anchor>
        </w:drawing>
      </w:r>
      <w:r>
        <w:rPr>
          <w:rFonts w:ascii="华文中宋" w:hAnsi="华文中宋" w:eastAsia="华文中宋"/>
        </w:rPr>
        <mc:AlternateContent>
          <mc:Choice Requires="wpg">
            <w:drawing>
              <wp:anchor distT="0" distB="0" distL="114300" distR="114300" simplePos="0" relativeHeight="251659264" behindDoc="0" locked="0" layoutInCell="1" allowOverlap="1">
                <wp:simplePos x="0" y="0"/>
                <wp:positionH relativeFrom="column">
                  <wp:posOffset>-1489710</wp:posOffset>
                </wp:positionH>
                <wp:positionV relativeFrom="paragraph">
                  <wp:posOffset>176530</wp:posOffset>
                </wp:positionV>
                <wp:extent cx="342900" cy="8138795"/>
                <wp:effectExtent l="0" t="5080" r="3810" b="9525"/>
                <wp:wrapNone/>
                <wp:docPr id="2" name="Group 59"/>
                <wp:cNvGraphicFramePr/>
                <a:graphic xmlns:a="http://schemas.openxmlformats.org/drawingml/2006/main">
                  <a:graphicData uri="http://schemas.microsoft.com/office/word/2010/wordprocessingGroup">
                    <wpg:wgp>
                      <wpg:cNvGrpSpPr/>
                      <wpg:grpSpPr>
                        <a:xfrm>
                          <a:off x="0" y="0"/>
                          <a:ext cx="342900" cy="8138795"/>
                          <a:chOff x="1029" y="1718"/>
                          <a:chExt cx="540" cy="12817"/>
                        </a:xfrm>
                      </wpg:grpSpPr>
                      <wps:wsp>
                        <wps:cNvPr id="3" name="Line 49"/>
                        <wps:cNvCnPr>
                          <a:cxnSpLocks noChangeShapeType="1"/>
                        </wps:cNvCnPr>
                        <wps:spPr bwMode="auto">
                          <a:xfrm>
                            <a:off x="1227" y="1718"/>
                            <a:ext cx="149" cy="12817"/>
                          </a:xfrm>
                          <a:prstGeom prst="line">
                            <a:avLst/>
                          </a:prstGeom>
                          <a:noFill/>
                          <a:ln w="9525">
                            <a:solidFill>
                              <a:srgbClr val="000000"/>
                            </a:solidFill>
                            <a:prstDash val="dash"/>
                            <a:round/>
                          </a:ln>
                        </wps:spPr>
                        <wps:bodyPr/>
                      </wps:wsp>
                      <wps:wsp>
                        <wps:cNvPr id="4" name="Text Box 38"/>
                        <wps:cNvSpPr txBox="1">
                          <a:spLocks noChangeArrowheads="1"/>
                        </wps:cNvSpPr>
                        <wps:spPr bwMode="auto">
                          <a:xfrm>
                            <a:off x="1029" y="7068"/>
                            <a:ext cx="540" cy="3622"/>
                          </a:xfrm>
                          <a:prstGeom prst="rect">
                            <a:avLst/>
                          </a:prstGeom>
                          <a:solidFill>
                            <a:srgbClr val="FFFFFF"/>
                          </a:solidFill>
                          <a:ln>
                            <a:noFill/>
                          </a:ln>
                        </wps:spPr>
                        <wps:txbx>
                          <w:txbxContent>
                            <w:p w14:paraId="455C395D">
                              <w:r>
                                <w:rPr>
                                  <w:rFonts w:hint="eastAsia"/>
                                </w:rPr>
                                <w:t>解答内容不得超过装订线</w:t>
                              </w:r>
                            </w:p>
                          </w:txbxContent>
                        </wps:txbx>
                        <wps:bodyPr rot="0" vert="horz" wrap="square" lIns="91440" tIns="45720" rIns="91440" bIns="45720" anchor="t" anchorCtr="0" upright="1">
                          <a:noAutofit/>
                        </wps:bodyPr>
                      </wps:wsp>
                    </wpg:wgp>
                  </a:graphicData>
                </a:graphic>
              </wp:anchor>
            </w:drawing>
          </mc:Choice>
          <mc:Fallback>
            <w:pict>
              <v:group id="Group 59" o:spid="_x0000_s1026" o:spt="203" style="position:absolute;left:0pt;margin-left:-117.3pt;margin-top:13.9pt;height:640.85pt;width:27pt;z-index:251659264;mso-width-relative:page;mso-height-relative:page;" coordorigin="1029,1718" coordsize="540,12817" o:gfxdata="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">
                <o:lock v:ext="edit" aspectratio="f"/>
                <v:line id="Line 49" o:spid="_x0000_s1026" o:spt="20" style="position:absolute;left:1227;top:1718;height:12817;width:149;" filled="f" stroked="t" coordsize="21600,21600" o:gfxdata="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fOGAvQAA&#10;ANoAAAAPAAAAAAAAAAEAIAAAACIAAABkcnMvZG93bnJldi54bWxQSwECFAAUAAAACACHTuJAMy8F&#10;njsAAAA5AAAAEAAAAAAAAAABACAAAAAMAQAAZHJzL3NoYXBleG1sLnhtbFBLBQYAAAAABgAGAFsB&#10;AAC2AwAAAAA=&#10;">
                  <v:fill on="f" focussize="0,0"/>
                  <v:stroke color="#000000" joinstyle="round" dashstyle="dash"/>
                  <v:imagedata o:title=""/>
                  <o:lock v:ext="edit" aspectratio="f"/>
                </v:line>
                <v:shape id="Text Box 38" o:spid="_x0000_s1026" o:spt="202" type="#_x0000_t202" style="position:absolute;left:1029;top:7068;height:3622;width:540;" fillcolor="#FFFFFF" filled="t" stroked="f" coordsize="21600,21600" o:gfxdata="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EvoE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455C395D">
                        <w:r>
                          <w:rPr>
                            <w:rFonts w:hint="eastAsia"/>
                          </w:rPr>
                          <w:t>解答内容不得超过装订线</w:t>
                        </w:r>
                      </w:p>
                    </w:txbxContent>
                  </v:textbox>
                </v:shape>
              </v:group>
            </w:pict>
          </mc:Fallback>
        </mc:AlternateContent>
      </w:r>
      <w:r>
        <w:rPr>
          <w:rFonts w:ascii="华文中宋" w:hAnsi="华文中宋" w:eastAsia="华文中宋"/>
        </w:rPr>
        <w:drawing>
          <wp:anchor distT="0" distB="0" distL="114300" distR="114300" simplePos="0" relativeHeight="251660288" behindDoc="0" locked="0" layoutInCell="1" allowOverlap="1">
            <wp:simplePos x="0" y="0"/>
            <wp:positionH relativeFrom="column">
              <wp:posOffset>-3202305</wp:posOffset>
            </wp:positionH>
            <wp:positionV relativeFrom="paragraph">
              <wp:posOffset>252730</wp:posOffset>
            </wp:positionV>
            <wp:extent cx="1102360" cy="869315"/>
            <wp:effectExtent l="0" t="0" r="0" b="0"/>
            <wp:wrapNone/>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02360" cy="869315"/>
                    </a:xfrm>
                    <a:prstGeom prst="rect">
                      <a:avLst/>
                    </a:prstGeom>
                    <a:noFill/>
                    <a:ln>
                      <a:noFill/>
                    </a:ln>
                  </pic:spPr>
                </pic:pic>
              </a:graphicData>
            </a:graphic>
          </wp:anchor>
        </w:drawing>
      </w:r>
      <w:r>
        <w:rPr>
          <w:rFonts w:hint="eastAsia" w:ascii="华文中宋" w:hAnsi="华文中宋" w:eastAsia="华文中宋"/>
          <w:b/>
          <w:w w:val="96"/>
          <w:sz w:val="30"/>
          <w:szCs w:val="30"/>
        </w:rPr>
        <w:t>华</w:t>
      </w:r>
      <w:r>
        <w:rPr>
          <w:rFonts w:ascii="黑体" w:hAnsi="黑体" w:eastAsia="黑体"/>
          <w:b/>
          <w:w w:val="96"/>
          <w:sz w:val="30"/>
          <w:szCs w:val="30"/>
        </w:rPr>
        <w:t>中科技大学</w:t>
      </w:r>
      <w:r>
        <w:rPr>
          <w:rFonts w:hint="eastAsia" w:ascii="黑体" w:hAnsi="黑体" w:eastAsia="黑体"/>
          <w:b/>
          <w:w w:val="96"/>
          <w:sz w:val="30"/>
          <w:szCs w:val="30"/>
        </w:rPr>
        <w:t>计算机科学与技术学院20</w:t>
      </w:r>
      <w:r>
        <w:rPr>
          <w:rFonts w:ascii="黑体" w:hAnsi="黑体" w:eastAsia="黑体"/>
          <w:b/>
          <w:w w:val="96"/>
          <w:sz w:val="30"/>
          <w:szCs w:val="30"/>
        </w:rPr>
        <w:t>22</w:t>
      </w:r>
      <w:r>
        <w:rPr>
          <w:rFonts w:hint="eastAsia" w:ascii="黑体" w:hAnsi="黑体" w:eastAsia="黑体"/>
          <w:b/>
          <w:w w:val="96"/>
          <w:sz w:val="30"/>
          <w:szCs w:val="30"/>
        </w:rPr>
        <w:t>~</w:t>
      </w:r>
      <w:r>
        <w:rPr>
          <w:rFonts w:ascii="黑体" w:hAnsi="黑体" w:eastAsia="黑体"/>
          <w:b/>
          <w:w w:val="96"/>
          <w:sz w:val="30"/>
          <w:szCs w:val="30"/>
        </w:rPr>
        <w:t>2023</w:t>
      </w:r>
      <w:r>
        <w:rPr>
          <w:rFonts w:hint="eastAsia" w:ascii="黑体" w:hAnsi="黑体" w:eastAsia="黑体"/>
          <w:b/>
          <w:w w:val="96"/>
          <w:sz w:val="30"/>
          <w:szCs w:val="30"/>
        </w:rPr>
        <w:t>第一学期</w:t>
      </w:r>
    </w:p>
    <w:p w14:paraId="7FE78EF2">
      <w:pPr>
        <w:ind w:leftChars="-135" w:hanging="283" w:hangingChars="94"/>
        <w:jc w:val="center"/>
        <w:rPr>
          <w:rFonts w:ascii="黑体" w:hAnsi="黑体" w:eastAsia="黑体"/>
          <w:b/>
          <w:sz w:val="30"/>
          <w:szCs w:val="30"/>
        </w:rPr>
      </w:pPr>
      <w:r>
        <w:rPr>
          <w:rFonts w:hint="eastAsia" w:ascii="黑体" w:hAnsi="黑体" w:eastAsia="黑体"/>
          <w:b/>
          <w:sz w:val="30"/>
          <w:szCs w:val="30"/>
        </w:rPr>
        <w:t>“ C++程序设计”考试试卷</w:t>
      </w:r>
      <w:r>
        <w:rPr>
          <w:rFonts w:hint="eastAsia" w:ascii="黑体" w:hAnsi="黑体" w:eastAsia="黑体"/>
          <w:b/>
          <w:color w:val="000000" w:themeColor="text1"/>
          <w:sz w:val="30"/>
          <w:szCs w:val="30"/>
          <w14:textFill>
            <w14:solidFill>
              <w14:schemeClr w14:val="tx1"/>
            </w14:solidFill>
          </w14:textFill>
        </w:rPr>
        <w:t xml:space="preserve"> (A卷)</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1649"/>
        <w:gridCol w:w="1328"/>
        <w:gridCol w:w="1417"/>
        <w:gridCol w:w="1276"/>
        <w:gridCol w:w="1831"/>
      </w:tblGrid>
      <w:tr w14:paraId="06AFC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trPr>
        <w:tc>
          <w:tcPr>
            <w:tcW w:w="1276" w:type="dxa"/>
            <w:tcMar>
              <w:left w:w="0" w:type="dxa"/>
              <w:right w:w="0" w:type="dxa"/>
            </w:tcMar>
            <w:vAlign w:val="bottom"/>
          </w:tcPr>
          <w:p w14:paraId="7163E74D">
            <w:pPr>
              <w:jc w:val="center"/>
              <w:rPr>
                <w:b/>
                <w:sz w:val="24"/>
              </w:rPr>
            </w:pPr>
            <w:r>
              <w:rPr>
                <w:rFonts w:hint="eastAsia"/>
                <w:b/>
                <w:sz w:val="24"/>
              </w:rPr>
              <w:t>考试</w:t>
            </w:r>
            <w:r>
              <w:rPr>
                <w:b/>
                <w:sz w:val="24"/>
              </w:rPr>
              <w:t>方式</w:t>
            </w:r>
          </w:p>
        </w:tc>
        <w:sdt>
          <w:sdtPr>
            <w:rPr>
              <w:rFonts w:hint="eastAsia"/>
              <w:b/>
              <w:sz w:val="24"/>
            </w:rPr>
            <w:id w:val="-1028952219"/>
            <w:placeholder>
              <w:docPart w:val="D20CAF98AAE74043AC2CD6ED52AF3D10"/>
            </w:placeholder>
            <w:comboBox>
              <w:listItem w:displayText="闭卷" w:value="闭卷"/>
              <w:listItem w:displayText="开卷" w:value="开卷"/>
              <w:listItem w:displayText="半开卷" w:value="半开卷"/>
            </w:comboBox>
          </w:sdtPr>
          <w:sdtEndPr>
            <w:rPr>
              <w:rFonts w:hint="eastAsia"/>
              <w:b/>
              <w:sz w:val="24"/>
            </w:rPr>
          </w:sdtEndPr>
          <w:sdtContent>
            <w:tc>
              <w:tcPr>
                <w:tcW w:w="1649" w:type="dxa"/>
                <w:tcBorders>
                  <w:bottom w:val="single" w:color="auto" w:sz="8" w:space="0"/>
                </w:tcBorders>
                <w:tcMar>
                  <w:left w:w="0" w:type="dxa"/>
                </w:tcMar>
                <w:vAlign w:val="bottom"/>
              </w:tcPr>
              <w:p w14:paraId="20AD6BE3">
                <w:pPr>
                  <w:jc w:val="center"/>
                  <w:rPr>
                    <w:b/>
                    <w:sz w:val="24"/>
                  </w:rPr>
                </w:pPr>
                <w:r>
                  <w:rPr>
                    <w:rFonts w:hint="eastAsia"/>
                    <w:b/>
                    <w:sz w:val="24"/>
                  </w:rPr>
                  <w:t>开卷</w:t>
                </w:r>
              </w:p>
            </w:tc>
          </w:sdtContent>
        </w:sdt>
        <w:tc>
          <w:tcPr>
            <w:tcW w:w="1328" w:type="dxa"/>
            <w:tcMar>
              <w:left w:w="0" w:type="dxa"/>
            </w:tcMar>
            <w:vAlign w:val="bottom"/>
          </w:tcPr>
          <w:p w14:paraId="3810A122">
            <w:pPr>
              <w:jc w:val="center"/>
              <w:rPr>
                <w:b/>
                <w:sz w:val="24"/>
              </w:rPr>
            </w:pPr>
            <w:r>
              <w:rPr>
                <w:rFonts w:hint="eastAsia"/>
                <w:b/>
                <w:sz w:val="24"/>
              </w:rPr>
              <w:t>考试日期</w:t>
            </w:r>
          </w:p>
        </w:tc>
        <w:sdt>
          <w:sdtPr>
            <w:rPr>
              <w:rFonts w:hint="eastAsia"/>
              <w:b/>
              <w:sz w:val="24"/>
            </w:rPr>
            <w:id w:val="1966995953"/>
            <w:placeholder>
              <w:docPart w:val="DefaultPlaceholder_-1854013437"/>
            </w:placeholder>
            <w:date w:fullDate="2022-11-26T00:00:00Z">
              <w:dateFormat w:val="yyyy-MM-dd"/>
              <w:lid w:val="zh-CN"/>
              <w:storeMappedDataAs w:val="datetime"/>
              <w:calendar w:val="gregorian"/>
            </w:date>
          </w:sdtPr>
          <w:sdtEndPr>
            <w:rPr>
              <w:rFonts w:hint="eastAsia"/>
              <w:b/>
              <w:sz w:val="24"/>
            </w:rPr>
          </w:sdtEndPr>
          <w:sdtContent>
            <w:tc>
              <w:tcPr>
                <w:tcW w:w="1417" w:type="dxa"/>
                <w:tcBorders>
                  <w:bottom w:val="single" w:color="auto" w:sz="8" w:space="0"/>
                </w:tcBorders>
                <w:tcMar>
                  <w:left w:w="0" w:type="dxa"/>
                </w:tcMar>
                <w:vAlign w:val="bottom"/>
              </w:tcPr>
              <w:p w14:paraId="71025BA2">
                <w:pPr>
                  <w:jc w:val="center"/>
                  <w:rPr>
                    <w:b/>
                    <w:sz w:val="24"/>
                  </w:rPr>
                </w:pPr>
                <w:r>
                  <w:rPr>
                    <w:rFonts w:hint="eastAsia"/>
                    <w:b/>
                    <w:sz w:val="24"/>
                  </w:rPr>
                  <w:t>2022-11-26</w:t>
                </w:r>
              </w:p>
            </w:tc>
          </w:sdtContent>
        </w:sdt>
        <w:tc>
          <w:tcPr>
            <w:tcW w:w="1276" w:type="dxa"/>
            <w:tcMar>
              <w:left w:w="0" w:type="dxa"/>
            </w:tcMar>
            <w:vAlign w:val="bottom"/>
          </w:tcPr>
          <w:p w14:paraId="02823E3B">
            <w:pPr>
              <w:jc w:val="center"/>
              <w:rPr>
                <w:b/>
                <w:sz w:val="24"/>
              </w:rPr>
            </w:pPr>
            <w:r>
              <w:rPr>
                <w:rFonts w:hint="eastAsia"/>
                <w:b/>
                <w:sz w:val="24"/>
              </w:rPr>
              <w:t>考试时长</w:t>
            </w:r>
          </w:p>
        </w:tc>
        <w:tc>
          <w:tcPr>
            <w:tcW w:w="1831" w:type="dxa"/>
            <w:tcBorders>
              <w:bottom w:val="single" w:color="auto" w:sz="8" w:space="0"/>
            </w:tcBorders>
            <w:tcMar>
              <w:left w:w="0" w:type="dxa"/>
            </w:tcMar>
            <w:vAlign w:val="bottom"/>
          </w:tcPr>
          <w:p w14:paraId="599A11F5">
            <w:pPr>
              <w:jc w:val="center"/>
              <w:rPr>
                <w:b/>
                <w:sz w:val="24"/>
              </w:rPr>
            </w:pPr>
            <w:r>
              <w:rPr>
                <w:b/>
                <w:sz w:val="24"/>
              </w:rPr>
              <w:t xml:space="preserve">150 </w:t>
            </w:r>
            <w:r>
              <w:rPr>
                <w:rFonts w:hint="eastAsia"/>
                <w:b/>
                <w:sz w:val="24"/>
              </w:rPr>
              <w:t>分钟</w:t>
            </w:r>
          </w:p>
        </w:tc>
      </w:tr>
      <w:tr w14:paraId="35414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6" w:hRule="atLeast"/>
        </w:trPr>
        <w:tc>
          <w:tcPr>
            <w:tcW w:w="1276" w:type="dxa"/>
            <w:tcMar>
              <w:left w:w="0" w:type="dxa"/>
              <w:right w:w="0" w:type="dxa"/>
            </w:tcMar>
            <w:vAlign w:val="bottom"/>
          </w:tcPr>
          <w:p w14:paraId="20F8BA4A">
            <w:pPr>
              <w:jc w:val="center"/>
              <w:rPr>
                <w:b/>
                <w:sz w:val="24"/>
              </w:rPr>
            </w:pPr>
            <w:r>
              <w:rPr>
                <w:rFonts w:hint="eastAsia"/>
                <w:b/>
                <w:color w:val="000000"/>
                <w:sz w:val="24"/>
              </w:rPr>
              <w:t>专业班级</w:t>
            </w:r>
          </w:p>
        </w:tc>
        <w:tc>
          <w:tcPr>
            <w:tcW w:w="1649" w:type="dxa"/>
            <w:tcBorders>
              <w:top w:val="single" w:color="auto" w:sz="8" w:space="0"/>
              <w:bottom w:val="single" w:color="auto" w:sz="8" w:space="0"/>
            </w:tcBorders>
            <w:tcMar>
              <w:left w:w="0" w:type="dxa"/>
            </w:tcMar>
            <w:vAlign w:val="bottom"/>
          </w:tcPr>
          <w:p w14:paraId="010F734A">
            <w:pPr>
              <w:jc w:val="center"/>
              <w:rPr>
                <w:b/>
                <w:sz w:val="24"/>
              </w:rPr>
            </w:pPr>
          </w:p>
        </w:tc>
        <w:tc>
          <w:tcPr>
            <w:tcW w:w="1328" w:type="dxa"/>
            <w:tcMar>
              <w:left w:w="0" w:type="dxa"/>
            </w:tcMar>
            <w:vAlign w:val="bottom"/>
          </w:tcPr>
          <w:p w14:paraId="48C69F85">
            <w:pPr>
              <w:jc w:val="center"/>
              <w:rPr>
                <w:b/>
                <w:sz w:val="24"/>
              </w:rPr>
            </w:pPr>
            <w:r>
              <w:rPr>
                <w:rFonts w:hint="eastAsia"/>
                <w:b/>
                <w:color w:val="000000"/>
                <w:sz w:val="24"/>
              </w:rPr>
              <w:t xml:space="preserve">学 </w:t>
            </w:r>
            <w:r>
              <w:rPr>
                <w:b/>
                <w:color w:val="000000"/>
                <w:sz w:val="24"/>
              </w:rPr>
              <w:t xml:space="preserve"> </w:t>
            </w:r>
            <w:r>
              <w:rPr>
                <w:rFonts w:hint="eastAsia"/>
                <w:b/>
                <w:color w:val="000000"/>
                <w:sz w:val="24"/>
              </w:rPr>
              <w:t xml:space="preserve">  号</w:t>
            </w:r>
          </w:p>
        </w:tc>
        <w:tc>
          <w:tcPr>
            <w:tcW w:w="1417" w:type="dxa"/>
            <w:tcBorders>
              <w:top w:val="single" w:color="auto" w:sz="8" w:space="0"/>
              <w:bottom w:val="single" w:color="auto" w:sz="8" w:space="0"/>
            </w:tcBorders>
            <w:tcMar>
              <w:left w:w="0" w:type="dxa"/>
            </w:tcMar>
            <w:vAlign w:val="bottom"/>
          </w:tcPr>
          <w:p w14:paraId="06E28FA8">
            <w:pPr>
              <w:jc w:val="center"/>
              <w:rPr>
                <w:b/>
                <w:sz w:val="24"/>
              </w:rPr>
            </w:pPr>
          </w:p>
        </w:tc>
        <w:tc>
          <w:tcPr>
            <w:tcW w:w="1276" w:type="dxa"/>
            <w:tcMar>
              <w:left w:w="0" w:type="dxa"/>
            </w:tcMar>
            <w:vAlign w:val="bottom"/>
          </w:tcPr>
          <w:p w14:paraId="3CADD2E8">
            <w:pPr>
              <w:jc w:val="center"/>
              <w:rPr>
                <w:b/>
                <w:sz w:val="24"/>
              </w:rPr>
            </w:pPr>
            <w:r>
              <w:rPr>
                <w:rFonts w:hint="eastAsia"/>
                <w:b/>
                <w:color w:val="000000"/>
                <w:sz w:val="24"/>
              </w:rPr>
              <w:t xml:space="preserve">姓 </w:t>
            </w:r>
            <w:r>
              <w:rPr>
                <w:b/>
                <w:color w:val="000000"/>
                <w:sz w:val="24"/>
              </w:rPr>
              <w:t xml:space="preserve"> </w:t>
            </w:r>
            <w:r>
              <w:rPr>
                <w:rFonts w:hint="eastAsia"/>
                <w:b/>
                <w:color w:val="000000"/>
                <w:sz w:val="24"/>
              </w:rPr>
              <w:t xml:space="preserve">  名</w:t>
            </w:r>
          </w:p>
        </w:tc>
        <w:tc>
          <w:tcPr>
            <w:tcW w:w="1831" w:type="dxa"/>
            <w:tcBorders>
              <w:top w:val="single" w:color="auto" w:sz="8" w:space="0"/>
              <w:bottom w:val="single" w:color="auto" w:sz="8" w:space="0"/>
            </w:tcBorders>
            <w:tcMar>
              <w:left w:w="0" w:type="dxa"/>
            </w:tcMar>
            <w:vAlign w:val="bottom"/>
          </w:tcPr>
          <w:p w14:paraId="7380F4EE">
            <w:pPr>
              <w:jc w:val="center"/>
              <w:rPr>
                <w:b/>
                <w:sz w:val="24"/>
              </w:rPr>
            </w:pPr>
          </w:p>
        </w:tc>
      </w:tr>
    </w:tbl>
    <w:p w14:paraId="24936B98">
      <w:pPr>
        <w:ind w:firstLine="120" w:firstLineChars="50"/>
        <w:jc w:val="center"/>
        <w:rPr>
          <w:b/>
          <w:sz w:val="24"/>
        </w:rPr>
      </w:pPr>
    </w:p>
    <w:tbl>
      <w:tblPr>
        <w:tblStyle w:val="5"/>
        <w:tblW w:w="797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49"/>
        <w:gridCol w:w="807"/>
        <w:gridCol w:w="807"/>
        <w:gridCol w:w="808"/>
        <w:gridCol w:w="807"/>
        <w:gridCol w:w="807"/>
        <w:gridCol w:w="808"/>
        <w:gridCol w:w="945"/>
        <w:gridCol w:w="1139"/>
      </w:tblGrid>
      <w:tr w14:paraId="2F587D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06" w:hRule="atLeast"/>
        </w:trPr>
        <w:tc>
          <w:tcPr>
            <w:tcW w:w="1049" w:type="dxa"/>
            <w:shd w:val="clear" w:color="auto" w:fill="auto"/>
            <w:vAlign w:val="center"/>
          </w:tcPr>
          <w:p w14:paraId="46936EC0">
            <w:pPr>
              <w:widowControl/>
              <w:jc w:val="center"/>
              <w:rPr>
                <w:rFonts w:ascii="宋体" w:hAnsi="宋体" w:cs="宋体"/>
                <w:b/>
                <w:color w:val="000000"/>
                <w:kern w:val="0"/>
                <w:sz w:val="24"/>
              </w:rPr>
            </w:pPr>
            <w:r>
              <w:rPr>
                <w:rFonts w:hint="eastAsia" w:ascii="宋体" w:hAnsi="宋体" w:cs="宋体"/>
                <w:b/>
                <w:color w:val="000000"/>
                <w:kern w:val="0"/>
                <w:sz w:val="24"/>
              </w:rPr>
              <w:t>题号</w:t>
            </w:r>
          </w:p>
        </w:tc>
        <w:tc>
          <w:tcPr>
            <w:tcW w:w="807" w:type="dxa"/>
            <w:shd w:val="clear" w:color="auto" w:fill="auto"/>
            <w:vAlign w:val="center"/>
          </w:tcPr>
          <w:p w14:paraId="210C8EFF">
            <w:pPr>
              <w:spacing w:line="312" w:lineRule="auto"/>
              <w:jc w:val="center"/>
              <w:rPr>
                <w:b/>
                <w:sz w:val="22"/>
                <w:szCs w:val="32"/>
              </w:rPr>
            </w:pPr>
            <w:r>
              <w:rPr>
                <w:rFonts w:hint="eastAsia"/>
                <w:b/>
                <w:sz w:val="22"/>
                <w:szCs w:val="32"/>
              </w:rPr>
              <w:t>一</w:t>
            </w:r>
          </w:p>
        </w:tc>
        <w:tc>
          <w:tcPr>
            <w:tcW w:w="807" w:type="dxa"/>
            <w:shd w:val="clear" w:color="auto" w:fill="auto"/>
            <w:vAlign w:val="center"/>
          </w:tcPr>
          <w:p w14:paraId="79D69EE8">
            <w:pPr>
              <w:spacing w:line="312" w:lineRule="auto"/>
              <w:jc w:val="center"/>
              <w:rPr>
                <w:b/>
                <w:sz w:val="22"/>
                <w:szCs w:val="32"/>
              </w:rPr>
            </w:pPr>
            <w:r>
              <w:rPr>
                <w:rFonts w:hint="eastAsia"/>
                <w:b/>
                <w:sz w:val="22"/>
                <w:szCs w:val="32"/>
              </w:rPr>
              <w:t>二</w:t>
            </w:r>
          </w:p>
        </w:tc>
        <w:tc>
          <w:tcPr>
            <w:tcW w:w="808" w:type="dxa"/>
            <w:shd w:val="clear" w:color="auto" w:fill="auto"/>
            <w:vAlign w:val="center"/>
          </w:tcPr>
          <w:p w14:paraId="399B150E">
            <w:pPr>
              <w:spacing w:line="312" w:lineRule="auto"/>
              <w:jc w:val="center"/>
              <w:rPr>
                <w:b/>
                <w:sz w:val="22"/>
                <w:szCs w:val="32"/>
              </w:rPr>
            </w:pPr>
            <w:r>
              <w:rPr>
                <w:rFonts w:hint="eastAsia"/>
                <w:b/>
                <w:sz w:val="22"/>
                <w:szCs w:val="32"/>
              </w:rPr>
              <w:t>三</w:t>
            </w:r>
          </w:p>
        </w:tc>
        <w:tc>
          <w:tcPr>
            <w:tcW w:w="807" w:type="dxa"/>
            <w:shd w:val="clear" w:color="auto" w:fill="auto"/>
            <w:vAlign w:val="center"/>
          </w:tcPr>
          <w:p w14:paraId="0D838DC9">
            <w:pPr>
              <w:spacing w:line="312" w:lineRule="auto"/>
              <w:jc w:val="center"/>
              <w:rPr>
                <w:b/>
                <w:sz w:val="22"/>
                <w:szCs w:val="32"/>
              </w:rPr>
            </w:pPr>
            <w:r>
              <w:rPr>
                <w:rFonts w:hint="eastAsia"/>
                <w:b/>
                <w:sz w:val="22"/>
                <w:szCs w:val="32"/>
              </w:rPr>
              <w:t>四</w:t>
            </w:r>
          </w:p>
        </w:tc>
        <w:tc>
          <w:tcPr>
            <w:tcW w:w="807" w:type="dxa"/>
            <w:vAlign w:val="center"/>
          </w:tcPr>
          <w:p w14:paraId="0AE30761">
            <w:pPr>
              <w:spacing w:line="312" w:lineRule="auto"/>
              <w:jc w:val="center"/>
              <w:rPr>
                <w:b/>
                <w:sz w:val="22"/>
                <w:szCs w:val="32"/>
              </w:rPr>
            </w:pPr>
            <w:r>
              <w:rPr>
                <w:rFonts w:hint="eastAsia"/>
                <w:b/>
                <w:sz w:val="22"/>
                <w:szCs w:val="32"/>
              </w:rPr>
              <w:t>五</w:t>
            </w:r>
          </w:p>
        </w:tc>
        <w:tc>
          <w:tcPr>
            <w:tcW w:w="808" w:type="dxa"/>
            <w:vAlign w:val="center"/>
          </w:tcPr>
          <w:p w14:paraId="429EBFEC">
            <w:pPr>
              <w:spacing w:line="312" w:lineRule="auto"/>
              <w:jc w:val="center"/>
              <w:rPr>
                <w:b/>
                <w:sz w:val="22"/>
                <w:szCs w:val="32"/>
              </w:rPr>
            </w:pPr>
            <w:r>
              <w:rPr>
                <w:rFonts w:hint="eastAsia"/>
                <w:b/>
                <w:sz w:val="22"/>
                <w:szCs w:val="32"/>
              </w:rPr>
              <w:t>六</w:t>
            </w:r>
          </w:p>
        </w:tc>
        <w:tc>
          <w:tcPr>
            <w:tcW w:w="945" w:type="dxa"/>
            <w:shd w:val="clear" w:color="auto" w:fill="auto"/>
            <w:vAlign w:val="center"/>
          </w:tcPr>
          <w:p w14:paraId="25DF71EE">
            <w:pPr>
              <w:spacing w:line="312" w:lineRule="auto"/>
              <w:jc w:val="center"/>
              <w:rPr>
                <w:b/>
                <w:sz w:val="22"/>
                <w:szCs w:val="32"/>
              </w:rPr>
            </w:pPr>
            <w:r>
              <w:rPr>
                <w:rFonts w:hint="eastAsia"/>
                <w:b/>
                <w:sz w:val="22"/>
                <w:szCs w:val="32"/>
              </w:rPr>
              <w:t>总分</w:t>
            </w:r>
          </w:p>
        </w:tc>
        <w:tc>
          <w:tcPr>
            <w:tcW w:w="1139" w:type="dxa"/>
            <w:shd w:val="clear" w:color="auto" w:fill="auto"/>
            <w:vAlign w:val="center"/>
          </w:tcPr>
          <w:p w14:paraId="08228517">
            <w:pPr>
              <w:widowControl/>
              <w:jc w:val="center"/>
              <w:rPr>
                <w:b/>
                <w:sz w:val="22"/>
                <w:szCs w:val="32"/>
              </w:rPr>
            </w:pPr>
            <w:r>
              <w:rPr>
                <w:rFonts w:hint="eastAsia" w:ascii="宋体" w:hAnsi="宋体" w:cs="宋体"/>
                <w:b/>
                <w:color w:val="000000"/>
                <w:kern w:val="0"/>
                <w:sz w:val="24"/>
              </w:rPr>
              <w:t>核对人</w:t>
            </w:r>
          </w:p>
        </w:tc>
      </w:tr>
      <w:tr w14:paraId="25C998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06" w:hRule="atLeast"/>
        </w:trPr>
        <w:tc>
          <w:tcPr>
            <w:tcW w:w="1049" w:type="dxa"/>
            <w:shd w:val="clear" w:color="auto" w:fill="auto"/>
            <w:vAlign w:val="center"/>
          </w:tcPr>
          <w:p w14:paraId="70DC0F26">
            <w:pPr>
              <w:widowControl/>
              <w:jc w:val="center"/>
              <w:rPr>
                <w:rFonts w:ascii="宋体" w:hAnsi="宋体" w:cs="宋体"/>
                <w:b/>
                <w:color w:val="000000"/>
                <w:kern w:val="0"/>
                <w:sz w:val="24"/>
              </w:rPr>
            </w:pPr>
            <w:r>
              <w:rPr>
                <w:rFonts w:hint="eastAsia" w:ascii="宋体" w:hAnsi="宋体" w:cs="宋体"/>
                <w:b/>
                <w:color w:val="000000"/>
                <w:kern w:val="0"/>
                <w:sz w:val="24"/>
              </w:rPr>
              <w:t>分值</w:t>
            </w:r>
          </w:p>
        </w:tc>
        <w:tc>
          <w:tcPr>
            <w:tcW w:w="807" w:type="dxa"/>
            <w:shd w:val="clear" w:color="auto" w:fill="auto"/>
            <w:vAlign w:val="center"/>
          </w:tcPr>
          <w:p w14:paraId="453E290E">
            <w:pPr>
              <w:spacing w:line="312" w:lineRule="auto"/>
              <w:jc w:val="center"/>
              <w:rPr>
                <w:sz w:val="22"/>
                <w:szCs w:val="32"/>
              </w:rPr>
            </w:pPr>
            <w:r>
              <w:rPr>
                <w:sz w:val="22"/>
                <w:szCs w:val="32"/>
              </w:rPr>
              <w:t>15</w:t>
            </w:r>
          </w:p>
        </w:tc>
        <w:tc>
          <w:tcPr>
            <w:tcW w:w="807" w:type="dxa"/>
            <w:shd w:val="clear" w:color="auto" w:fill="auto"/>
            <w:vAlign w:val="center"/>
          </w:tcPr>
          <w:p w14:paraId="7CB9C87D">
            <w:pPr>
              <w:spacing w:line="312" w:lineRule="auto"/>
              <w:jc w:val="center"/>
              <w:rPr>
                <w:sz w:val="22"/>
                <w:szCs w:val="32"/>
              </w:rPr>
            </w:pPr>
            <w:r>
              <w:rPr>
                <w:sz w:val="22"/>
                <w:szCs w:val="32"/>
              </w:rPr>
              <w:t>20</w:t>
            </w:r>
          </w:p>
        </w:tc>
        <w:tc>
          <w:tcPr>
            <w:tcW w:w="808" w:type="dxa"/>
            <w:shd w:val="clear" w:color="auto" w:fill="auto"/>
            <w:vAlign w:val="center"/>
          </w:tcPr>
          <w:p w14:paraId="7E4D4B68">
            <w:pPr>
              <w:spacing w:line="312" w:lineRule="auto"/>
              <w:jc w:val="center"/>
              <w:rPr>
                <w:sz w:val="22"/>
                <w:szCs w:val="32"/>
              </w:rPr>
            </w:pPr>
            <w:r>
              <w:rPr>
                <w:sz w:val="22"/>
                <w:szCs w:val="32"/>
              </w:rPr>
              <w:t>20</w:t>
            </w:r>
          </w:p>
        </w:tc>
        <w:tc>
          <w:tcPr>
            <w:tcW w:w="807" w:type="dxa"/>
            <w:shd w:val="clear" w:color="auto" w:fill="auto"/>
            <w:vAlign w:val="center"/>
          </w:tcPr>
          <w:p w14:paraId="7652D97A">
            <w:pPr>
              <w:spacing w:line="312" w:lineRule="auto"/>
              <w:jc w:val="center"/>
              <w:rPr>
                <w:sz w:val="22"/>
                <w:szCs w:val="32"/>
              </w:rPr>
            </w:pPr>
            <w:r>
              <w:rPr>
                <w:rFonts w:hint="eastAsia"/>
                <w:sz w:val="22"/>
                <w:szCs w:val="32"/>
              </w:rPr>
              <w:t>1</w:t>
            </w:r>
            <w:r>
              <w:rPr>
                <w:sz w:val="22"/>
                <w:szCs w:val="32"/>
              </w:rPr>
              <w:t>5</w:t>
            </w:r>
          </w:p>
        </w:tc>
        <w:tc>
          <w:tcPr>
            <w:tcW w:w="807" w:type="dxa"/>
            <w:vAlign w:val="center"/>
          </w:tcPr>
          <w:p w14:paraId="636E1188">
            <w:pPr>
              <w:spacing w:line="312" w:lineRule="auto"/>
              <w:jc w:val="center"/>
              <w:rPr>
                <w:sz w:val="22"/>
                <w:szCs w:val="32"/>
              </w:rPr>
            </w:pPr>
            <w:r>
              <w:rPr>
                <w:rFonts w:hint="eastAsia"/>
                <w:sz w:val="22"/>
                <w:szCs w:val="32"/>
              </w:rPr>
              <w:t>1</w:t>
            </w:r>
            <w:r>
              <w:rPr>
                <w:sz w:val="22"/>
                <w:szCs w:val="32"/>
              </w:rPr>
              <w:t>5</w:t>
            </w:r>
          </w:p>
        </w:tc>
        <w:tc>
          <w:tcPr>
            <w:tcW w:w="808" w:type="dxa"/>
            <w:vAlign w:val="center"/>
          </w:tcPr>
          <w:p w14:paraId="10A3841F">
            <w:pPr>
              <w:spacing w:line="312" w:lineRule="auto"/>
              <w:jc w:val="center"/>
              <w:rPr>
                <w:sz w:val="22"/>
                <w:szCs w:val="32"/>
              </w:rPr>
            </w:pPr>
            <w:r>
              <w:rPr>
                <w:sz w:val="22"/>
                <w:szCs w:val="32"/>
              </w:rPr>
              <w:t>15</w:t>
            </w:r>
          </w:p>
        </w:tc>
        <w:tc>
          <w:tcPr>
            <w:tcW w:w="945" w:type="dxa"/>
            <w:shd w:val="clear" w:color="auto" w:fill="auto"/>
            <w:vAlign w:val="center"/>
          </w:tcPr>
          <w:p w14:paraId="4A6AC8AA">
            <w:pPr>
              <w:spacing w:line="312" w:lineRule="auto"/>
              <w:jc w:val="center"/>
              <w:rPr>
                <w:sz w:val="22"/>
                <w:szCs w:val="32"/>
              </w:rPr>
            </w:pPr>
            <w:r>
              <w:rPr>
                <w:rFonts w:hint="eastAsia"/>
                <w:sz w:val="22"/>
                <w:szCs w:val="32"/>
              </w:rPr>
              <w:t>100</w:t>
            </w:r>
          </w:p>
        </w:tc>
        <w:tc>
          <w:tcPr>
            <w:tcW w:w="1139" w:type="dxa"/>
            <w:shd w:val="clear" w:color="auto" w:fill="auto"/>
            <w:vAlign w:val="center"/>
          </w:tcPr>
          <w:p w14:paraId="7DA10855">
            <w:pPr>
              <w:spacing w:line="312" w:lineRule="auto"/>
              <w:rPr>
                <w:sz w:val="22"/>
                <w:szCs w:val="32"/>
              </w:rPr>
            </w:pPr>
            <w:r>
              <w:rPr>
                <w:rFonts w:hint="eastAsia"/>
                <w:sz w:val="22"/>
                <w:szCs w:val="32"/>
              </w:rPr>
              <w:t>马光志</w:t>
            </w:r>
          </w:p>
        </w:tc>
      </w:tr>
      <w:tr w14:paraId="62BE77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06" w:hRule="atLeast"/>
        </w:trPr>
        <w:tc>
          <w:tcPr>
            <w:tcW w:w="1049" w:type="dxa"/>
            <w:shd w:val="clear" w:color="auto" w:fill="auto"/>
            <w:vAlign w:val="center"/>
          </w:tcPr>
          <w:p w14:paraId="41E35E6A">
            <w:pPr>
              <w:widowControl/>
              <w:jc w:val="center"/>
              <w:rPr>
                <w:rFonts w:ascii="宋体" w:hAnsi="宋体" w:cs="宋体"/>
                <w:b/>
                <w:color w:val="000000"/>
                <w:kern w:val="0"/>
                <w:sz w:val="24"/>
              </w:rPr>
            </w:pPr>
            <w:r>
              <w:rPr>
                <w:rFonts w:hint="eastAsia" w:ascii="宋体" w:hAnsi="宋体" w:cs="宋体"/>
                <w:b/>
                <w:color w:val="000000"/>
                <w:kern w:val="0"/>
                <w:sz w:val="24"/>
              </w:rPr>
              <w:t>得分</w:t>
            </w:r>
          </w:p>
        </w:tc>
        <w:tc>
          <w:tcPr>
            <w:tcW w:w="807" w:type="dxa"/>
            <w:shd w:val="clear" w:color="auto" w:fill="auto"/>
            <w:vAlign w:val="center"/>
          </w:tcPr>
          <w:p w14:paraId="4AA9F00F">
            <w:pPr>
              <w:spacing w:line="312" w:lineRule="auto"/>
              <w:rPr>
                <w:sz w:val="22"/>
                <w:szCs w:val="32"/>
              </w:rPr>
            </w:pPr>
          </w:p>
        </w:tc>
        <w:tc>
          <w:tcPr>
            <w:tcW w:w="807" w:type="dxa"/>
            <w:shd w:val="clear" w:color="auto" w:fill="auto"/>
            <w:vAlign w:val="center"/>
          </w:tcPr>
          <w:p w14:paraId="746B4A56">
            <w:pPr>
              <w:spacing w:line="312" w:lineRule="auto"/>
              <w:rPr>
                <w:sz w:val="22"/>
                <w:szCs w:val="32"/>
              </w:rPr>
            </w:pPr>
          </w:p>
        </w:tc>
        <w:tc>
          <w:tcPr>
            <w:tcW w:w="808" w:type="dxa"/>
            <w:shd w:val="clear" w:color="auto" w:fill="auto"/>
            <w:vAlign w:val="center"/>
          </w:tcPr>
          <w:p w14:paraId="530FABBE">
            <w:pPr>
              <w:spacing w:line="312" w:lineRule="auto"/>
              <w:rPr>
                <w:sz w:val="22"/>
                <w:szCs w:val="32"/>
              </w:rPr>
            </w:pPr>
          </w:p>
        </w:tc>
        <w:tc>
          <w:tcPr>
            <w:tcW w:w="807" w:type="dxa"/>
            <w:shd w:val="clear" w:color="auto" w:fill="auto"/>
            <w:vAlign w:val="center"/>
          </w:tcPr>
          <w:p w14:paraId="1B3C8472">
            <w:pPr>
              <w:spacing w:line="312" w:lineRule="auto"/>
              <w:rPr>
                <w:sz w:val="22"/>
                <w:szCs w:val="32"/>
              </w:rPr>
            </w:pPr>
          </w:p>
        </w:tc>
        <w:tc>
          <w:tcPr>
            <w:tcW w:w="807" w:type="dxa"/>
            <w:vAlign w:val="center"/>
          </w:tcPr>
          <w:p w14:paraId="7BB1DCE2">
            <w:pPr>
              <w:spacing w:line="312" w:lineRule="auto"/>
              <w:rPr>
                <w:sz w:val="22"/>
                <w:szCs w:val="32"/>
              </w:rPr>
            </w:pPr>
          </w:p>
        </w:tc>
        <w:tc>
          <w:tcPr>
            <w:tcW w:w="808" w:type="dxa"/>
            <w:vAlign w:val="center"/>
          </w:tcPr>
          <w:p w14:paraId="7173B146">
            <w:pPr>
              <w:spacing w:line="312" w:lineRule="auto"/>
              <w:rPr>
                <w:sz w:val="22"/>
                <w:szCs w:val="32"/>
              </w:rPr>
            </w:pPr>
          </w:p>
        </w:tc>
        <w:tc>
          <w:tcPr>
            <w:tcW w:w="945" w:type="dxa"/>
            <w:shd w:val="clear" w:color="auto" w:fill="auto"/>
            <w:vAlign w:val="center"/>
          </w:tcPr>
          <w:p w14:paraId="7C70B294">
            <w:pPr>
              <w:spacing w:line="312" w:lineRule="auto"/>
              <w:rPr>
                <w:sz w:val="22"/>
                <w:szCs w:val="32"/>
              </w:rPr>
            </w:pPr>
          </w:p>
        </w:tc>
        <w:tc>
          <w:tcPr>
            <w:tcW w:w="1139" w:type="dxa"/>
            <w:shd w:val="clear" w:color="auto" w:fill="auto"/>
            <w:vAlign w:val="center"/>
          </w:tcPr>
          <w:p w14:paraId="0A7FC53D">
            <w:pPr>
              <w:spacing w:line="312" w:lineRule="auto"/>
              <w:rPr>
                <w:sz w:val="22"/>
                <w:szCs w:val="32"/>
              </w:rPr>
            </w:pPr>
          </w:p>
        </w:tc>
      </w:tr>
    </w:tbl>
    <w:p w14:paraId="3FEEADCC">
      <w:pPr>
        <w:rPr>
          <w:color w:val="ED7D31"/>
        </w:rPr>
      </w:pPr>
    </w:p>
    <w:tbl>
      <w:tblPr>
        <w:tblStyle w:val="5"/>
        <w:tblpPr w:leftFromText="180" w:rightFromText="180" w:vertAnchor="text" w:horzAnchor="margin" w:tblpY="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900"/>
      </w:tblGrid>
      <w:tr w14:paraId="0DA4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008" w:type="dxa"/>
            <w:vAlign w:val="center"/>
          </w:tcPr>
          <w:p w14:paraId="428E4AA5">
            <w:pPr>
              <w:jc w:val="center"/>
              <w:rPr>
                <w:b/>
                <w:color w:val="000000"/>
                <w:szCs w:val="21"/>
              </w:rPr>
            </w:pPr>
            <w:r>
              <w:rPr>
                <w:rFonts w:hint="eastAsia"/>
                <w:b/>
                <w:color w:val="000000"/>
                <w:szCs w:val="21"/>
              </w:rPr>
              <w:t>分  数</w:t>
            </w:r>
          </w:p>
        </w:tc>
        <w:tc>
          <w:tcPr>
            <w:tcW w:w="900" w:type="dxa"/>
            <w:vAlign w:val="center"/>
          </w:tcPr>
          <w:p w14:paraId="67D2661E">
            <w:pPr>
              <w:jc w:val="center"/>
              <w:rPr>
                <w:color w:val="000000"/>
                <w:sz w:val="24"/>
              </w:rPr>
            </w:pPr>
          </w:p>
        </w:tc>
      </w:tr>
      <w:tr w14:paraId="043A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008" w:type="dxa"/>
            <w:vAlign w:val="center"/>
          </w:tcPr>
          <w:p w14:paraId="7BC33BC1">
            <w:pPr>
              <w:jc w:val="center"/>
              <w:rPr>
                <w:b/>
                <w:color w:val="000000"/>
                <w:szCs w:val="21"/>
              </w:rPr>
            </w:pPr>
            <w:r>
              <w:rPr>
                <w:rFonts w:hint="eastAsia"/>
                <w:b/>
                <w:color w:val="000000"/>
                <w:szCs w:val="21"/>
              </w:rPr>
              <w:t>评卷人</w:t>
            </w:r>
          </w:p>
        </w:tc>
        <w:tc>
          <w:tcPr>
            <w:tcW w:w="900" w:type="dxa"/>
            <w:vAlign w:val="center"/>
          </w:tcPr>
          <w:p w14:paraId="0BD84E22">
            <w:pPr>
              <w:jc w:val="center"/>
              <w:rPr>
                <w:color w:val="000000"/>
                <w:sz w:val="24"/>
              </w:rPr>
            </w:pPr>
          </w:p>
        </w:tc>
      </w:tr>
    </w:tbl>
    <w:p w14:paraId="44281F96">
      <w:pPr>
        <w:pStyle w:val="13"/>
        <w:numPr>
          <w:ilvl w:val="0"/>
          <w:numId w:val="1"/>
        </w:numPr>
        <w:spacing w:line="312" w:lineRule="auto"/>
        <w:ind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单选题：请从4个选项中选择一个最合适的选项作为答案（1</w:t>
      </w:r>
      <w:r>
        <w:rPr>
          <w:rFonts w:ascii="宋体" w:hAnsi="宋体"/>
          <w:b/>
          <w:color w:val="000000" w:themeColor="text1"/>
          <w:szCs w:val="22"/>
          <w14:textFill>
            <w14:solidFill>
              <w14:schemeClr w14:val="tx1"/>
            </w14:solidFill>
          </w14:textFill>
        </w:rPr>
        <w:t>5</w:t>
      </w:r>
      <w:r>
        <w:rPr>
          <w:rFonts w:hint="eastAsia" w:ascii="宋体" w:hAnsi="宋体"/>
          <w:b/>
          <w:color w:val="000000" w:themeColor="text1"/>
          <w:szCs w:val="22"/>
          <w14:textFill>
            <w14:solidFill>
              <w14:schemeClr w14:val="tx1"/>
            </w14:solidFill>
          </w14:textFill>
        </w:rPr>
        <w:t>分：每小题3分）。</w:t>
      </w:r>
    </w:p>
    <w:p w14:paraId="6125B3CA">
      <w:pPr>
        <w:pStyle w:val="13"/>
        <w:spacing w:line="312" w:lineRule="auto"/>
        <w:ind w:firstLine="0" w:firstLineChars="0"/>
        <w:jc w:val="left"/>
        <w:rPr>
          <w:rFonts w:ascii="宋体" w:hAnsi="宋体"/>
          <w:b/>
          <w:color w:val="000000" w:themeColor="text1"/>
          <w:szCs w:val="22"/>
          <w14:textFill>
            <w14:solidFill>
              <w14:schemeClr w14:val="tx1"/>
            </w14:solidFill>
          </w14:textFill>
        </w:rPr>
      </w:pPr>
    </w:p>
    <w:p w14:paraId="5F789235">
      <w:pPr>
        <w:spacing w:line="312" w:lineRule="atLeast"/>
      </w:pPr>
      <w:r>
        <w:t xml:space="preserve">1. </w:t>
      </w:r>
      <w:r>
        <w:rPr>
          <w:rFonts w:hint="eastAsia"/>
        </w:rPr>
        <w:t>关于定义“</w:t>
      </w:r>
      <w:r>
        <w:t>union A { int x; const int y = 3; }a = { 5 };</w:t>
      </w:r>
      <w:r>
        <w:rPr>
          <w:rFonts w:hint="eastAsia"/>
        </w:rPr>
        <w:t>”，如下叙述哪个</w:t>
      </w:r>
      <w:r>
        <w:t>__</w:t>
      </w:r>
      <w:r>
        <w:rPr>
          <w:rFonts w:hint="eastAsia"/>
        </w:rPr>
        <w:t>B</w:t>
      </w:r>
      <w:r>
        <w:t>__</w:t>
      </w:r>
      <w:r>
        <w:rPr>
          <w:rFonts w:hint="eastAsia"/>
        </w:rPr>
        <w:t>正确</w:t>
      </w:r>
      <w:r>
        <w:t>:</w:t>
      </w:r>
    </w:p>
    <w:p w14:paraId="2F8DDDB6">
      <w:pPr>
        <w:tabs>
          <w:tab w:val="left" w:pos="284"/>
          <w:tab w:val="left" w:pos="3686"/>
        </w:tabs>
        <w:spacing w:line="312" w:lineRule="atLeast"/>
      </w:pPr>
      <w:r>
        <w:tab/>
      </w:r>
      <w:r>
        <w:t>A. a.x</w:t>
      </w:r>
      <w:r>
        <w:rPr>
          <w:rFonts w:hint="eastAsia"/>
        </w:rPr>
        <w:t>=3，a</w:t>
      </w:r>
      <w:r>
        <w:t>.y</w:t>
      </w:r>
      <w:r>
        <w:rPr>
          <w:rFonts w:hint="eastAsia"/>
        </w:rPr>
        <w:t>=3</w:t>
      </w:r>
      <w:r>
        <w:tab/>
      </w:r>
      <w:r>
        <w:rPr>
          <w:rFonts w:hint="eastAsia"/>
        </w:rPr>
        <w:tab/>
      </w:r>
      <w:r>
        <w:rPr>
          <w:rFonts w:hint="eastAsia"/>
        </w:rPr>
        <w:tab/>
      </w:r>
      <w:r>
        <w:t>B. a.x</w:t>
      </w:r>
      <w:r>
        <w:rPr>
          <w:rFonts w:hint="eastAsia"/>
        </w:rPr>
        <w:t>=</w:t>
      </w:r>
      <w:r>
        <w:t>5</w:t>
      </w:r>
      <w:r>
        <w:rPr>
          <w:rFonts w:hint="eastAsia"/>
        </w:rPr>
        <w:t>，a</w:t>
      </w:r>
      <w:r>
        <w:t>.y</w:t>
      </w:r>
      <w:r>
        <w:rPr>
          <w:rFonts w:hint="eastAsia"/>
        </w:rPr>
        <w:t>=</w:t>
      </w:r>
      <w:r>
        <w:t>5</w:t>
      </w:r>
    </w:p>
    <w:p w14:paraId="707F5C84">
      <w:pPr>
        <w:tabs>
          <w:tab w:val="left" w:pos="284"/>
          <w:tab w:val="left" w:pos="3686"/>
        </w:tabs>
        <w:spacing w:line="312" w:lineRule="atLeast"/>
      </w:pPr>
      <w:r>
        <w:tab/>
      </w:r>
      <w:r>
        <w:t>C. a.x</w:t>
      </w:r>
      <w:r>
        <w:rPr>
          <w:rFonts w:hint="eastAsia"/>
        </w:rPr>
        <w:t>=</w:t>
      </w:r>
      <w:r>
        <w:t>3</w:t>
      </w:r>
      <w:r>
        <w:rPr>
          <w:rFonts w:hint="eastAsia"/>
        </w:rPr>
        <w:t>，a.y</w:t>
      </w:r>
      <w:r>
        <w:t>=5</w:t>
      </w:r>
      <w:r>
        <w:rPr>
          <w:rFonts w:hint="eastAsia"/>
        </w:rPr>
        <w:tab/>
      </w:r>
      <w:r>
        <w:tab/>
      </w:r>
      <w:r>
        <w:tab/>
      </w:r>
      <w:r>
        <w:t>D.</w:t>
      </w:r>
      <w:r>
        <w:rPr>
          <w:rFonts w:hint="eastAsia"/>
        </w:rPr>
        <w:t xml:space="preserve"> </w:t>
      </w:r>
      <w:r>
        <w:t>a.x</w:t>
      </w:r>
      <w:r>
        <w:rPr>
          <w:rFonts w:hint="eastAsia"/>
        </w:rPr>
        <w:t>=</w:t>
      </w:r>
      <w:r>
        <w:t>5</w:t>
      </w:r>
      <w:r>
        <w:rPr>
          <w:rFonts w:hint="eastAsia"/>
        </w:rPr>
        <w:t>，a</w:t>
      </w:r>
      <w:r>
        <w:t>.y</w:t>
      </w:r>
      <w:r>
        <w:rPr>
          <w:rFonts w:hint="eastAsia"/>
        </w:rPr>
        <w:t>=3</w:t>
      </w:r>
    </w:p>
    <w:p w14:paraId="710961BD">
      <w:pPr>
        <w:tabs>
          <w:tab w:val="left" w:pos="284"/>
          <w:tab w:val="left" w:pos="3686"/>
        </w:tabs>
        <w:spacing w:line="312" w:lineRule="atLeast"/>
      </w:pPr>
      <w:r>
        <w:rPr>
          <w:rFonts w:hint="eastAsia"/>
        </w:rPr>
        <w:t>2</w:t>
      </w:r>
      <w:r>
        <w:t>.</w:t>
      </w:r>
      <w:r>
        <w:rPr>
          <w:rFonts w:hint="eastAsia"/>
        </w:rPr>
        <w:t xml:space="preserve"> 关于“</w:t>
      </w:r>
      <w:r>
        <w:t xml:space="preserve">void f(int&amp;) {}; void f(const int&amp;) {}; void f(int&amp;&amp;) {}; </w:t>
      </w:r>
      <w:r>
        <w:rPr>
          <w:rFonts w:hint="eastAsia"/>
        </w:rPr>
        <w:t>int</w:t>
      </w:r>
      <w:r>
        <w:t xml:space="preserve"> </w:t>
      </w:r>
      <w:r>
        <w:rPr>
          <w:rFonts w:hint="eastAsia"/>
        </w:rPr>
        <w:t>x</w:t>
      </w:r>
      <w:r>
        <w:t>=2;</w:t>
      </w:r>
      <w:r>
        <w:rPr>
          <w:rFonts w:hint="eastAsia"/>
        </w:rPr>
        <w:t>”，如下叙述</w:t>
      </w:r>
      <w:r>
        <w:t>__D__</w:t>
      </w:r>
      <w:r>
        <w:rPr>
          <w:rFonts w:hint="eastAsia"/>
        </w:rPr>
        <w:t>正确</w:t>
      </w:r>
      <w:r>
        <w:t>:</w:t>
      </w:r>
    </w:p>
    <w:p w14:paraId="527E0FB3">
      <w:pPr>
        <w:tabs>
          <w:tab w:val="left" w:pos="284"/>
          <w:tab w:val="left" w:pos="3686"/>
        </w:tabs>
        <w:spacing w:line="312" w:lineRule="atLeast"/>
      </w:pPr>
      <w:r>
        <w:tab/>
      </w:r>
      <w:r>
        <w:t xml:space="preserve">A. </w:t>
      </w:r>
      <w:r>
        <w:rPr>
          <w:rFonts w:hint="eastAsia"/>
        </w:rPr>
        <w:t>f</w:t>
      </w:r>
      <w:r>
        <w:t>(x)</w:t>
      </w:r>
      <w:r>
        <w:rPr>
          <w:rFonts w:hint="eastAsia"/>
        </w:rPr>
        <w:t>调用</w:t>
      </w:r>
      <w:r>
        <w:t>void f(int&amp;)</w:t>
      </w:r>
      <w:r>
        <w:rPr>
          <w:rFonts w:hint="eastAsia"/>
        </w:rPr>
        <w:t>，f</w:t>
      </w:r>
      <w:r>
        <w:t>(2)</w:t>
      </w:r>
      <w:r>
        <w:rPr>
          <w:rFonts w:hint="eastAsia"/>
        </w:rPr>
        <w:t>调用</w:t>
      </w:r>
      <w:r>
        <w:t>void f(const int&amp;)</w:t>
      </w:r>
      <w:r>
        <w:tab/>
      </w:r>
      <w:r>
        <w:tab/>
      </w:r>
      <w:r>
        <w:tab/>
      </w:r>
    </w:p>
    <w:p w14:paraId="0FF78620">
      <w:pPr>
        <w:tabs>
          <w:tab w:val="left" w:pos="284"/>
          <w:tab w:val="left" w:pos="3686"/>
        </w:tabs>
        <w:spacing w:line="312" w:lineRule="atLeast"/>
      </w:pPr>
      <w:r>
        <w:tab/>
      </w:r>
      <w:r>
        <w:t xml:space="preserve">B. </w:t>
      </w:r>
      <w:r>
        <w:rPr>
          <w:rFonts w:hint="eastAsia"/>
        </w:rPr>
        <w:t>f</w:t>
      </w:r>
      <w:r>
        <w:t>(x)</w:t>
      </w:r>
      <w:r>
        <w:rPr>
          <w:rFonts w:hint="eastAsia"/>
        </w:rPr>
        <w:t>调用</w:t>
      </w:r>
      <w:r>
        <w:t>void f(</w:t>
      </w:r>
      <w:r>
        <w:rPr>
          <w:rFonts w:hint="eastAsia"/>
        </w:rPr>
        <w:t>const</w:t>
      </w:r>
      <w:r>
        <w:t xml:space="preserve"> int&amp;)</w:t>
      </w:r>
      <w:r>
        <w:rPr>
          <w:rFonts w:hint="eastAsia"/>
        </w:rPr>
        <w:t>，f</w:t>
      </w:r>
      <w:r>
        <w:t>(2)</w:t>
      </w:r>
      <w:r>
        <w:rPr>
          <w:rFonts w:hint="eastAsia"/>
        </w:rPr>
        <w:t>调用</w:t>
      </w:r>
      <w:r>
        <w:t>void f(int&amp;&amp;)</w:t>
      </w:r>
    </w:p>
    <w:p w14:paraId="41499B4F">
      <w:pPr>
        <w:tabs>
          <w:tab w:val="left" w:pos="284"/>
          <w:tab w:val="left" w:pos="3686"/>
        </w:tabs>
        <w:spacing w:line="312" w:lineRule="atLeast"/>
      </w:pPr>
      <w:r>
        <w:tab/>
      </w:r>
      <w:r>
        <w:t xml:space="preserve">C. </w:t>
      </w:r>
      <w:r>
        <w:rPr>
          <w:rFonts w:hint="eastAsia"/>
        </w:rPr>
        <w:t>f</w:t>
      </w:r>
      <w:r>
        <w:t>(x)</w:t>
      </w:r>
      <w:r>
        <w:rPr>
          <w:rFonts w:hint="eastAsia"/>
        </w:rPr>
        <w:t>调用</w:t>
      </w:r>
      <w:r>
        <w:t>void f(int&amp;&amp;)</w:t>
      </w:r>
      <w:r>
        <w:rPr>
          <w:rFonts w:hint="eastAsia"/>
        </w:rPr>
        <w:t>，f</w:t>
      </w:r>
      <w:r>
        <w:t>(2)</w:t>
      </w:r>
      <w:r>
        <w:rPr>
          <w:rFonts w:hint="eastAsia"/>
        </w:rPr>
        <w:t>调用</w:t>
      </w:r>
      <w:r>
        <w:t>void f(int&amp;)</w:t>
      </w:r>
      <w:r>
        <w:tab/>
      </w:r>
      <w:r>
        <w:tab/>
      </w:r>
      <w:r>
        <w:tab/>
      </w:r>
    </w:p>
    <w:p w14:paraId="25E133D9">
      <w:pPr>
        <w:tabs>
          <w:tab w:val="left" w:pos="284"/>
          <w:tab w:val="left" w:pos="3686"/>
        </w:tabs>
        <w:spacing w:line="312" w:lineRule="atLeast"/>
      </w:pPr>
      <w:r>
        <w:tab/>
      </w:r>
      <w:r>
        <w:t>D.</w:t>
      </w:r>
      <w:r>
        <w:rPr>
          <w:rFonts w:hint="eastAsia"/>
        </w:rPr>
        <w:t xml:space="preserve"> f</w:t>
      </w:r>
      <w:r>
        <w:t>(x)</w:t>
      </w:r>
      <w:r>
        <w:rPr>
          <w:rFonts w:hint="eastAsia"/>
        </w:rPr>
        <w:t>调用</w:t>
      </w:r>
      <w:r>
        <w:t>void f(int&amp;)</w:t>
      </w:r>
      <w:r>
        <w:rPr>
          <w:rFonts w:hint="eastAsia"/>
        </w:rPr>
        <w:t>，f</w:t>
      </w:r>
      <w:r>
        <w:t>(2)</w:t>
      </w:r>
      <w:r>
        <w:rPr>
          <w:rFonts w:hint="eastAsia"/>
        </w:rPr>
        <w:t>调用</w:t>
      </w:r>
      <w:r>
        <w:t>void f(int&amp;&amp;)</w:t>
      </w:r>
    </w:p>
    <w:p w14:paraId="18AADA32">
      <w:pPr>
        <w:tabs>
          <w:tab w:val="left" w:pos="284"/>
          <w:tab w:val="left" w:pos="3686"/>
        </w:tabs>
        <w:spacing w:line="312" w:lineRule="atLeast"/>
      </w:pPr>
      <w:r>
        <w:t xml:space="preserve">3. </w:t>
      </w:r>
      <w:r>
        <w:rPr>
          <w:rFonts w:hint="eastAsia"/>
        </w:rPr>
        <w:t>对于说明“int</w:t>
      </w:r>
      <w:r>
        <w:t xml:space="preserve"> &amp;f( ); int *&amp;g( );</w:t>
      </w:r>
      <w:r>
        <w:rPr>
          <w:rFonts w:hint="eastAsia"/>
        </w:rPr>
        <w:t>”及其函数调用f</w:t>
      </w:r>
      <w:r>
        <w:t>( )</w:t>
      </w:r>
      <w:r>
        <w:rPr>
          <w:rFonts w:hint="eastAsia"/>
        </w:rPr>
        <w:t>和g</w:t>
      </w:r>
      <w:r>
        <w:t>( )</w:t>
      </w:r>
      <w:r>
        <w:rPr>
          <w:rFonts w:hint="eastAsia"/>
        </w:rPr>
        <w:t>，如下叙述</w:t>
      </w:r>
      <w:r>
        <w:t>__C_</w:t>
      </w:r>
      <w:r>
        <w:rPr>
          <w:rFonts w:hint="eastAsia"/>
        </w:rPr>
        <w:t>正确</w:t>
      </w:r>
      <w:r>
        <w:t>:</w:t>
      </w:r>
    </w:p>
    <w:p w14:paraId="6D81625D">
      <w:pPr>
        <w:tabs>
          <w:tab w:val="left" w:pos="284"/>
          <w:tab w:val="left" w:pos="3686"/>
        </w:tabs>
        <w:spacing w:line="312" w:lineRule="atLeast"/>
      </w:pPr>
      <w:r>
        <w:tab/>
      </w:r>
      <w:r>
        <w:t>A.</w:t>
      </w:r>
      <w:r>
        <w:rPr>
          <w:rFonts w:hint="eastAsia"/>
        </w:rPr>
        <w:t xml:space="preserve"> 调用f</w:t>
      </w:r>
      <w:r>
        <w:t>( )</w:t>
      </w:r>
      <w:r>
        <w:rPr>
          <w:rFonts w:hint="eastAsia"/>
        </w:rPr>
        <w:t>和调用</w:t>
      </w:r>
      <w:r>
        <w:t>g( )</w:t>
      </w:r>
      <w:r>
        <w:rPr>
          <w:rFonts w:hint="eastAsia"/>
        </w:rPr>
        <w:t>均不可被赋值</w:t>
      </w:r>
      <w:r>
        <w:rPr>
          <w:rFonts w:hint="eastAsia"/>
        </w:rPr>
        <w:tab/>
      </w:r>
      <w:r>
        <w:tab/>
      </w:r>
      <w:r>
        <w:tab/>
      </w:r>
      <w:r>
        <w:t>B.</w:t>
      </w:r>
      <w:r>
        <w:rPr>
          <w:rFonts w:hint="eastAsia"/>
        </w:rPr>
        <w:t>调用f</w:t>
      </w:r>
      <w:r>
        <w:t>( )</w:t>
      </w:r>
      <w:r>
        <w:rPr>
          <w:rFonts w:hint="eastAsia"/>
        </w:rPr>
        <w:t>不可被赋值，调用</w:t>
      </w:r>
      <w:r>
        <w:t>g( )</w:t>
      </w:r>
      <w:r>
        <w:rPr>
          <w:rFonts w:hint="eastAsia"/>
        </w:rPr>
        <w:t>可被赋值</w:t>
      </w:r>
    </w:p>
    <w:p w14:paraId="17A77E74">
      <w:pPr>
        <w:tabs>
          <w:tab w:val="left" w:pos="284"/>
          <w:tab w:val="left" w:pos="3686"/>
        </w:tabs>
        <w:spacing w:line="312" w:lineRule="atLeast"/>
      </w:pPr>
      <w:r>
        <w:tab/>
      </w:r>
      <w:r>
        <w:t xml:space="preserve">C. </w:t>
      </w:r>
      <w:r>
        <w:rPr>
          <w:rFonts w:hint="eastAsia"/>
        </w:rPr>
        <w:t>调用f</w:t>
      </w:r>
      <w:r>
        <w:t>( )</w:t>
      </w:r>
      <w:r>
        <w:rPr>
          <w:rFonts w:hint="eastAsia"/>
        </w:rPr>
        <w:t>和调用</w:t>
      </w:r>
      <w:r>
        <w:t>g( )</w:t>
      </w:r>
      <w:r>
        <w:rPr>
          <w:rFonts w:hint="eastAsia"/>
        </w:rPr>
        <w:t>均可被赋值</w:t>
      </w:r>
      <w:r>
        <w:tab/>
      </w:r>
      <w:r>
        <w:tab/>
      </w:r>
      <w:r>
        <w:tab/>
      </w:r>
      <w:r>
        <w:t>D.</w:t>
      </w:r>
      <w:r>
        <w:rPr>
          <w:rFonts w:hint="eastAsia"/>
        </w:rPr>
        <w:t>调用f</w:t>
      </w:r>
      <w:r>
        <w:t>( )</w:t>
      </w:r>
      <w:r>
        <w:rPr>
          <w:rFonts w:hint="eastAsia"/>
        </w:rPr>
        <w:t>可被赋值，调用</w:t>
      </w:r>
      <w:r>
        <w:t>g( )</w:t>
      </w:r>
      <w:r>
        <w:rPr>
          <w:rFonts w:hint="eastAsia"/>
        </w:rPr>
        <w:t>不可被赋值</w:t>
      </w:r>
    </w:p>
    <w:p w14:paraId="54C14A30">
      <w:pPr>
        <w:tabs>
          <w:tab w:val="left" w:pos="284"/>
          <w:tab w:val="left" w:pos="3686"/>
        </w:tabs>
        <w:spacing w:line="312" w:lineRule="atLeast"/>
      </w:pPr>
      <w:r>
        <w:t xml:space="preserve">4. </w:t>
      </w:r>
      <w:r>
        <w:rPr>
          <w:rFonts w:hint="eastAsia"/>
        </w:rPr>
        <w:t>对于定义“</w:t>
      </w:r>
      <w:r>
        <w:t>struct A{ void f( ){}}a, *p; struct B: A{ virtual void f( ){}}b, *q=&amp;b;</w:t>
      </w:r>
      <w:r>
        <w:rPr>
          <w:rFonts w:hint="eastAsia"/>
        </w:rPr>
        <w:t>”，若p=q如下叙述</w:t>
      </w:r>
      <w:r>
        <w:t>__B__</w:t>
      </w:r>
      <w:r>
        <w:rPr>
          <w:rFonts w:hint="eastAsia"/>
        </w:rPr>
        <w:t>正确</w:t>
      </w:r>
      <w:r>
        <w:t>:</w:t>
      </w:r>
    </w:p>
    <w:p w14:paraId="164800B0">
      <w:pPr>
        <w:tabs>
          <w:tab w:val="left" w:pos="284"/>
          <w:tab w:val="left" w:pos="3686"/>
        </w:tabs>
        <w:spacing w:line="312" w:lineRule="atLeast"/>
      </w:pPr>
      <w:r>
        <w:tab/>
      </w:r>
      <w:r>
        <w:t>A.</w:t>
      </w:r>
      <w:r>
        <w:rPr>
          <w:rFonts w:hint="eastAsia"/>
        </w:rPr>
        <w:t xml:space="preserve"> </w:t>
      </w:r>
      <w:r>
        <w:t>p-&gt;f( )</w:t>
      </w:r>
      <w:r>
        <w:rPr>
          <w:rFonts w:hint="eastAsia"/>
        </w:rPr>
        <w:t>调用A::</w:t>
      </w:r>
      <w:r>
        <w:t>f( ), q-&gt;f( )</w:t>
      </w:r>
      <w:r>
        <w:rPr>
          <w:rFonts w:hint="eastAsia"/>
        </w:rPr>
        <w:t>调用A::</w:t>
      </w:r>
      <w:r>
        <w:t>f( )</w:t>
      </w:r>
      <w:r>
        <w:rPr>
          <w:rFonts w:hint="eastAsia"/>
        </w:rPr>
        <w:tab/>
      </w:r>
      <w:r>
        <w:tab/>
      </w:r>
      <w:r>
        <w:t>B.</w:t>
      </w:r>
      <w:r>
        <w:rPr>
          <w:rFonts w:hint="eastAsia"/>
        </w:rPr>
        <w:t xml:space="preserve"> </w:t>
      </w:r>
      <w:r>
        <w:t>p-&gt;f( )</w:t>
      </w:r>
      <w:r>
        <w:rPr>
          <w:rFonts w:hint="eastAsia"/>
        </w:rPr>
        <w:t>调用A::</w:t>
      </w:r>
      <w:r>
        <w:t>f( ), q-&gt;f( )</w:t>
      </w:r>
      <w:r>
        <w:rPr>
          <w:rFonts w:hint="eastAsia"/>
        </w:rPr>
        <w:t>调用</w:t>
      </w:r>
      <w:r>
        <w:t>B</w:t>
      </w:r>
      <w:r>
        <w:rPr>
          <w:rFonts w:hint="eastAsia"/>
        </w:rPr>
        <w:t>::</w:t>
      </w:r>
      <w:r>
        <w:t>f( )</w:t>
      </w:r>
    </w:p>
    <w:p w14:paraId="634F0CF8">
      <w:pPr>
        <w:tabs>
          <w:tab w:val="left" w:pos="284"/>
          <w:tab w:val="left" w:pos="3686"/>
        </w:tabs>
        <w:spacing w:line="312" w:lineRule="atLeast"/>
      </w:pPr>
      <w:r>
        <w:tab/>
      </w:r>
      <w:r>
        <w:t>C. p-&gt;f( )</w:t>
      </w:r>
      <w:r>
        <w:rPr>
          <w:rFonts w:hint="eastAsia"/>
        </w:rPr>
        <w:t>调用</w:t>
      </w:r>
      <w:r>
        <w:t>B</w:t>
      </w:r>
      <w:r>
        <w:rPr>
          <w:rFonts w:hint="eastAsia"/>
        </w:rPr>
        <w:t>::</w:t>
      </w:r>
      <w:r>
        <w:t>f( ), q-&gt;f( )</w:t>
      </w:r>
      <w:r>
        <w:rPr>
          <w:rFonts w:hint="eastAsia"/>
        </w:rPr>
        <w:t>调用</w:t>
      </w:r>
      <w:r>
        <w:t>B</w:t>
      </w:r>
      <w:r>
        <w:rPr>
          <w:rFonts w:hint="eastAsia"/>
        </w:rPr>
        <w:t>::</w:t>
      </w:r>
      <w:r>
        <w:t>f( )</w:t>
      </w:r>
      <w:r>
        <w:tab/>
      </w:r>
      <w:r>
        <w:tab/>
      </w:r>
      <w:r>
        <w:t>D. p-&gt;f( )</w:t>
      </w:r>
      <w:r>
        <w:rPr>
          <w:rFonts w:hint="eastAsia"/>
        </w:rPr>
        <w:t>调用</w:t>
      </w:r>
      <w:r>
        <w:t>B</w:t>
      </w:r>
      <w:r>
        <w:rPr>
          <w:rFonts w:hint="eastAsia"/>
        </w:rPr>
        <w:t>::</w:t>
      </w:r>
      <w:r>
        <w:t>f( ), q-&gt;f( )</w:t>
      </w:r>
      <w:r>
        <w:rPr>
          <w:rFonts w:hint="eastAsia"/>
        </w:rPr>
        <w:t>调用</w:t>
      </w:r>
      <w:r>
        <w:t>A</w:t>
      </w:r>
      <w:r>
        <w:rPr>
          <w:rFonts w:hint="eastAsia"/>
        </w:rPr>
        <w:t>::</w:t>
      </w:r>
      <w:r>
        <w:t>f( )</w:t>
      </w:r>
    </w:p>
    <w:p w14:paraId="0CDAAA0F">
      <w:pPr>
        <w:tabs>
          <w:tab w:val="left" w:pos="284"/>
          <w:tab w:val="left" w:pos="3686"/>
        </w:tabs>
        <w:spacing w:line="312" w:lineRule="atLeast"/>
      </w:pPr>
      <w:r>
        <w:rPr>
          <w:rFonts w:hint="eastAsia"/>
        </w:rPr>
        <w:t>5</w:t>
      </w:r>
      <w:r>
        <w:t xml:space="preserve">. </w:t>
      </w:r>
      <w:r>
        <w:rPr>
          <w:rFonts w:hint="eastAsia"/>
        </w:rPr>
        <w:t>对于定义“</w:t>
      </w:r>
      <w:r>
        <w:t>struct A { const int x = 3; volatile int y = 4; }const a;</w:t>
      </w:r>
      <w:r>
        <w:rPr>
          <w:rFonts w:hint="eastAsia"/>
        </w:rPr>
        <w:t>”，如下叙述</w:t>
      </w:r>
      <w:r>
        <w:t>__B__</w:t>
      </w:r>
      <w:r>
        <w:rPr>
          <w:rFonts w:hint="eastAsia"/>
        </w:rPr>
        <w:t>正确</w:t>
      </w:r>
      <w:r>
        <w:t>:</w:t>
      </w:r>
    </w:p>
    <w:p w14:paraId="3BBAB440">
      <w:pPr>
        <w:tabs>
          <w:tab w:val="left" w:pos="284"/>
          <w:tab w:val="left" w:pos="3686"/>
        </w:tabs>
        <w:spacing w:line="312" w:lineRule="atLeast"/>
      </w:pPr>
      <w:r>
        <w:t xml:space="preserve">  </w:t>
      </w:r>
      <w:r>
        <w:tab/>
      </w:r>
      <w:r>
        <w:t>A. a.x</w:t>
      </w:r>
      <w:r>
        <w:rPr>
          <w:rFonts w:hint="eastAsia"/>
        </w:rPr>
        <w:t>和a.</w:t>
      </w:r>
      <w:r>
        <w:t>y</w:t>
      </w:r>
      <w:r>
        <w:rPr>
          <w:rFonts w:hint="eastAsia"/>
        </w:rPr>
        <w:t>的类型均为</w:t>
      </w:r>
      <w:r>
        <w:t>const int</w:t>
      </w:r>
      <w:r>
        <w:rPr>
          <w:rFonts w:hint="eastAsia"/>
        </w:rPr>
        <w:t>;</w:t>
      </w:r>
      <w:r>
        <w:t xml:space="preserve"> </w:t>
      </w:r>
      <w:r>
        <w:rPr>
          <w:rFonts w:hint="eastAsia"/>
        </w:rPr>
        <w:tab/>
      </w:r>
      <w:r>
        <w:rPr>
          <w:rFonts w:hint="eastAsia"/>
        </w:rPr>
        <w:tab/>
      </w:r>
      <w:r>
        <w:rPr>
          <w:rFonts w:hint="eastAsia"/>
        </w:rPr>
        <w:tab/>
      </w:r>
      <w:r>
        <w:t>B. a.x</w:t>
      </w:r>
      <w:r>
        <w:rPr>
          <w:rFonts w:hint="eastAsia"/>
        </w:rPr>
        <w:t>类型为</w:t>
      </w:r>
      <w:r>
        <w:t>const int</w:t>
      </w:r>
      <w:r>
        <w:rPr>
          <w:rFonts w:hint="eastAsia"/>
        </w:rPr>
        <w:t>，a.</w:t>
      </w:r>
      <w:r>
        <w:t>y</w:t>
      </w:r>
      <w:r>
        <w:rPr>
          <w:rFonts w:hint="eastAsia"/>
        </w:rPr>
        <w:t>的为</w:t>
      </w:r>
      <w:r>
        <w:t xml:space="preserve">const </w:t>
      </w:r>
      <w:r>
        <w:rPr>
          <w:rFonts w:hint="eastAsia"/>
        </w:rPr>
        <w:t>volatile</w:t>
      </w:r>
      <w:r>
        <w:t xml:space="preserve"> int</w:t>
      </w:r>
      <w:r>
        <w:rPr>
          <w:rFonts w:hint="eastAsia"/>
        </w:rPr>
        <w:t>;</w:t>
      </w:r>
    </w:p>
    <w:p w14:paraId="53C2A58E">
      <w:pPr>
        <w:tabs>
          <w:tab w:val="left" w:pos="285"/>
          <w:tab w:val="left" w:pos="3686"/>
        </w:tabs>
        <w:spacing w:line="312" w:lineRule="atLeast"/>
      </w:pPr>
      <w:r>
        <w:tab/>
      </w:r>
      <w:r>
        <w:t>C. a.x</w:t>
      </w:r>
      <w:r>
        <w:rPr>
          <w:rFonts w:hint="eastAsia"/>
        </w:rPr>
        <w:t>和a</w:t>
      </w:r>
      <w:r>
        <w:t>.y</w:t>
      </w:r>
      <w:r>
        <w:rPr>
          <w:rFonts w:hint="eastAsia"/>
        </w:rPr>
        <w:t>的类型均为</w:t>
      </w:r>
      <w:r>
        <w:t xml:space="preserve">const </w:t>
      </w:r>
      <w:r>
        <w:rPr>
          <w:rFonts w:hint="eastAsia"/>
        </w:rPr>
        <w:t>volatile</w:t>
      </w:r>
      <w:r>
        <w:t xml:space="preserve"> int</w:t>
      </w:r>
      <w:r>
        <w:rPr>
          <w:rFonts w:hint="eastAsia"/>
        </w:rPr>
        <w:t>;</w:t>
      </w:r>
      <w:r>
        <w:rPr>
          <w:rFonts w:hint="eastAsia"/>
        </w:rPr>
        <w:tab/>
      </w:r>
      <w:r>
        <w:t>D.</w:t>
      </w:r>
      <w:r>
        <w:rPr>
          <w:rFonts w:hint="eastAsia"/>
        </w:rPr>
        <w:t xml:space="preserve"> </w:t>
      </w:r>
      <w:r>
        <w:t>a.x</w:t>
      </w:r>
      <w:r>
        <w:rPr>
          <w:rFonts w:hint="eastAsia"/>
        </w:rPr>
        <w:t>类型为</w:t>
      </w:r>
      <w:r>
        <w:t xml:space="preserve">const </w:t>
      </w:r>
      <w:r>
        <w:rPr>
          <w:rFonts w:hint="eastAsia"/>
        </w:rPr>
        <w:t>volatile</w:t>
      </w:r>
      <w:r>
        <w:t xml:space="preserve"> int</w:t>
      </w:r>
      <w:r>
        <w:rPr>
          <w:rFonts w:hint="eastAsia"/>
        </w:rPr>
        <w:t>，a.</w:t>
      </w:r>
      <w:r>
        <w:t>y</w:t>
      </w:r>
      <w:r>
        <w:rPr>
          <w:rFonts w:hint="eastAsia"/>
        </w:rPr>
        <w:t>的为</w:t>
      </w:r>
      <w:r>
        <w:t>const int</w:t>
      </w:r>
      <w:r>
        <w:rPr>
          <w:rFonts w:hint="eastAsia"/>
        </w:rPr>
        <w:t>;</w:t>
      </w:r>
    </w:p>
    <w:tbl>
      <w:tblPr>
        <w:tblStyle w:val="5"/>
        <w:tblpPr w:leftFromText="180" w:rightFromText="180" w:vertAnchor="text" w:horzAnchor="margin" w:tblpY="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900"/>
      </w:tblGrid>
      <w:tr w14:paraId="6323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008" w:type="dxa"/>
            <w:vAlign w:val="center"/>
          </w:tcPr>
          <w:p w14:paraId="6D5614D2">
            <w:pPr>
              <w:jc w:val="center"/>
              <w:rPr>
                <w:b/>
                <w:color w:val="000000"/>
                <w:szCs w:val="21"/>
              </w:rPr>
            </w:pPr>
            <w:r>
              <w:rPr>
                <w:rFonts w:hint="eastAsia"/>
                <w:b/>
                <w:color w:val="000000"/>
                <w:szCs w:val="21"/>
              </w:rPr>
              <w:t>分  数</w:t>
            </w:r>
          </w:p>
        </w:tc>
        <w:tc>
          <w:tcPr>
            <w:tcW w:w="900" w:type="dxa"/>
            <w:vAlign w:val="center"/>
          </w:tcPr>
          <w:p w14:paraId="1A69AD22">
            <w:pPr>
              <w:jc w:val="center"/>
              <w:rPr>
                <w:color w:val="000000"/>
                <w:sz w:val="24"/>
              </w:rPr>
            </w:pPr>
          </w:p>
        </w:tc>
      </w:tr>
      <w:tr w14:paraId="120A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008" w:type="dxa"/>
            <w:vAlign w:val="center"/>
          </w:tcPr>
          <w:p w14:paraId="6CA785F5">
            <w:pPr>
              <w:jc w:val="center"/>
              <w:rPr>
                <w:b/>
                <w:color w:val="000000"/>
                <w:szCs w:val="21"/>
              </w:rPr>
            </w:pPr>
            <w:r>
              <w:rPr>
                <w:rFonts w:hint="eastAsia"/>
                <w:b/>
                <w:color w:val="000000"/>
                <w:szCs w:val="21"/>
              </w:rPr>
              <w:t>评卷人</w:t>
            </w:r>
          </w:p>
        </w:tc>
        <w:tc>
          <w:tcPr>
            <w:tcW w:w="900" w:type="dxa"/>
            <w:vAlign w:val="center"/>
          </w:tcPr>
          <w:p w14:paraId="71CAF446">
            <w:pPr>
              <w:jc w:val="center"/>
              <w:rPr>
                <w:color w:val="000000"/>
                <w:sz w:val="24"/>
              </w:rPr>
            </w:pPr>
          </w:p>
        </w:tc>
      </w:tr>
    </w:tbl>
    <w:p w14:paraId="0F316BCA">
      <w:pPr>
        <w:pStyle w:val="13"/>
        <w:numPr>
          <w:ilvl w:val="0"/>
          <w:numId w:val="1"/>
        </w:numPr>
        <w:spacing w:line="312" w:lineRule="auto"/>
        <w:ind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在最多使用单重作用域例如A::x的前提下，在空白处填写以下各类可被访问的成员及其访问权限（</w:t>
      </w:r>
      <w:r>
        <w:rPr>
          <w:rFonts w:ascii="宋体" w:hAnsi="宋体"/>
          <w:b/>
          <w:color w:val="000000" w:themeColor="text1"/>
          <w:szCs w:val="22"/>
          <w14:textFill>
            <w14:solidFill>
              <w14:schemeClr w14:val="tx1"/>
            </w14:solidFill>
          </w14:textFill>
        </w:rPr>
        <w:t>20</w:t>
      </w:r>
      <w:r>
        <w:rPr>
          <w:rFonts w:hint="eastAsia" w:ascii="宋体" w:hAnsi="宋体"/>
          <w:b/>
          <w:color w:val="000000" w:themeColor="text1"/>
          <w:szCs w:val="22"/>
          <w14:textFill>
            <w14:solidFill>
              <w14:schemeClr w14:val="tx1"/>
            </w14:solidFill>
          </w14:textFill>
        </w:rPr>
        <w:t>分：根据正确回答的成员个数按比例计算给分）。</w:t>
      </w:r>
    </w:p>
    <w:p w14:paraId="532B6803">
      <w:pPr>
        <w:tabs>
          <w:tab w:val="left" w:pos="284"/>
          <w:tab w:val="left" w:pos="3686"/>
        </w:tabs>
        <w:spacing w:line="312" w:lineRule="atLeast"/>
      </w:pPr>
    </w:p>
    <w:p w14:paraId="7CA0E2A0">
      <w:pPr>
        <w:pStyle w:val="13"/>
        <w:spacing w:line="312" w:lineRule="auto"/>
        <w:jc w:val="left"/>
      </w:pPr>
      <w:r>
        <w:rPr>
          <w:rFonts w:hint="eastAsia"/>
        </w:rPr>
        <w:t xml:space="preserve">class A {     </w:t>
      </w:r>
      <w:r>
        <w:tab/>
      </w:r>
      <w:r>
        <w:rPr>
          <w:rFonts w:hint="eastAsia"/>
        </w:rPr>
        <w:t>//类A的可访问成员：</w:t>
      </w:r>
    </w:p>
    <w:p w14:paraId="4323221D">
      <w:pPr>
        <w:pStyle w:val="13"/>
        <w:spacing w:line="312" w:lineRule="auto"/>
        <w:jc w:val="left"/>
      </w:pPr>
      <w:r>
        <w:rPr>
          <w:rFonts w:hint="eastAsia"/>
        </w:rPr>
        <w:tab/>
      </w:r>
      <w:r>
        <w:rPr>
          <w:rFonts w:hint="eastAsia"/>
        </w:rPr>
        <w:t xml:space="preserve">int a;     </w:t>
      </w:r>
      <w:r>
        <w:tab/>
      </w:r>
      <w:r>
        <w:rPr>
          <w:rFonts w:hint="eastAsia"/>
        </w:rPr>
        <w:t>//私有成员：</w:t>
      </w:r>
      <w:r>
        <w:t>int a(A::a);</w:t>
      </w:r>
      <w:r>
        <w:rPr>
          <w:rFonts w:hint="eastAsia"/>
        </w:rPr>
        <w:t>_________________________________________</w:t>
      </w:r>
    </w:p>
    <w:p w14:paraId="35E09478">
      <w:pPr>
        <w:pStyle w:val="13"/>
        <w:spacing w:line="312" w:lineRule="auto"/>
        <w:jc w:val="left"/>
      </w:pPr>
      <w:r>
        <w:rPr>
          <w:rFonts w:hint="eastAsia"/>
        </w:rPr>
        <w:t xml:space="preserve">protected:   </w:t>
      </w:r>
      <w:r>
        <w:tab/>
      </w:r>
      <w:r>
        <w:tab/>
      </w:r>
      <w:r>
        <w:rPr>
          <w:rFonts w:hint="eastAsia"/>
        </w:rPr>
        <w:t>//保护成员：</w:t>
      </w:r>
      <w:r>
        <w:t>int b(A::b), c(A::c);</w:t>
      </w:r>
      <w:r>
        <w:rPr>
          <w:rFonts w:hint="eastAsia"/>
        </w:rPr>
        <w:t>___________________________________</w:t>
      </w:r>
    </w:p>
    <w:p w14:paraId="03AC8295">
      <w:pPr>
        <w:pStyle w:val="13"/>
        <w:spacing w:line="312" w:lineRule="auto"/>
        <w:jc w:val="left"/>
      </w:pPr>
      <w:r>
        <w:rPr>
          <w:rFonts w:hint="eastAsia"/>
        </w:rPr>
        <w:tab/>
      </w:r>
      <w:r>
        <w:rPr>
          <w:rFonts w:hint="eastAsia"/>
        </w:rPr>
        <w:t xml:space="preserve">int b, c;  </w:t>
      </w:r>
      <w:r>
        <w:tab/>
      </w:r>
      <w:r>
        <w:rPr>
          <w:rFonts w:hint="eastAsia"/>
        </w:rPr>
        <w:t>//公有成员：</w:t>
      </w:r>
      <w:r>
        <w:t>int d(</w:t>
      </w:r>
      <w:r>
        <w:rPr>
          <w:rFonts w:hint="eastAsia"/>
        </w:rPr>
        <w:t>A</w:t>
      </w:r>
      <w:r>
        <w:t>::d</w:t>
      </w:r>
      <w:r>
        <w:rPr>
          <w:rFonts w:hint="eastAsia"/>
        </w:rPr>
        <w:t>)</w:t>
      </w:r>
      <w:r>
        <w:t>, e(A::e);</w:t>
      </w:r>
      <w:r>
        <w:rPr>
          <w:rFonts w:hint="eastAsia"/>
        </w:rPr>
        <w:t>___________________________________</w:t>
      </w:r>
    </w:p>
    <w:p w14:paraId="0C1A5072">
      <w:pPr>
        <w:pStyle w:val="13"/>
        <w:spacing w:line="312" w:lineRule="auto"/>
        <w:jc w:val="left"/>
      </w:pPr>
      <w:r>
        <w:t>public:</w:t>
      </w:r>
    </w:p>
    <w:p w14:paraId="688CCF5F">
      <w:pPr>
        <w:pStyle w:val="13"/>
        <w:spacing w:line="312" w:lineRule="auto"/>
        <w:jc w:val="left"/>
      </w:pPr>
      <w:r>
        <w:tab/>
      </w:r>
      <w:r>
        <w:t>int d, e;</w:t>
      </w:r>
    </w:p>
    <w:p w14:paraId="7CFC64EC">
      <w:pPr>
        <w:pStyle w:val="13"/>
        <w:spacing w:line="312" w:lineRule="auto"/>
        <w:jc w:val="left"/>
      </w:pPr>
      <w:r>
        <w:t>};</w:t>
      </w:r>
    </w:p>
    <w:p w14:paraId="79B8A3C6">
      <w:pPr>
        <w:pStyle w:val="13"/>
        <w:spacing w:line="312" w:lineRule="auto"/>
        <w:jc w:val="left"/>
      </w:pPr>
      <w:r>
        <w:rPr>
          <w:rFonts w:hint="eastAsia"/>
        </w:rPr>
        <w:t>class B: protected A{//类B的可访问成员：</w:t>
      </w:r>
    </w:p>
    <w:p w14:paraId="3B6FCE74">
      <w:pPr>
        <w:pStyle w:val="13"/>
        <w:spacing w:line="312" w:lineRule="auto"/>
        <w:jc w:val="left"/>
      </w:pPr>
      <w:r>
        <w:rPr>
          <w:rFonts w:hint="eastAsia"/>
        </w:rPr>
        <w:tab/>
      </w:r>
      <w:r>
        <w:rPr>
          <w:rFonts w:hint="eastAsia"/>
        </w:rPr>
        <w:t>int a;</w:t>
      </w:r>
      <w:r>
        <w:tab/>
      </w:r>
      <w:r>
        <w:tab/>
      </w:r>
      <w:r>
        <w:rPr>
          <w:rFonts w:hint="eastAsia"/>
        </w:rPr>
        <w:t>//私有成员：</w:t>
      </w:r>
      <w:r>
        <w:t>int a(B::a);</w:t>
      </w:r>
      <w:r>
        <w:rPr>
          <w:rFonts w:hint="eastAsia"/>
        </w:rPr>
        <w:t>________________________________________</w:t>
      </w:r>
    </w:p>
    <w:p w14:paraId="4B5004CB">
      <w:pPr>
        <w:pStyle w:val="13"/>
        <w:spacing w:line="312" w:lineRule="auto"/>
        <w:jc w:val="left"/>
      </w:pPr>
      <w:r>
        <w:rPr>
          <w:rFonts w:hint="eastAsia"/>
        </w:rPr>
        <w:t>protected:        //私有成员：_________________________________________________</w:t>
      </w:r>
    </w:p>
    <w:p w14:paraId="57D4B29E">
      <w:pPr>
        <w:pStyle w:val="13"/>
        <w:spacing w:line="312" w:lineRule="auto"/>
        <w:jc w:val="left"/>
      </w:pPr>
      <w:r>
        <w:rPr>
          <w:rFonts w:hint="eastAsia"/>
        </w:rPr>
        <w:tab/>
      </w:r>
      <w:r>
        <w:rPr>
          <w:rFonts w:hint="eastAsia"/>
        </w:rPr>
        <w:t xml:space="preserve">int b, f;   </w:t>
      </w:r>
      <w:r>
        <w:tab/>
      </w:r>
      <w:r>
        <w:rPr>
          <w:rFonts w:hint="eastAsia"/>
        </w:rPr>
        <w:t>//保护成员：</w:t>
      </w:r>
      <w:r>
        <w:t xml:space="preserve">int </w:t>
      </w:r>
      <w:r>
        <w:rPr>
          <w:color w:val="FF0000"/>
        </w:rPr>
        <w:t>A::b</w:t>
      </w:r>
      <w:r>
        <w:t xml:space="preserve">, b(B::b), </w:t>
      </w:r>
      <w:r>
        <w:rPr>
          <w:color w:val="FF0000"/>
        </w:rPr>
        <w:t>c</w:t>
      </w:r>
      <w:r>
        <w:rPr>
          <w:rFonts w:hint="eastAsia"/>
          <w:color w:val="FF0000"/>
          <w:lang w:val="en-US" w:eastAsia="zh-CN"/>
        </w:rPr>
        <w:t>7</w:t>
      </w:r>
      <w:r>
        <w:rPr>
          <w:color w:val="FF0000"/>
        </w:rPr>
        <w:t>(A::c, B::c)</w:t>
      </w:r>
      <w:r>
        <w:t xml:space="preserve">, </w:t>
      </w:r>
      <w:r>
        <w:rPr>
          <w:color w:val="FF0000"/>
        </w:rPr>
        <w:t>d(A::d, B::d),</w:t>
      </w:r>
      <w:r>
        <w:t xml:space="preserve"> </w:t>
      </w:r>
      <w:r>
        <w:rPr>
          <w:color w:val="FF0000"/>
        </w:rPr>
        <w:t>A::e</w:t>
      </w:r>
      <w:r>
        <w:t>, f(B::f);</w:t>
      </w:r>
      <w:r>
        <w:rPr>
          <w:rFonts w:hint="eastAsia"/>
        </w:rPr>
        <w:t>___</w:t>
      </w:r>
    </w:p>
    <w:p w14:paraId="15D52D32">
      <w:pPr>
        <w:pStyle w:val="13"/>
        <w:spacing w:line="312" w:lineRule="auto"/>
        <w:jc w:val="left"/>
      </w:pPr>
      <w:r>
        <w:rPr>
          <w:rFonts w:hint="eastAsia"/>
        </w:rPr>
        <w:tab/>
      </w:r>
      <w:r>
        <w:rPr>
          <w:rFonts w:hint="eastAsia"/>
        </w:rPr>
        <w:t xml:space="preserve">using A::d; </w:t>
      </w:r>
      <w:r>
        <w:tab/>
      </w:r>
      <w:r>
        <w:rPr>
          <w:rFonts w:hint="eastAsia"/>
        </w:rPr>
        <w:t>//保护成员：_________________________________________________</w:t>
      </w:r>
    </w:p>
    <w:p w14:paraId="2E3389D1">
      <w:pPr>
        <w:pStyle w:val="13"/>
        <w:spacing w:line="312" w:lineRule="auto"/>
        <w:jc w:val="left"/>
      </w:pPr>
      <w:r>
        <w:rPr>
          <w:rFonts w:hint="eastAsia"/>
        </w:rPr>
        <w:t xml:space="preserve">public:       </w:t>
      </w:r>
      <w:r>
        <w:tab/>
      </w:r>
      <w:r>
        <w:rPr>
          <w:rFonts w:hint="eastAsia"/>
        </w:rPr>
        <w:t>//公有成员：</w:t>
      </w:r>
      <w:r>
        <w:t>int e(B::e), g(B::g)</w:t>
      </w:r>
      <w:r>
        <w:rPr>
          <w:rFonts w:hint="eastAsia"/>
        </w:rPr>
        <w:t>__________________________________</w:t>
      </w:r>
    </w:p>
    <w:p w14:paraId="0A3AE8AD">
      <w:pPr>
        <w:pStyle w:val="13"/>
        <w:spacing w:line="312" w:lineRule="auto"/>
        <w:jc w:val="left"/>
      </w:pPr>
      <w:r>
        <w:rPr>
          <w:rFonts w:hint="eastAsia"/>
        </w:rPr>
        <w:tab/>
      </w:r>
      <w:r>
        <w:rPr>
          <w:rFonts w:hint="eastAsia"/>
        </w:rPr>
        <w:t xml:space="preserve">int e, g;   </w:t>
      </w:r>
      <w:r>
        <w:tab/>
      </w:r>
      <w:r>
        <w:rPr>
          <w:rFonts w:hint="eastAsia"/>
        </w:rPr>
        <w:t>//公有成员：_________________________________________________</w:t>
      </w:r>
    </w:p>
    <w:p w14:paraId="10FCEED8">
      <w:pPr>
        <w:pStyle w:val="13"/>
        <w:spacing w:line="312" w:lineRule="auto"/>
        <w:jc w:val="left"/>
      </w:pPr>
      <w:r>
        <w:t>};</w:t>
      </w:r>
    </w:p>
    <w:p w14:paraId="52639E92">
      <w:pPr>
        <w:pStyle w:val="13"/>
        <w:spacing w:line="312" w:lineRule="auto"/>
        <w:jc w:val="left"/>
      </w:pPr>
      <w:r>
        <w:rPr>
          <w:rFonts w:hint="eastAsia"/>
        </w:rPr>
        <w:t xml:space="preserve">struct C: A { </w:t>
      </w:r>
      <w:r>
        <w:tab/>
      </w:r>
      <w:r>
        <w:tab/>
      </w:r>
      <w:r>
        <w:rPr>
          <w:rFonts w:hint="eastAsia"/>
        </w:rPr>
        <w:t>//类C的可访问成员：</w:t>
      </w:r>
    </w:p>
    <w:p w14:paraId="52C73987">
      <w:pPr>
        <w:pStyle w:val="13"/>
        <w:spacing w:line="312" w:lineRule="auto"/>
        <w:jc w:val="left"/>
      </w:pPr>
      <w:r>
        <w:rPr>
          <w:rFonts w:hint="eastAsia"/>
        </w:rPr>
        <w:tab/>
      </w:r>
      <w:r>
        <w:rPr>
          <w:rFonts w:hint="eastAsia"/>
        </w:rPr>
        <w:t xml:space="preserve">int a; </w:t>
      </w:r>
      <w:r>
        <w:tab/>
      </w:r>
      <w:r>
        <w:tab/>
      </w:r>
      <w:r>
        <w:rPr>
          <w:rFonts w:hint="eastAsia"/>
        </w:rPr>
        <w:t>//私有成员：_________________________________________________</w:t>
      </w:r>
    </w:p>
    <w:p w14:paraId="3FF6DEDD">
      <w:pPr>
        <w:pStyle w:val="13"/>
        <w:spacing w:line="312" w:lineRule="auto"/>
        <w:jc w:val="left"/>
      </w:pPr>
      <w:r>
        <w:rPr>
          <w:rFonts w:hint="eastAsia"/>
        </w:rPr>
        <w:t>protected:        //私有成员：_________________________________________________</w:t>
      </w:r>
    </w:p>
    <w:p w14:paraId="7CD0908F">
      <w:pPr>
        <w:pStyle w:val="13"/>
        <w:spacing w:line="312" w:lineRule="auto"/>
        <w:jc w:val="left"/>
      </w:pPr>
      <w:r>
        <w:rPr>
          <w:rFonts w:hint="eastAsia"/>
        </w:rPr>
        <w:tab/>
      </w:r>
      <w:r>
        <w:rPr>
          <w:rFonts w:hint="eastAsia"/>
        </w:rPr>
        <w:t xml:space="preserve">int b, c; </w:t>
      </w:r>
      <w:r>
        <w:tab/>
      </w:r>
      <w:r>
        <w:tab/>
      </w:r>
      <w:r>
        <w:rPr>
          <w:rFonts w:hint="eastAsia"/>
        </w:rPr>
        <w:t>//保护成员：</w:t>
      </w:r>
      <w:r>
        <w:rPr>
          <w:color w:val="FF0000"/>
        </w:rPr>
        <w:t>int A::b,</w:t>
      </w:r>
      <w:r>
        <w:t xml:space="preserve"> b(C::b), </w:t>
      </w:r>
      <w:r>
        <w:rPr>
          <w:color w:val="FF0000"/>
        </w:rPr>
        <w:t xml:space="preserve">A::c, </w:t>
      </w:r>
      <w:r>
        <w:rPr>
          <w:color w:val="000000" w:themeColor="text1"/>
          <w14:textFill>
            <w14:solidFill>
              <w14:schemeClr w14:val="tx1"/>
            </w14:solidFill>
          </w14:textFill>
        </w:rPr>
        <w:t>c(C::c),</w:t>
      </w:r>
      <w:r>
        <w:rPr>
          <w:color w:val="FF0000"/>
        </w:rPr>
        <w:t xml:space="preserve"> </w:t>
      </w:r>
      <w:r>
        <w:rPr>
          <w:rFonts w:hint="eastAsia"/>
        </w:rPr>
        <w:t>_________________________</w:t>
      </w:r>
    </w:p>
    <w:p w14:paraId="6846BAB4">
      <w:pPr>
        <w:pStyle w:val="13"/>
        <w:spacing w:line="312" w:lineRule="auto"/>
        <w:jc w:val="left"/>
      </w:pPr>
      <w:r>
        <w:rPr>
          <w:rFonts w:hint="eastAsia"/>
        </w:rPr>
        <w:t xml:space="preserve">public:  </w:t>
      </w:r>
      <w:r>
        <w:tab/>
      </w:r>
      <w:r>
        <w:tab/>
      </w:r>
      <w:r>
        <w:tab/>
      </w:r>
      <w:r>
        <w:rPr>
          <w:rFonts w:hint="eastAsia"/>
        </w:rPr>
        <w:t>//保护成员：_________________________________________________</w:t>
      </w:r>
    </w:p>
    <w:p w14:paraId="7C7575DC">
      <w:pPr>
        <w:pStyle w:val="13"/>
        <w:spacing w:line="312" w:lineRule="auto"/>
        <w:jc w:val="left"/>
      </w:pPr>
      <w:r>
        <w:rPr>
          <w:rFonts w:hint="eastAsia"/>
        </w:rPr>
        <w:tab/>
      </w:r>
      <w:r>
        <w:rPr>
          <w:rFonts w:hint="eastAsia"/>
        </w:rPr>
        <w:t>int e, g;</w:t>
      </w:r>
      <w:r>
        <w:tab/>
      </w:r>
      <w:r>
        <w:tab/>
      </w:r>
      <w:r>
        <w:rPr>
          <w:rFonts w:hint="eastAsia"/>
        </w:rPr>
        <w:t>//公有成员：</w:t>
      </w:r>
      <w:r>
        <w:t xml:space="preserve">int a(C::a), </w:t>
      </w:r>
      <w:r>
        <w:rPr>
          <w:color w:val="FF0000"/>
        </w:rPr>
        <w:t>d(A::d, C::d),</w:t>
      </w:r>
      <w:r>
        <w:t xml:space="preserve"> </w:t>
      </w:r>
      <w:r>
        <w:rPr>
          <w:color w:val="FF0000"/>
        </w:rPr>
        <w:t>A::e</w:t>
      </w:r>
      <w:r>
        <w:t>, e(C::e), g(C::g)</w:t>
      </w:r>
      <w:r>
        <w:rPr>
          <w:rFonts w:hint="eastAsia"/>
        </w:rPr>
        <w:t>____________</w:t>
      </w:r>
    </w:p>
    <w:p w14:paraId="41377D65">
      <w:pPr>
        <w:pStyle w:val="13"/>
        <w:spacing w:line="312" w:lineRule="auto"/>
        <w:jc w:val="left"/>
      </w:pPr>
      <w:r>
        <w:rPr>
          <w:rFonts w:hint="eastAsia"/>
        </w:rPr>
        <w:tab/>
      </w:r>
      <w:r>
        <w:rPr>
          <w:rFonts w:hint="eastAsia"/>
        </w:rPr>
        <w:t xml:space="preserve">using A::d; </w:t>
      </w:r>
      <w:r>
        <w:tab/>
      </w:r>
      <w:r>
        <w:rPr>
          <w:rFonts w:hint="eastAsia"/>
        </w:rPr>
        <w:t>//公有成员：_________________________________________________</w:t>
      </w:r>
    </w:p>
    <w:p w14:paraId="08D26AEE">
      <w:pPr>
        <w:pStyle w:val="13"/>
        <w:spacing w:line="312" w:lineRule="auto"/>
        <w:jc w:val="left"/>
      </w:pPr>
      <w:r>
        <w:t>};</w:t>
      </w:r>
    </w:p>
    <w:p w14:paraId="0B5CDAC5">
      <w:pPr>
        <w:pStyle w:val="13"/>
        <w:spacing w:line="312" w:lineRule="auto"/>
        <w:jc w:val="left"/>
      </w:pPr>
      <w:r>
        <w:rPr>
          <w:rFonts w:hint="eastAsia"/>
        </w:rPr>
        <w:t>struct D: B, C {</w:t>
      </w:r>
      <w:r>
        <w:tab/>
      </w:r>
      <w:r>
        <w:rPr>
          <w:rFonts w:hint="eastAsia"/>
        </w:rPr>
        <w:t>//类D的可访问成员：</w:t>
      </w:r>
    </w:p>
    <w:p w14:paraId="044174C9">
      <w:pPr>
        <w:pStyle w:val="13"/>
        <w:spacing w:line="312" w:lineRule="auto"/>
        <w:jc w:val="left"/>
      </w:pPr>
      <w:r>
        <w:rPr>
          <w:rFonts w:hint="eastAsia"/>
        </w:rPr>
        <w:tab/>
      </w:r>
      <w:r>
        <w:rPr>
          <w:rFonts w:hint="eastAsia"/>
        </w:rPr>
        <w:t xml:space="preserve">int a;   </w:t>
      </w:r>
      <w:r>
        <w:tab/>
      </w:r>
      <w:r>
        <w:tab/>
      </w:r>
      <w:r>
        <w:rPr>
          <w:rFonts w:hint="eastAsia"/>
        </w:rPr>
        <w:t>//私有成员：_________________________________________________</w:t>
      </w:r>
    </w:p>
    <w:p w14:paraId="5E2A05DB">
      <w:pPr>
        <w:pStyle w:val="13"/>
        <w:spacing w:line="312" w:lineRule="auto"/>
        <w:jc w:val="left"/>
      </w:pPr>
      <w:r>
        <w:rPr>
          <w:rFonts w:hint="eastAsia"/>
        </w:rPr>
        <w:t xml:space="preserve">protected:   </w:t>
      </w:r>
      <w:r>
        <w:tab/>
      </w:r>
      <w:r>
        <w:tab/>
      </w:r>
      <w:r>
        <w:rPr>
          <w:rFonts w:hint="eastAsia"/>
        </w:rPr>
        <w:t>//私有成员：_________________________________________________</w:t>
      </w:r>
    </w:p>
    <w:p w14:paraId="0D2F7D4D">
      <w:pPr>
        <w:pStyle w:val="13"/>
        <w:spacing w:line="312" w:lineRule="auto"/>
        <w:jc w:val="left"/>
      </w:pPr>
      <w:r>
        <w:rPr>
          <w:rFonts w:hint="eastAsia"/>
        </w:rPr>
        <w:tab/>
      </w:r>
      <w:r>
        <w:rPr>
          <w:rFonts w:hint="eastAsia"/>
        </w:rPr>
        <w:t xml:space="preserve">int b, c;  </w:t>
      </w:r>
      <w:r>
        <w:tab/>
      </w:r>
      <w:r>
        <w:rPr>
          <w:rFonts w:hint="eastAsia"/>
        </w:rPr>
        <w:t>//保护成员：i</w:t>
      </w:r>
      <w:r>
        <w:t xml:space="preserve">nt </w:t>
      </w:r>
      <w:r>
        <w:rPr>
          <w:color w:val="FF0000"/>
        </w:rPr>
        <w:t>B::b</w:t>
      </w:r>
      <w:r>
        <w:t xml:space="preserve">, </w:t>
      </w:r>
      <w:r>
        <w:rPr>
          <w:color w:val="0070C0"/>
        </w:rPr>
        <w:t xml:space="preserve">C::b, </w:t>
      </w:r>
      <w:r>
        <w:t xml:space="preserve">b(D::b), </w:t>
      </w:r>
      <w:r>
        <w:rPr>
          <w:color w:val="FF0000"/>
        </w:rPr>
        <w:t>B::c,</w:t>
      </w:r>
      <w:r>
        <w:t xml:space="preserve"> </w:t>
      </w:r>
      <w:r>
        <w:rPr>
          <w:color w:val="0070C0"/>
        </w:rPr>
        <w:t xml:space="preserve">C::c, </w:t>
      </w:r>
      <w:r>
        <w:t xml:space="preserve">c(D::c), </w:t>
      </w:r>
      <w:r>
        <w:rPr>
          <w:color w:val="FF0000"/>
        </w:rPr>
        <w:t>B::d, B::f</w:t>
      </w:r>
      <w:r>
        <w:rPr>
          <w:rFonts w:hint="eastAsia"/>
        </w:rPr>
        <w:t>________</w:t>
      </w:r>
    </w:p>
    <w:p w14:paraId="71E6A52C">
      <w:pPr>
        <w:pStyle w:val="13"/>
        <w:spacing w:line="312" w:lineRule="auto"/>
        <w:jc w:val="left"/>
      </w:pPr>
      <w:r>
        <w:rPr>
          <w:rFonts w:hint="eastAsia"/>
        </w:rPr>
        <w:t xml:space="preserve">public:     </w:t>
      </w:r>
      <w:r>
        <w:tab/>
      </w:r>
      <w:r>
        <w:tab/>
      </w:r>
      <w:r>
        <w:rPr>
          <w:rFonts w:hint="eastAsia"/>
        </w:rPr>
        <w:t>//保护成员：_________________________________________________</w:t>
      </w:r>
    </w:p>
    <w:p w14:paraId="385B7DA6">
      <w:pPr>
        <w:pStyle w:val="13"/>
        <w:spacing w:line="312" w:lineRule="auto"/>
        <w:jc w:val="left"/>
      </w:pPr>
      <w:r>
        <w:rPr>
          <w:rFonts w:hint="eastAsia"/>
        </w:rPr>
        <w:tab/>
      </w:r>
      <w:r>
        <w:rPr>
          <w:rFonts w:hint="eastAsia"/>
        </w:rPr>
        <w:t xml:space="preserve">int e, f; </w:t>
      </w:r>
      <w:r>
        <w:tab/>
      </w:r>
      <w:r>
        <w:tab/>
      </w:r>
      <w:r>
        <w:rPr>
          <w:rFonts w:hint="eastAsia"/>
        </w:rPr>
        <w:t>//公有成员：i</w:t>
      </w:r>
      <w:r>
        <w:t xml:space="preserve">nt </w:t>
      </w:r>
      <w:r>
        <w:rPr>
          <w:color w:val="0070C0"/>
        </w:rPr>
        <w:t>C::a</w:t>
      </w:r>
      <w:r>
        <w:t xml:space="preserve">, a(D::a), </w:t>
      </w:r>
      <w:r>
        <w:rPr>
          <w:color w:val="FF0000"/>
        </w:rPr>
        <w:t xml:space="preserve">B::e, </w:t>
      </w:r>
      <w:r>
        <w:rPr>
          <w:color w:val="0070C0"/>
        </w:rPr>
        <w:t>C::d, C::e,</w:t>
      </w:r>
      <w:r>
        <w:rPr>
          <w:color w:val="FF0000"/>
        </w:rPr>
        <w:t xml:space="preserve"> </w:t>
      </w:r>
      <w:r>
        <w:t xml:space="preserve">e(D::e), f(D::f), </w:t>
      </w:r>
      <w:r>
        <w:rPr>
          <w:color w:val="FF0000"/>
        </w:rPr>
        <w:t xml:space="preserve">B::g, </w:t>
      </w:r>
      <w:r>
        <w:rPr>
          <w:color w:val="0070C0"/>
        </w:rPr>
        <w:t>C::g</w:t>
      </w:r>
      <w:r>
        <w:rPr>
          <w:rFonts w:hint="eastAsia"/>
        </w:rPr>
        <w:t>__</w:t>
      </w:r>
    </w:p>
    <w:p w14:paraId="49321037">
      <w:pPr>
        <w:pStyle w:val="13"/>
        <w:spacing w:line="312" w:lineRule="auto"/>
        <w:ind w:firstLineChars="0"/>
        <w:jc w:val="left"/>
        <w:rPr>
          <w:rFonts w:ascii="宋体" w:hAnsi="宋体"/>
          <w:b/>
          <w:color w:val="000000" w:themeColor="text1"/>
          <w:szCs w:val="22"/>
          <w14:textFill>
            <w14:solidFill>
              <w14:schemeClr w14:val="tx1"/>
            </w14:solidFill>
          </w14:textFill>
        </w:rPr>
      </w:pPr>
      <w:r>
        <w:rPr>
          <w:rFonts w:hint="eastAsia"/>
        </w:rPr>
        <w:t xml:space="preserve">};    </w:t>
      </w:r>
      <w:r>
        <w:tab/>
      </w:r>
      <w:r>
        <w:tab/>
      </w:r>
      <w:r>
        <w:tab/>
      </w:r>
      <w:r>
        <w:rPr>
          <w:rFonts w:hint="eastAsia"/>
        </w:rPr>
        <w:t>//公有成员：_________________________________________________</w:t>
      </w:r>
    </w:p>
    <w:tbl>
      <w:tblPr>
        <w:tblStyle w:val="5"/>
        <w:tblpPr w:leftFromText="180" w:rightFromText="180" w:vertAnchor="text" w:horzAnchor="margin" w:tblpY="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900"/>
      </w:tblGrid>
      <w:tr w14:paraId="77D4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008" w:type="dxa"/>
            <w:vAlign w:val="center"/>
          </w:tcPr>
          <w:p w14:paraId="6DB08940">
            <w:pPr>
              <w:jc w:val="center"/>
              <w:rPr>
                <w:b/>
                <w:color w:val="000000"/>
                <w:szCs w:val="21"/>
              </w:rPr>
            </w:pPr>
            <w:r>
              <w:rPr>
                <w:rFonts w:hint="eastAsia"/>
                <w:b/>
                <w:color w:val="000000"/>
                <w:szCs w:val="21"/>
              </w:rPr>
              <w:t>分  数</w:t>
            </w:r>
          </w:p>
        </w:tc>
        <w:tc>
          <w:tcPr>
            <w:tcW w:w="900" w:type="dxa"/>
            <w:vAlign w:val="center"/>
          </w:tcPr>
          <w:p w14:paraId="288E5809">
            <w:pPr>
              <w:jc w:val="center"/>
              <w:rPr>
                <w:color w:val="000000"/>
                <w:sz w:val="24"/>
              </w:rPr>
            </w:pPr>
          </w:p>
        </w:tc>
      </w:tr>
      <w:tr w14:paraId="2534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008" w:type="dxa"/>
            <w:vAlign w:val="center"/>
          </w:tcPr>
          <w:p w14:paraId="1C2E6068">
            <w:pPr>
              <w:jc w:val="center"/>
              <w:rPr>
                <w:b/>
                <w:color w:val="000000"/>
                <w:szCs w:val="21"/>
              </w:rPr>
            </w:pPr>
            <w:r>
              <w:rPr>
                <w:rFonts w:hint="eastAsia"/>
                <w:b/>
                <w:color w:val="000000"/>
                <w:szCs w:val="21"/>
              </w:rPr>
              <w:t>评卷人</w:t>
            </w:r>
          </w:p>
        </w:tc>
        <w:tc>
          <w:tcPr>
            <w:tcW w:w="900" w:type="dxa"/>
            <w:vAlign w:val="center"/>
          </w:tcPr>
          <w:p w14:paraId="3A352E0E">
            <w:pPr>
              <w:jc w:val="center"/>
              <w:rPr>
                <w:color w:val="000000"/>
                <w:sz w:val="24"/>
              </w:rPr>
            </w:pPr>
          </w:p>
        </w:tc>
      </w:tr>
    </w:tbl>
    <w:p w14:paraId="6CE024B2">
      <w:pPr>
        <w:pStyle w:val="13"/>
        <w:numPr>
          <w:ilvl w:val="0"/>
          <w:numId w:val="1"/>
        </w:numPr>
        <w:spacing w:line="312" w:lineRule="auto"/>
        <w:ind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回答</w:t>
      </w:r>
      <w:r>
        <w:rPr>
          <w:rFonts w:ascii="宋体" w:hAnsi="宋体"/>
          <w:b/>
          <w:color w:val="000000" w:themeColor="text1"/>
          <w:szCs w:val="22"/>
          <w14:textFill>
            <w14:solidFill>
              <w14:schemeClr w14:val="tx1"/>
            </w14:solidFill>
          </w14:textFill>
        </w:rPr>
        <w:t>main</w:t>
      </w:r>
      <w:r>
        <w:rPr>
          <w:rFonts w:hint="eastAsia" w:ascii="宋体" w:hAnsi="宋体"/>
          <w:b/>
          <w:color w:val="000000" w:themeColor="text1"/>
          <w:szCs w:val="22"/>
          <w14:textFill>
            <w14:solidFill>
              <w14:schemeClr w14:val="tx1"/>
            </w14:solidFill>
          </w14:textFill>
        </w:rPr>
        <w:t>中每行语句的输出结果（</w:t>
      </w:r>
      <w:r>
        <w:rPr>
          <w:rFonts w:ascii="宋体" w:hAnsi="宋体"/>
          <w:b/>
          <w:color w:val="000000" w:themeColor="text1"/>
          <w:szCs w:val="22"/>
          <w14:textFill>
            <w14:solidFill>
              <w14:schemeClr w14:val="tx1"/>
            </w14:solidFill>
          </w14:textFill>
        </w:rPr>
        <w:t>20</w:t>
      </w:r>
      <w:r>
        <w:rPr>
          <w:rFonts w:hint="eastAsia" w:ascii="宋体" w:hAnsi="宋体"/>
          <w:b/>
          <w:color w:val="000000" w:themeColor="text1"/>
          <w:szCs w:val="22"/>
          <w14:textFill>
            <w14:solidFill>
              <w14:schemeClr w14:val="tx1"/>
            </w14:solidFill>
          </w14:textFill>
        </w:rPr>
        <w:t>分：</w:t>
      </w:r>
      <w:r>
        <w:rPr>
          <w:rFonts w:hint="eastAsia"/>
          <w:b/>
        </w:rPr>
        <w:t>前四个语句的输出每个3分，后两个语句的输出每个4分</w:t>
      </w:r>
      <w:r>
        <w:rPr>
          <w:rFonts w:hint="eastAsia" w:ascii="宋体" w:hAnsi="宋体"/>
          <w:b/>
          <w:color w:val="000000" w:themeColor="text1"/>
          <w:szCs w:val="22"/>
          <w14:textFill>
            <w14:solidFill>
              <w14:schemeClr w14:val="tx1"/>
            </w14:solidFill>
          </w14:textFill>
        </w:rPr>
        <w:t>）。</w:t>
      </w:r>
    </w:p>
    <w:p w14:paraId="5EE4BE12">
      <w:pPr>
        <w:pStyle w:val="13"/>
        <w:spacing w:line="312" w:lineRule="auto"/>
        <w:ind w:firstLine="0" w:firstLineChars="0"/>
        <w:jc w:val="left"/>
        <w:rPr>
          <w:rFonts w:ascii="宋体" w:hAnsi="宋体"/>
          <w:b/>
          <w:color w:val="000000" w:themeColor="text1"/>
          <w:szCs w:val="22"/>
          <w14:textFill>
            <w14:solidFill>
              <w14:schemeClr w14:val="tx1"/>
            </w14:solidFill>
          </w14:textFill>
        </w:rPr>
      </w:pPr>
    </w:p>
    <w:p w14:paraId="5DDEBDE1">
      <w:pPr>
        <w:tabs>
          <w:tab w:val="left" w:pos="284"/>
          <w:tab w:val="left" w:pos="3686"/>
        </w:tabs>
        <w:spacing w:line="312" w:lineRule="atLeast"/>
      </w:pPr>
      <w:r>
        <w:t>#include &lt;iostream&gt;</w:t>
      </w:r>
    </w:p>
    <w:p w14:paraId="45273AE1">
      <w:pPr>
        <w:tabs>
          <w:tab w:val="left" w:pos="284"/>
          <w:tab w:val="left" w:pos="3686"/>
        </w:tabs>
        <w:spacing w:line="312" w:lineRule="atLeast"/>
      </w:pPr>
      <w:r>
        <w:t>using namespace std;</w:t>
      </w:r>
    </w:p>
    <w:p w14:paraId="1AE2414E">
      <w:pPr>
        <w:tabs>
          <w:tab w:val="left" w:pos="284"/>
          <w:tab w:val="left" w:pos="3686"/>
        </w:tabs>
        <w:spacing w:line="312" w:lineRule="atLeast"/>
      </w:pPr>
      <w:r>
        <w:t>struct A { A( ) { cout &lt;&lt; 'A'; } };</w:t>
      </w:r>
    </w:p>
    <w:p w14:paraId="74F00B00">
      <w:pPr>
        <w:tabs>
          <w:tab w:val="left" w:pos="284"/>
          <w:tab w:val="left" w:pos="3686"/>
        </w:tabs>
        <w:spacing w:line="312" w:lineRule="atLeast"/>
      </w:pPr>
      <w:r>
        <w:t>struct B { A a; B( ) { cout &lt;&lt; 'B'; } };</w:t>
      </w:r>
    </w:p>
    <w:p w14:paraId="37E2EBA6">
      <w:pPr>
        <w:tabs>
          <w:tab w:val="left" w:pos="284"/>
          <w:tab w:val="left" w:pos="3686"/>
        </w:tabs>
        <w:spacing w:line="312" w:lineRule="atLeast"/>
      </w:pPr>
      <w:r>
        <w:t>struct C : virtual A { C( ) { cout &lt;&lt; 'C'; } };</w:t>
      </w:r>
    </w:p>
    <w:p w14:paraId="17770178">
      <w:pPr>
        <w:tabs>
          <w:tab w:val="left" w:pos="284"/>
          <w:tab w:val="left" w:pos="3686"/>
        </w:tabs>
        <w:spacing w:line="312" w:lineRule="atLeast"/>
      </w:pPr>
      <w:r>
        <w:t>struct D : B, virtual C { D( ) { cout &lt;&lt; 'D'; } };</w:t>
      </w:r>
    </w:p>
    <w:p w14:paraId="4B801AFB">
      <w:pPr>
        <w:tabs>
          <w:tab w:val="left" w:pos="284"/>
          <w:tab w:val="left" w:pos="3686"/>
        </w:tabs>
        <w:spacing w:line="312" w:lineRule="atLeast"/>
      </w:pPr>
      <w:r>
        <w:t>struct E : virtual A, virtual D {</w:t>
      </w:r>
    </w:p>
    <w:p w14:paraId="0C97E67B">
      <w:pPr>
        <w:tabs>
          <w:tab w:val="left" w:pos="284"/>
          <w:tab w:val="left" w:pos="3686"/>
        </w:tabs>
        <w:spacing w:line="312" w:lineRule="atLeast"/>
      </w:pPr>
      <w:r>
        <w:t xml:space="preserve">    D  d;</w:t>
      </w:r>
    </w:p>
    <w:p w14:paraId="3A71A140">
      <w:pPr>
        <w:tabs>
          <w:tab w:val="left" w:pos="284"/>
          <w:tab w:val="left" w:pos="3686"/>
        </w:tabs>
        <w:spacing w:line="312" w:lineRule="atLeast"/>
      </w:pPr>
      <w:r>
        <w:t xml:space="preserve">    E( ) : A( ) { cout &lt;&lt; 'E'; }</w:t>
      </w:r>
    </w:p>
    <w:p w14:paraId="3443E04E">
      <w:pPr>
        <w:tabs>
          <w:tab w:val="left" w:pos="284"/>
          <w:tab w:val="left" w:pos="3686"/>
        </w:tabs>
        <w:spacing w:line="312" w:lineRule="atLeast"/>
      </w:pPr>
      <w:r>
        <w:t>};</w:t>
      </w:r>
    </w:p>
    <w:p w14:paraId="2B00D1D3">
      <w:pPr>
        <w:tabs>
          <w:tab w:val="left" w:pos="284"/>
          <w:tab w:val="left" w:pos="3686"/>
        </w:tabs>
        <w:spacing w:line="312" w:lineRule="atLeast"/>
      </w:pPr>
      <w:r>
        <w:t>struct F : B, virtual C, virtual D, E{</w:t>
      </w:r>
    </w:p>
    <w:p w14:paraId="597E5C0D">
      <w:pPr>
        <w:tabs>
          <w:tab w:val="left" w:pos="284"/>
          <w:tab w:val="left" w:pos="3686"/>
        </w:tabs>
        <w:spacing w:line="312" w:lineRule="atLeast"/>
      </w:pPr>
      <w:r>
        <w:t xml:space="preserve">    D d;  E e;</w:t>
      </w:r>
    </w:p>
    <w:p w14:paraId="5F9E34BD">
      <w:pPr>
        <w:tabs>
          <w:tab w:val="left" w:pos="284"/>
          <w:tab w:val="left" w:pos="3686"/>
        </w:tabs>
        <w:spacing w:line="312" w:lineRule="atLeast"/>
      </w:pPr>
      <w:r>
        <w:t xml:space="preserve">    F( ) { cout &lt;&lt; 'F'; }</w:t>
      </w:r>
    </w:p>
    <w:p w14:paraId="535A2494">
      <w:pPr>
        <w:tabs>
          <w:tab w:val="left" w:pos="284"/>
          <w:tab w:val="left" w:pos="3686"/>
        </w:tabs>
        <w:spacing w:line="312" w:lineRule="atLeast"/>
      </w:pPr>
      <w:r>
        <w:t>};</w:t>
      </w:r>
    </w:p>
    <w:p w14:paraId="443A2D83">
      <w:pPr>
        <w:tabs>
          <w:tab w:val="left" w:pos="284"/>
          <w:tab w:val="left" w:pos="3686"/>
        </w:tabs>
        <w:spacing w:line="312" w:lineRule="atLeast"/>
      </w:pPr>
      <w:r>
        <w:t>int main( ) {</w:t>
      </w:r>
    </w:p>
    <w:p w14:paraId="06F0DC13">
      <w:pPr>
        <w:tabs>
          <w:tab w:val="left" w:pos="284"/>
          <w:tab w:val="left" w:pos="3686"/>
        </w:tabs>
        <w:spacing w:line="312" w:lineRule="atLeast"/>
      </w:pPr>
      <w:r>
        <w:rPr>
          <w:rFonts w:hint="eastAsia"/>
        </w:rPr>
        <w:t xml:space="preserve">    A  a;  cout &lt;&lt; '\n'; </w:t>
      </w:r>
      <w:r>
        <w:rPr>
          <w:rFonts w:hint="eastAsia"/>
        </w:rPr>
        <w:tab/>
      </w:r>
      <w:r>
        <w:rPr>
          <w:rFonts w:hint="eastAsia"/>
        </w:rPr>
        <w:t>//输出=</w:t>
      </w:r>
      <w:r>
        <w:t>A</w:t>
      </w:r>
    </w:p>
    <w:p w14:paraId="61378471">
      <w:pPr>
        <w:tabs>
          <w:tab w:val="left" w:pos="284"/>
          <w:tab w:val="left" w:pos="3686"/>
        </w:tabs>
        <w:spacing w:line="312" w:lineRule="atLeast"/>
      </w:pPr>
      <w:r>
        <w:rPr>
          <w:rFonts w:hint="eastAsia"/>
        </w:rPr>
        <w:t xml:space="preserve">    B  b;  cout &lt;&lt; '\n';</w:t>
      </w:r>
      <w:r>
        <w:rPr>
          <w:rFonts w:hint="eastAsia"/>
        </w:rPr>
        <w:tab/>
      </w:r>
      <w:r>
        <w:rPr>
          <w:rFonts w:hint="eastAsia"/>
        </w:rPr>
        <w:t>//输出=</w:t>
      </w:r>
      <w:r>
        <w:t>AB</w:t>
      </w:r>
    </w:p>
    <w:p w14:paraId="29E0BE17">
      <w:pPr>
        <w:tabs>
          <w:tab w:val="left" w:pos="284"/>
          <w:tab w:val="left" w:pos="3686"/>
        </w:tabs>
        <w:spacing w:line="312" w:lineRule="atLeast"/>
      </w:pPr>
      <w:r>
        <w:rPr>
          <w:rFonts w:hint="eastAsia"/>
        </w:rPr>
        <w:t xml:space="preserve">    C  c;  cout &lt;&lt; '\n';</w:t>
      </w:r>
      <w:r>
        <w:rPr>
          <w:rFonts w:hint="eastAsia"/>
        </w:rPr>
        <w:tab/>
      </w:r>
      <w:r>
        <w:rPr>
          <w:rFonts w:hint="eastAsia"/>
        </w:rPr>
        <w:t>//输出=</w:t>
      </w:r>
      <w:r>
        <w:t>AC</w:t>
      </w:r>
    </w:p>
    <w:p w14:paraId="2DE9466F">
      <w:pPr>
        <w:tabs>
          <w:tab w:val="left" w:pos="284"/>
          <w:tab w:val="left" w:pos="3686"/>
        </w:tabs>
        <w:spacing w:line="312" w:lineRule="atLeast"/>
      </w:pPr>
      <w:r>
        <w:rPr>
          <w:rFonts w:hint="eastAsia"/>
        </w:rPr>
        <w:t xml:space="preserve">    D  d;  cout &lt;&lt; '\n';</w:t>
      </w:r>
      <w:r>
        <w:rPr>
          <w:rFonts w:hint="eastAsia"/>
        </w:rPr>
        <w:tab/>
      </w:r>
      <w:r>
        <w:rPr>
          <w:rFonts w:hint="eastAsia"/>
        </w:rPr>
        <w:t>//输出=</w:t>
      </w:r>
      <w:r>
        <w:t>ACABD</w:t>
      </w:r>
    </w:p>
    <w:p w14:paraId="693FCE23">
      <w:pPr>
        <w:tabs>
          <w:tab w:val="left" w:pos="284"/>
          <w:tab w:val="left" w:pos="3686"/>
        </w:tabs>
        <w:spacing w:line="312" w:lineRule="atLeast"/>
      </w:pPr>
      <w:r>
        <w:rPr>
          <w:rFonts w:hint="eastAsia"/>
        </w:rPr>
        <w:t xml:space="preserve">    E  e;  cout &lt;&lt; '\n';</w:t>
      </w:r>
      <w:r>
        <w:rPr>
          <w:rFonts w:hint="eastAsia"/>
        </w:rPr>
        <w:tab/>
      </w:r>
      <w:r>
        <w:rPr>
          <w:rFonts w:hint="eastAsia"/>
        </w:rPr>
        <w:t>//输出=</w:t>
      </w:r>
      <w:r>
        <w:t>ACABDACABDE</w:t>
      </w:r>
    </w:p>
    <w:p w14:paraId="4FD40F4C">
      <w:pPr>
        <w:tabs>
          <w:tab w:val="left" w:pos="284"/>
          <w:tab w:val="left" w:pos="3686"/>
        </w:tabs>
        <w:spacing w:line="312" w:lineRule="atLeast"/>
      </w:pPr>
      <w:r>
        <w:rPr>
          <w:rFonts w:hint="eastAsia"/>
        </w:rPr>
        <w:t xml:space="preserve">    F  f;  cout &lt;&lt; '\n';</w:t>
      </w:r>
      <w:r>
        <w:rPr>
          <w:rFonts w:hint="eastAsia"/>
        </w:rPr>
        <w:tab/>
      </w:r>
      <w:r>
        <w:rPr>
          <w:rFonts w:hint="eastAsia"/>
        </w:rPr>
        <w:t>//输出=</w:t>
      </w:r>
      <w:r>
        <w:t>ACABDABACABDEACABDACABDACABDEF</w:t>
      </w:r>
    </w:p>
    <w:p w14:paraId="117C9FB3">
      <w:pPr>
        <w:tabs>
          <w:tab w:val="left" w:pos="284"/>
          <w:tab w:val="left" w:pos="3686"/>
        </w:tabs>
        <w:spacing w:line="312" w:lineRule="atLeast"/>
      </w:pPr>
      <w:r>
        <w:t>}</w:t>
      </w:r>
    </w:p>
    <w:tbl>
      <w:tblPr>
        <w:tblStyle w:val="5"/>
        <w:tblpPr w:leftFromText="180" w:rightFromText="180" w:vertAnchor="text" w:horzAnchor="margin" w:tblpY="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900"/>
      </w:tblGrid>
      <w:tr w14:paraId="7B67D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008" w:type="dxa"/>
            <w:vAlign w:val="center"/>
          </w:tcPr>
          <w:p w14:paraId="75076034">
            <w:pPr>
              <w:jc w:val="center"/>
              <w:rPr>
                <w:b/>
                <w:color w:val="000000"/>
                <w:szCs w:val="21"/>
              </w:rPr>
            </w:pPr>
            <w:r>
              <w:rPr>
                <w:rFonts w:hint="eastAsia"/>
                <w:b/>
                <w:color w:val="000000"/>
                <w:szCs w:val="21"/>
              </w:rPr>
              <w:t>分  数</w:t>
            </w:r>
          </w:p>
        </w:tc>
        <w:tc>
          <w:tcPr>
            <w:tcW w:w="900" w:type="dxa"/>
            <w:vAlign w:val="center"/>
          </w:tcPr>
          <w:p w14:paraId="3702A45A">
            <w:pPr>
              <w:jc w:val="center"/>
              <w:rPr>
                <w:color w:val="000000"/>
                <w:sz w:val="24"/>
              </w:rPr>
            </w:pPr>
          </w:p>
        </w:tc>
      </w:tr>
      <w:tr w14:paraId="7A19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008" w:type="dxa"/>
            <w:vAlign w:val="center"/>
          </w:tcPr>
          <w:p w14:paraId="5967406D">
            <w:pPr>
              <w:jc w:val="center"/>
              <w:rPr>
                <w:b/>
                <w:color w:val="000000"/>
                <w:szCs w:val="21"/>
              </w:rPr>
            </w:pPr>
            <w:r>
              <w:rPr>
                <w:rFonts w:hint="eastAsia"/>
                <w:b/>
                <w:color w:val="000000"/>
                <w:szCs w:val="21"/>
              </w:rPr>
              <w:t>评卷人</w:t>
            </w:r>
          </w:p>
        </w:tc>
        <w:tc>
          <w:tcPr>
            <w:tcW w:w="900" w:type="dxa"/>
            <w:vAlign w:val="center"/>
          </w:tcPr>
          <w:p w14:paraId="691F8AB5">
            <w:pPr>
              <w:jc w:val="center"/>
              <w:rPr>
                <w:color w:val="000000"/>
                <w:sz w:val="24"/>
              </w:rPr>
            </w:pPr>
          </w:p>
        </w:tc>
      </w:tr>
    </w:tbl>
    <w:p w14:paraId="35774C04">
      <w:pPr>
        <w:pStyle w:val="13"/>
        <w:numPr>
          <w:ilvl w:val="0"/>
          <w:numId w:val="1"/>
        </w:numPr>
        <w:spacing w:line="312" w:lineRule="auto"/>
        <w:ind w:firstLineChars="0"/>
        <w:jc w:val="left"/>
        <w:rPr>
          <w:rFonts w:ascii="宋体" w:hAnsi="宋体"/>
          <w:b/>
          <w:color w:val="000000" w:themeColor="text1"/>
          <w:szCs w:val="22"/>
          <w14:textFill>
            <w14:solidFill>
              <w14:schemeClr w14:val="tx1"/>
            </w14:solidFill>
          </w14:textFill>
        </w:rPr>
      </w:pPr>
      <w:r>
        <w:rPr>
          <w:rFonts w:hint="eastAsia"/>
          <w:b/>
        </w:rPr>
        <w:t>综合分析并指出以下程序中下划线位置可能出现的语法错误及其原因</w:t>
      </w:r>
      <w:r>
        <w:rPr>
          <w:b/>
        </w:rPr>
        <w:t xml:space="preserve"> (</w:t>
      </w:r>
      <w:r>
        <w:rPr>
          <w:rFonts w:hint="eastAsia"/>
          <w:b/>
        </w:rPr>
        <w:t>共15分：每错约1分</w:t>
      </w:r>
      <w:r>
        <w:rPr>
          <w:b/>
        </w:rPr>
        <w:t>)</w:t>
      </w:r>
      <w:r>
        <w:rPr>
          <w:rFonts w:hint="eastAsia" w:ascii="宋体" w:hAnsi="宋体"/>
          <w:b/>
          <w:color w:val="000000" w:themeColor="text1"/>
          <w:szCs w:val="22"/>
          <w14:textFill>
            <w14:solidFill>
              <w14:schemeClr w14:val="tx1"/>
            </w14:solidFill>
          </w14:textFill>
        </w:rPr>
        <w:t>。</w:t>
      </w:r>
    </w:p>
    <w:p w14:paraId="735D1EEC">
      <w:pPr>
        <w:pStyle w:val="13"/>
        <w:spacing w:line="312" w:lineRule="auto"/>
        <w:ind w:firstLine="0" w:firstLineChars="0"/>
        <w:jc w:val="left"/>
        <w:rPr>
          <w:rFonts w:ascii="宋体" w:hAnsi="宋体"/>
          <w:b/>
          <w:color w:val="000000" w:themeColor="text1"/>
          <w:szCs w:val="22"/>
          <w14:textFill>
            <w14:solidFill>
              <w14:schemeClr w14:val="tx1"/>
            </w14:solidFill>
          </w14:textFill>
        </w:rPr>
      </w:pPr>
    </w:p>
    <w:p w14:paraId="5FB63DA4">
      <w:pPr>
        <w:pStyle w:val="13"/>
        <w:spacing w:line="312" w:lineRule="auto"/>
        <w:ind w:firstLine="0" w:firstLineChars="0"/>
        <w:jc w:val="left"/>
      </w:pPr>
      <w:r>
        <w:t>class A {</w:t>
      </w:r>
    </w:p>
    <w:p w14:paraId="6D67A434">
      <w:pPr>
        <w:pStyle w:val="13"/>
        <w:spacing w:line="312" w:lineRule="auto"/>
        <w:ind w:firstLine="0" w:firstLineChars="0"/>
        <w:jc w:val="left"/>
      </w:pPr>
      <w:r>
        <w:t xml:space="preserve">    int  a;</w:t>
      </w:r>
    </w:p>
    <w:p w14:paraId="3C1340BF">
      <w:pPr>
        <w:pStyle w:val="13"/>
        <w:spacing w:line="312" w:lineRule="auto"/>
        <w:ind w:firstLine="0" w:firstLineChars="0"/>
        <w:jc w:val="left"/>
      </w:pPr>
      <w:r>
        <w:t>public:</w:t>
      </w:r>
    </w:p>
    <w:p w14:paraId="49A7C1EB">
      <w:pPr>
        <w:pStyle w:val="13"/>
        <w:spacing w:line="312" w:lineRule="auto"/>
        <w:ind w:firstLine="0" w:firstLineChars="0"/>
        <w:jc w:val="left"/>
      </w:pPr>
      <w:r>
        <w:t xml:space="preserve">    const int b;</w:t>
      </w:r>
    </w:p>
    <w:p w14:paraId="43C728BE">
      <w:pPr>
        <w:pStyle w:val="13"/>
        <w:spacing w:line="312" w:lineRule="auto"/>
        <w:ind w:firstLine="0" w:firstLineChars="0"/>
        <w:jc w:val="left"/>
      </w:pPr>
      <w:r>
        <w:t xml:space="preserve">    int  c;</w:t>
      </w:r>
    </w:p>
    <w:p w14:paraId="4A72C8BB">
      <w:pPr>
        <w:pStyle w:val="13"/>
        <w:spacing w:line="312" w:lineRule="auto"/>
        <w:ind w:firstLine="0" w:firstLineChars="0"/>
        <w:jc w:val="left"/>
      </w:pPr>
      <w:r>
        <w:t xml:space="preserve">    virtual A(*g)( ) = 0; </w:t>
      </w:r>
      <w:r>
        <w:tab/>
      </w:r>
      <w:r>
        <w:tab/>
      </w:r>
      <w:r>
        <w:rPr>
          <w:rFonts w:hint="eastAsia"/>
        </w:rPr>
        <w:t>//错误</w:t>
      </w:r>
      <w:r>
        <w:t>1</w:t>
      </w:r>
      <w:r>
        <w:rPr>
          <w:rFonts w:hint="eastAsia"/>
        </w:rPr>
        <w:t>：数据成员</w:t>
      </w:r>
      <w:r>
        <w:t>g</w:t>
      </w:r>
      <w:r>
        <w:rPr>
          <w:rFonts w:hint="eastAsia"/>
        </w:rPr>
        <w:t>不能用virtual</w:t>
      </w:r>
      <w:r>
        <w:t xml:space="preserve"> </w:t>
      </w:r>
      <w:r>
        <w:rPr>
          <w:rFonts w:hint="eastAsia"/>
        </w:rPr>
        <w:t>说明__________________</w:t>
      </w:r>
    </w:p>
    <w:p w14:paraId="308B8141">
      <w:pPr>
        <w:pStyle w:val="13"/>
        <w:spacing w:line="312" w:lineRule="auto"/>
        <w:ind w:firstLine="0" w:firstLineChars="0"/>
        <w:jc w:val="left"/>
      </w:pPr>
      <w:r>
        <w:t xml:space="preserve">    A( ) { a=b=c= 0; }</w:t>
      </w:r>
      <w:r>
        <w:tab/>
      </w:r>
      <w:r>
        <w:tab/>
      </w:r>
      <w:r>
        <w:tab/>
      </w:r>
      <w:r>
        <w:rPr>
          <w:rFonts w:hint="eastAsia"/>
        </w:rPr>
        <w:t>//错误</w:t>
      </w:r>
      <w:r>
        <w:t>2</w:t>
      </w:r>
      <w:r>
        <w:rPr>
          <w:rFonts w:hint="eastAsia"/>
        </w:rPr>
        <w:t>：(</w:t>
      </w:r>
      <w:r>
        <w:t xml:space="preserve"> </w:t>
      </w:r>
      <w:r>
        <w:rPr>
          <w:rFonts w:hint="eastAsia"/>
        </w:rPr>
        <w:t>)后没对b初始化_错误</w:t>
      </w:r>
      <w:r>
        <w:t>3</w:t>
      </w:r>
      <w:r>
        <w:rPr>
          <w:rFonts w:hint="eastAsia"/>
        </w:rPr>
        <w:t>：函数体中不能初始化b_</w:t>
      </w:r>
    </w:p>
    <w:p w14:paraId="72EA73DA">
      <w:pPr>
        <w:pStyle w:val="13"/>
        <w:spacing w:line="312" w:lineRule="auto"/>
        <w:ind w:firstLine="0" w:firstLineChars="0"/>
        <w:jc w:val="left"/>
      </w:pPr>
      <w:r>
        <w:t xml:space="preserve">    virtual A(int x): a(x),b(x),c(x){ };</w:t>
      </w:r>
      <w:r>
        <w:tab/>
      </w:r>
      <w:r>
        <w:rPr>
          <w:rFonts w:hint="eastAsia"/>
        </w:rPr>
        <w:t>//错误</w:t>
      </w:r>
      <w:r>
        <w:t>4</w:t>
      </w:r>
      <w:r>
        <w:rPr>
          <w:rFonts w:hint="eastAsia"/>
        </w:rPr>
        <w:t>：构造函数不能定义为virtual_________________</w:t>
      </w:r>
    </w:p>
    <w:p w14:paraId="276B58D9">
      <w:pPr>
        <w:pStyle w:val="13"/>
        <w:spacing w:line="312" w:lineRule="auto"/>
        <w:ind w:firstLine="0" w:firstLineChars="0"/>
        <w:jc w:val="left"/>
      </w:pPr>
      <w:r>
        <w:rPr>
          <w:rFonts w:hint="eastAsia"/>
        </w:rPr>
        <w:t>} a = (4, 3);</w:t>
      </w:r>
      <w:r>
        <w:rPr>
          <w:rFonts w:hint="eastAsia"/>
        </w:rPr>
        <w:tab/>
      </w:r>
      <w:r>
        <w:rPr>
          <w:rFonts w:hint="eastAsia"/>
        </w:rPr>
        <w:tab/>
      </w:r>
      <w:r>
        <w:rPr>
          <w:rFonts w:hint="eastAsia"/>
        </w:rPr>
        <w:tab/>
      </w:r>
      <w:r>
        <w:rPr>
          <w:rFonts w:hint="eastAsia"/>
        </w:rPr>
        <w:tab/>
      </w:r>
      <w:r>
        <w:rPr>
          <w:rFonts w:hint="eastAsia"/>
        </w:rPr>
        <w:tab/>
      </w:r>
    </w:p>
    <w:p w14:paraId="5C3C50FA">
      <w:pPr>
        <w:pStyle w:val="13"/>
        <w:spacing w:line="312" w:lineRule="auto"/>
        <w:ind w:firstLine="0" w:firstLineChars="0"/>
        <w:jc w:val="left"/>
      </w:pPr>
      <w:r>
        <w:t>class B: A {</w:t>
      </w:r>
    </w:p>
    <w:p w14:paraId="10FB5FFD">
      <w:pPr>
        <w:pStyle w:val="13"/>
        <w:spacing w:line="312" w:lineRule="auto"/>
        <w:ind w:firstLine="0" w:firstLineChars="0"/>
        <w:jc w:val="left"/>
      </w:pPr>
      <w:r>
        <w:rPr>
          <w:rFonts w:hint="eastAsia"/>
        </w:rPr>
        <w:t xml:space="preserve">    using A::a;               //错误5：不能using私有的A</w:t>
      </w:r>
      <w:r>
        <w:t>::a</w:t>
      </w:r>
      <w:r>
        <w:rPr>
          <w:rFonts w:hint="eastAsia"/>
        </w:rPr>
        <w:t>__________________________</w:t>
      </w:r>
    </w:p>
    <w:p w14:paraId="169E263C">
      <w:pPr>
        <w:pStyle w:val="13"/>
        <w:spacing w:line="312" w:lineRule="auto"/>
        <w:ind w:firstLine="0" w:firstLineChars="0"/>
        <w:jc w:val="left"/>
      </w:pPr>
      <w:r>
        <w:t xml:space="preserve">    ~B( ){ }</w:t>
      </w:r>
    </w:p>
    <w:p w14:paraId="4C2D7D8D">
      <w:pPr>
        <w:pStyle w:val="13"/>
        <w:spacing w:line="312" w:lineRule="auto"/>
        <w:ind w:firstLine="0" w:firstLineChars="0"/>
        <w:jc w:val="left"/>
      </w:pPr>
      <w:r>
        <w:t>public:</w:t>
      </w:r>
    </w:p>
    <w:p w14:paraId="08365514">
      <w:pPr>
        <w:pStyle w:val="13"/>
        <w:spacing w:line="312" w:lineRule="auto"/>
        <w:ind w:firstLine="0" w:firstLineChars="0"/>
        <w:jc w:val="left"/>
      </w:pPr>
      <w:r>
        <w:t xml:space="preserve">    int  d;</w:t>
      </w:r>
    </w:p>
    <w:p w14:paraId="276AA55A">
      <w:pPr>
        <w:pStyle w:val="13"/>
        <w:spacing w:line="312" w:lineRule="auto"/>
        <w:ind w:firstLine="0" w:firstLineChars="0"/>
        <w:jc w:val="left"/>
      </w:pPr>
      <w:r>
        <w:t xml:space="preserve">    friend int operator[ ](int) { return 2; };</w:t>
      </w:r>
      <w:r>
        <w:rPr>
          <w:rFonts w:hint="eastAsia"/>
        </w:rPr>
        <w:t>//错误</w:t>
      </w:r>
      <w:r>
        <w:t>6</w:t>
      </w:r>
      <w:r>
        <w:rPr>
          <w:rFonts w:hint="eastAsia"/>
        </w:rPr>
        <w:t>：[</w:t>
      </w:r>
      <w:r>
        <w:t xml:space="preserve"> </w:t>
      </w:r>
      <w:r>
        <w:rPr>
          <w:rFonts w:hint="eastAsia"/>
        </w:rPr>
        <w:t>]只能重载为实例函数成员:</w:t>
      </w:r>
      <w:r>
        <w:t xml:space="preserve"> </w:t>
      </w:r>
      <w:r>
        <w:rPr>
          <w:rFonts w:hint="eastAsia"/>
        </w:rPr>
        <w:t>friend说明非成员</w:t>
      </w:r>
    </w:p>
    <w:p w14:paraId="4156334E">
      <w:pPr>
        <w:pStyle w:val="13"/>
        <w:spacing w:line="312" w:lineRule="auto"/>
        <w:ind w:firstLine="0" w:firstLineChars="0"/>
        <w:jc w:val="left"/>
      </w:pPr>
      <w:r>
        <w:t xml:space="preserve">    B(int x, int y) { d = x + y ; }; </w:t>
      </w:r>
    </w:p>
    <w:p w14:paraId="22FB075D">
      <w:pPr>
        <w:pStyle w:val="13"/>
        <w:spacing w:line="312" w:lineRule="auto"/>
        <w:ind w:firstLine="0" w:firstLineChars="0"/>
        <w:jc w:val="left"/>
      </w:pPr>
      <w:r>
        <w:t>} b(5, 6);</w:t>
      </w:r>
      <w:r>
        <w:tab/>
      </w:r>
      <w:r>
        <w:tab/>
      </w:r>
      <w:r>
        <w:tab/>
      </w:r>
      <w:r>
        <w:tab/>
      </w:r>
      <w:r>
        <w:tab/>
      </w:r>
      <w:r>
        <w:tab/>
      </w:r>
      <w:r>
        <w:rPr>
          <w:rFonts w:hint="eastAsia"/>
        </w:rPr>
        <w:t>//错误</w:t>
      </w:r>
      <w:r>
        <w:t>7</w:t>
      </w:r>
      <w:r>
        <w:rPr>
          <w:rFonts w:hint="eastAsia"/>
        </w:rPr>
        <w:t xml:space="preserve">：b无法调用私有的析构函数 </w:t>
      </w:r>
      <w:r>
        <w:t xml:space="preserve">  </w:t>
      </w:r>
      <w:r>
        <w:rPr>
          <w:rFonts w:hint="eastAsia"/>
        </w:rPr>
        <w:t>___________________</w:t>
      </w:r>
    </w:p>
    <w:p w14:paraId="13562DF7">
      <w:pPr>
        <w:pStyle w:val="13"/>
        <w:spacing w:line="312" w:lineRule="auto"/>
        <w:ind w:firstLine="0" w:firstLineChars="0"/>
        <w:jc w:val="left"/>
      </w:pPr>
      <w:r>
        <w:t>class C: B {</w:t>
      </w:r>
    </w:p>
    <w:p w14:paraId="6C2E1287">
      <w:pPr>
        <w:pStyle w:val="13"/>
        <w:spacing w:line="312" w:lineRule="auto"/>
        <w:ind w:firstLine="0" w:firstLineChars="0"/>
        <w:jc w:val="left"/>
      </w:pPr>
      <w:r>
        <w:t xml:space="preserve">    namespace D{ int z; };</w:t>
      </w:r>
      <w:r>
        <w:tab/>
      </w:r>
      <w:r>
        <w:tab/>
      </w:r>
      <w:r>
        <w:rPr>
          <w:rFonts w:hint="eastAsia"/>
        </w:rPr>
        <w:t>//错误</w:t>
      </w:r>
      <w:r>
        <w:t>8</w:t>
      </w:r>
      <w:r>
        <w:rPr>
          <w:rFonts w:hint="eastAsia"/>
        </w:rPr>
        <w:t>：不能在类体中定义名字空间______________________</w:t>
      </w:r>
    </w:p>
    <w:p w14:paraId="3E89AEEB">
      <w:pPr>
        <w:pStyle w:val="13"/>
        <w:spacing w:line="312" w:lineRule="auto"/>
        <w:ind w:firstLine="0" w:firstLineChars="0"/>
        <w:jc w:val="left"/>
      </w:pPr>
      <w:r>
        <w:t>public:</w:t>
      </w:r>
    </w:p>
    <w:p w14:paraId="43083A2C">
      <w:pPr>
        <w:pStyle w:val="13"/>
        <w:spacing w:line="312" w:lineRule="auto"/>
        <w:ind w:firstLine="0" w:firstLineChars="0"/>
        <w:jc w:val="left"/>
      </w:pPr>
      <w:r>
        <w:t xml:space="preserve">    ~C(int x) { };</w:t>
      </w:r>
      <w:r>
        <w:tab/>
      </w:r>
      <w:r>
        <w:tab/>
      </w:r>
      <w:r>
        <w:tab/>
      </w:r>
      <w:r>
        <w:tab/>
      </w:r>
      <w:r>
        <w:rPr>
          <w:rFonts w:hint="eastAsia"/>
        </w:rPr>
        <w:t>//错误</w:t>
      </w:r>
      <w:r>
        <w:t>9</w:t>
      </w:r>
      <w:r>
        <w:rPr>
          <w:rFonts w:hint="eastAsia"/>
        </w:rPr>
        <w:t xml:space="preserve">：析构函数不能有参数 </w:t>
      </w:r>
      <w:r>
        <w:t xml:space="preserve"> </w:t>
      </w:r>
      <w:r>
        <w:rPr>
          <w:rFonts w:hint="eastAsia"/>
        </w:rPr>
        <w:t>__________________________</w:t>
      </w:r>
    </w:p>
    <w:p w14:paraId="2DAC8ACB">
      <w:pPr>
        <w:pStyle w:val="13"/>
        <w:spacing w:line="312" w:lineRule="auto"/>
        <w:ind w:firstLine="0" w:firstLineChars="0"/>
        <w:jc w:val="left"/>
      </w:pPr>
      <w:r>
        <w:t xml:space="preserve">    friend void main( );</w:t>
      </w:r>
    </w:p>
    <w:p w14:paraId="4F555B4C">
      <w:pPr>
        <w:pStyle w:val="13"/>
        <w:spacing w:line="312" w:lineRule="auto"/>
        <w:ind w:firstLine="0" w:firstLineChars="0"/>
        <w:jc w:val="left"/>
      </w:pPr>
      <w:r>
        <w:t>} c;</w:t>
      </w:r>
      <w:r>
        <w:tab/>
      </w:r>
      <w:r>
        <w:tab/>
      </w:r>
      <w:r>
        <w:tab/>
      </w:r>
      <w:r>
        <w:tab/>
      </w:r>
      <w:r>
        <w:tab/>
      </w:r>
      <w:r>
        <w:tab/>
      </w:r>
      <w:r>
        <w:tab/>
      </w:r>
      <w:r>
        <w:rPr>
          <w:rFonts w:hint="eastAsia"/>
        </w:rPr>
        <w:t>//错误10：类B未提供无参构造函数,无法生成C::C(</w:t>
      </w:r>
      <w:r>
        <w:t xml:space="preserve"> </w:t>
      </w:r>
      <w:r>
        <w:rPr>
          <w:rFonts w:hint="eastAsia"/>
        </w:rPr>
        <w:t>)________</w:t>
      </w:r>
    </w:p>
    <w:p w14:paraId="189C4C60">
      <w:pPr>
        <w:pStyle w:val="13"/>
        <w:spacing w:line="312" w:lineRule="auto"/>
        <w:ind w:firstLine="0" w:firstLineChars="0"/>
        <w:jc w:val="left"/>
      </w:pPr>
      <w:r>
        <w:t>template&lt;typename T&gt;  const  T  x = 3;</w:t>
      </w:r>
    </w:p>
    <w:p w14:paraId="3F2AC994">
      <w:pPr>
        <w:pStyle w:val="13"/>
        <w:spacing w:line="312" w:lineRule="auto"/>
        <w:ind w:firstLine="0" w:firstLineChars="0"/>
        <w:jc w:val="left"/>
      </w:pPr>
      <w:r>
        <w:t>void  main( ){</w:t>
      </w:r>
    </w:p>
    <w:p w14:paraId="67841046">
      <w:pPr>
        <w:pStyle w:val="13"/>
        <w:spacing w:line="312" w:lineRule="auto"/>
        <w:ind w:firstLine="0" w:firstLineChars="0"/>
        <w:jc w:val="left"/>
      </w:pPr>
      <w:r>
        <w:rPr>
          <w:rFonts w:hint="eastAsia"/>
        </w:rPr>
        <w:t xml:space="preserve">    int  i = a.a;</w:t>
      </w:r>
      <w:r>
        <w:rPr>
          <w:rFonts w:hint="eastAsia"/>
        </w:rPr>
        <w:tab/>
      </w:r>
      <w:r>
        <w:rPr>
          <w:rFonts w:hint="eastAsia"/>
        </w:rPr>
        <w:tab/>
      </w:r>
      <w:r>
        <w:rPr>
          <w:rFonts w:hint="eastAsia"/>
        </w:rPr>
        <w:tab/>
      </w:r>
      <w:r>
        <w:rPr>
          <w:rFonts w:hint="eastAsia"/>
        </w:rPr>
        <w:t xml:space="preserve">    //错误11：main不能访问私有成员a.a_____________________</w:t>
      </w:r>
    </w:p>
    <w:p w14:paraId="507141A5">
      <w:pPr>
        <w:pStyle w:val="13"/>
        <w:spacing w:line="312" w:lineRule="auto"/>
        <w:ind w:firstLine="0" w:firstLineChars="0"/>
        <w:jc w:val="left"/>
      </w:pPr>
      <w:r>
        <w:rPr>
          <w:rFonts w:hint="eastAsia"/>
        </w:rPr>
        <w:t xml:space="preserve">    int  A::* p = </w:t>
      </w:r>
      <w:r>
        <w:t>static_cast&lt;int A::*&gt;(</w:t>
      </w:r>
      <w:r>
        <w:rPr>
          <w:rFonts w:hint="eastAsia"/>
        </w:rPr>
        <w:t>&amp;A::b</w:t>
      </w:r>
      <w:r>
        <w:t>)</w:t>
      </w:r>
      <w:r>
        <w:rPr>
          <w:rFonts w:hint="eastAsia"/>
        </w:rPr>
        <w:t>;</w:t>
      </w:r>
      <w:r>
        <w:rPr>
          <w:rFonts w:hint="eastAsia"/>
        </w:rPr>
        <w:tab/>
      </w:r>
      <w:r>
        <w:rPr>
          <w:rFonts w:hint="eastAsia"/>
        </w:rPr>
        <w:t>//错误1</w:t>
      </w:r>
      <w:r>
        <w:t>2</w:t>
      </w:r>
      <w:r>
        <w:rPr>
          <w:rFonts w:hint="eastAsia"/>
        </w:rPr>
        <w:t>：不能去掉&amp;A</w:t>
      </w:r>
      <w:r>
        <w:t>::b</w:t>
      </w:r>
      <w:r>
        <w:rPr>
          <w:rFonts w:hint="eastAsia"/>
        </w:rPr>
        <w:t>的const属性_______</w:t>
      </w:r>
    </w:p>
    <w:p w14:paraId="23F02638">
      <w:pPr>
        <w:pStyle w:val="13"/>
        <w:spacing w:line="312" w:lineRule="auto"/>
        <w:ind w:firstLine="0" w:firstLineChars="0"/>
        <w:jc w:val="left"/>
      </w:pPr>
      <w:r>
        <w:t xml:space="preserve">    char &amp;y = x&lt;char&gt;;</w:t>
      </w:r>
      <w:r>
        <w:tab/>
      </w:r>
      <w:r>
        <w:tab/>
      </w:r>
      <w:r>
        <w:tab/>
      </w:r>
      <w:r>
        <w:rPr>
          <w:rFonts w:hint="eastAsia"/>
        </w:rPr>
        <w:t>//错误1</w:t>
      </w:r>
      <w:r>
        <w:t>3</w:t>
      </w:r>
      <w:r>
        <w:rPr>
          <w:rFonts w:hint="eastAsia"/>
        </w:rPr>
        <w:t>：只读变量x</w:t>
      </w:r>
      <w:r>
        <w:t>&lt;char&gt;</w:t>
      </w:r>
      <w:r>
        <w:rPr>
          <w:rFonts w:hint="eastAsia"/>
        </w:rPr>
        <w:t>不能被可写引用变量y引用_____</w:t>
      </w:r>
    </w:p>
    <w:p w14:paraId="4EF6EC90">
      <w:pPr>
        <w:pStyle w:val="13"/>
        <w:spacing w:line="312" w:lineRule="auto"/>
        <w:ind w:firstLine="0" w:firstLineChars="0"/>
        <w:jc w:val="left"/>
      </w:pPr>
      <w:r>
        <w:rPr>
          <w:rFonts w:hint="eastAsia"/>
        </w:rPr>
        <w:t xml:space="preserve">    i = b.b + c.d;</w:t>
      </w:r>
      <w:r>
        <w:rPr>
          <w:rFonts w:hint="eastAsia"/>
        </w:rPr>
        <w:tab/>
      </w:r>
      <w:r>
        <w:rPr>
          <w:rFonts w:hint="eastAsia"/>
        </w:rPr>
        <w:tab/>
      </w:r>
      <w:r>
        <w:rPr>
          <w:rFonts w:hint="eastAsia"/>
        </w:rPr>
        <w:tab/>
      </w:r>
      <w:r>
        <w:rPr>
          <w:rFonts w:hint="eastAsia"/>
        </w:rPr>
        <w:tab/>
      </w:r>
      <w:r>
        <w:rPr>
          <w:rFonts w:hint="eastAsia"/>
        </w:rPr>
        <w:t>//错误14：m</w:t>
      </w:r>
      <w:r>
        <w:t>ain</w:t>
      </w:r>
      <w:r>
        <w:rPr>
          <w:rFonts w:hint="eastAsia"/>
        </w:rPr>
        <w:t>不能访问私用成员</w:t>
      </w:r>
      <w:r>
        <w:t>b.b</w:t>
      </w:r>
      <w:r>
        <w:rPr>
          <w:rFonts w:hint="eastAsia"/>
        </w:rPr>
        <w:t xml:space="preserve"> ____________________</w:t>
      </w:r>
    </w:p>
    <w:p w14:paraId="71DE2F52">
      <w:pPr>
        <w:pStyle w:val="13"/>
        <w:spacing w:line="312" w:lineRule="auto"/>
        <w:ind w:firstLine="0" w:firstLineChars="0"/>
        <w:jc w:val="left"/>
      </w:pPr>
      <w:r>
        <w:rPr>
          <w:rFonts w:hint="eastAsia"/>
        </w:rPr>
        <w:t xml:space="preserve">    i = b.*p;</w:t>
      </w:r>
      <w:r>
        <w:rPr>
          <w:rFonts w:hint="eastAsia"/>
        </w:rPr>
        <w:tab/>
      </w:r>
      <w:r>
        <w:rPr>
          <w:rFonts w:hint="eastAsia"/>
        </w:rPr>
        <w:tab/>
      </w:r>
      <w:r>
        <w:rPr>
          <w:rFonts w:hint="eastAsia"/>
        </w:rPr>
        <w:tab/>
      </w:r>
      <w:r>
        <w:rPr>
          <w:rFonts w:hint="eastAsia"/>
        </w:rPr>
        <w:tab/>
      </w:r>
      <w:r>
        <w:rPr>
          <w:rFonts w:hint="eastAsia"/>
        </w:rPr>
        <w:tab/>
      </w:r>
      <w:r>
        <w:rPr>
          <w:rFonts w:hint="eastAsia"/>
        </w:rPr>
        <w:t>//错误15：A非B的父类且main不是B的友元，不能访问b</w:t>
      </w:r>
      <w:r>
        <w:t>.*p</w:t>
      </w:r>
    </w:p>
    <w:p w14:paraId="74014880">
      <w:pPr>
        <w:pStyle w:val="13"/>
        <w:spacing w:line="312" w:lineRule="auto"/>
        <w:ind w:firstLine="0" w:firstLineChars="0"/>
        <w:jc w:val="left"/>
      </w:pPr>
      <w:r>
        <w:t>}</w:t>
      </w:r>
    </w:p>
    <w:tbl>
      <w:tblPr>
        <w:tblStyle w:val="5"/>
        <w:tblpPr w:leftFromText="180" w:rightFromText="180" w:vertAnchor="text" w:horzAnchor="margin" w:tblpY="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900"/>
      </w:tblGrid>
      <w:tr w14:paraId="212FC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008" w:type="dxa"/>
            <w:vAlign w:val="center"/>
          </w:tcPr>
          <w:p w14:paraId="4E9BC3F9">
            <w:pPr>
              <w:jc w:val="center"/>
              <w:rPr>
                <w:b/>
                <w:color w:val="000000"/>
                <w:szCs w:val="21"/>
              </w:rPr>
            </w:pPr>
            <w:r>
              <w:rPr>
                <w:rFonts w:hint="eastAsia"/>
                <w:b/>
                <w:color w:val="000000"/>
                <w:szCs w:val="21"/>
              </w:rPr>
              <w:t>分  数</w:t>
            </w:r>
          </w:p>
        </w:tc>
        <w:tc>
          <w:tcPr>
            <w:tcW w:w="900" w:type="dxa"/>
            <w:vAlign w:val="center"/>
          </w:tcPr>
          <w:p w14:paraId="48B9F66E">
            <w:pPr>
              <w:jc w:val="center"/>
              <w:rPr>
                <w:color w:val="000000"/>
                <w:sz w:val="24"/>
              </w:rPr>
            </w:pPr>
          </w:p>
        </w:tc>
      </w:tr>
      <w:tr w14:paraId="051A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008" w:type="dxa"/>
            <w:vAlign w:val="center"/>
          </w:tcPr>
          <w:p w14:paraId="40A6B366">
            <w:pPr>
              <w:jc w:val="center"/>
              <w:rPr>
                <w:b/>
                <w:color w:val="000000"/>
                <w:szCs w:val="21"/>
              </w:rPr>
            </w:pPr>
            <w:r>
              <w:rPr>
                <w:rFonts w:hint="eastAsia"/>
                <w:b/>
                <w:color w:val="000000"/>
                <w:szCs w:val="21"/>
              </w:rPr>
              <w:t>评卷人</w:t>
            </w:r>
          </w:p>
        </w:tc>
        <w:tc>
          <w:tcPr>
            <w:tcW w:w="900" w:type="dxa"/>
            <w:vAlign w:val="center"/>
          </w:tcPr>
          <w:p w14:paraId="563D34AF">
            <w:pPr>
              <w:jc w:val="center"/>
              <w:rPr>
                <w:color w:val="000000"/>
                <w:sz w:val="24"/>
              </w:rPr>
            </w:pPr>
          </w:p>
        </w:tc>
      </w:tr>
    </w:tbl>
    <w:p w14:paraId="763F12ED">
      <w:pPr>
        <w:pStyle w:val="13"/>
        <w:numPr>
          <w:ilvl w:val="0"/>
          <w:numId w:val="1"/>
        </w:numPr>
        <w:spacing w:line="312" w:lineRule="auto"/>
        <w:ind w:firstLineChars="0"/>
        <w:jc w:val="left"/>
        <w:rPr>
          <w:rFonts w:ascii="宋体" w:hAnsi="宋体"/>
          <w:b/>
          <w:color w:val="000000" w:themeColor="text1"/>
          <w:szCs w:val="22"/>
          <w14:textFill>
            <w14:solidFill>
              <w14:schemeClr w14:val="tx1"/>
            </w14:solidFill>
          </w14:textFill>
        </w:rPr>
      </w:pPr>
      <w:r>
        <w:rPr>
          <w:rFonts w:hint="eastAsia"/>
          <w:b/>
        </w:rPr>
        <w:t>请填入自己学号的最后一位十进制数字，计算main函数中变量i在每条赋值语句执行后的值</w:t>
      </w:r>
      <w:r>
        <w:rPr>
          <w:b/>
        </w:rPr>
        <w:t xml:space="preserve"> (</w:t>
      </w:r>
      <w:r>
        <w:rPr>
          <w:rFonts w:hint="eastAsia"/>
          <w:b/>
        </w:rPr>
        <w:t>共15分:</w:t>
      </w:r>
      <w:r>
        <w:rPr>
          <w:b/>
        </w:rPr>
        <w:t xml:space="preserve"> </w:t>
      </w:r>
      <w:r>
        <w:rPr>
          <w:rFonts w:hint="eastAsia"/>
          <w:b/>
        </w:rPr>
        <w:t>每小题2.5分</w:t>
      </w:r>
      <w:r>
        <w:rPr>
          <w:b/>
        </w:rPr>
        <w:t>)</w:t>
      </w:r>
      <w:r>
        <w:rPr>
          <w:rFonts w:hint="eastAsia" w:ascii="宋体" w:hAnsi="宋体"/>
          <w:b/>
          <w:color w:val="000000" w:themeColor="text1"/>
          <w:szCs w:val="22"/>
          <w14:textFill>
            <w14:solidFill>
              <w14:schemeClr w14:val="tx1"/>
            </w14:solidFill>
          </w14:textFill>
        </w:rPr>
        <w:t>。</w:t>
      </w:r>
    </w:p>
    <w:p w14:paraId="1379F729">
      <w:pPr>
        <w:pStyle w:val="13"/>
        <w:spacing w:line="312" w:lineRule="auto"/>
        <w:ind w:firstLineChars="0"/>
        <w:jc w:val="left"/>
        <w:rPr>
          <w:rFonts w:ascii="宋体" w:hAnsi="宋体"/>
          <w:b/>
          <w:color w:val="000000" w:themeColor="text1"/>
          <w:szCs w:val="22"/>
          <w14:textFill>
            <w14:solidFill>
              <w14:schemeClr w14:val="tx1"/>
            </w14:solidFill>
          </w14:textFill>
        </w:rPr>
      </w:pPr>
    </w:p>
    <w:p w14:paraId="59453E9F">
      <w:pPr>
        <w:tabs>
          <w:tab w:val="left" w:pos="284"/>
          <w:tab w:val="left" w:pos="3686"/>
        </w:tabs>
        <w:spacing w:line="312" w:lineRule="atLeast"/>
      </w:pPr>
      <w:r>
        <w:t xml:space="preserve">int   x = </w:t>
      </w:r>
      <w:r>
        <w:rPr>
          <w:rFonts w:hint="eastAsia" w:ascii="Arial Black" w:hAnsi="Arial Black"/>
          <w:color w:val="000000"/>
          <w:u w:val="single"/>
        </w:rPr>
        <w:t xml:space="preserve">填写自己学号最后一位十进制数 </w:t>
      </w:r>
      <w:r>
        <w:rPr>
          <w:rFonts w:ascii="Arial Black" w:hAnsi="Arial Black"/>
          <w:color w:val="000000"/>
          <w:u w:val="single"/>
        </w:rPr>
        <w:t xml:space="preserve">    </w:t>
      </w:r>
      <w:r>
        <w:t>, y = x + 3;</w:t>
      </w:r>
    </w:p>
    <w:p w14:paraId="50803A6B">
      <w:pPr>
        <w:tabs>
          <w:tab w:val="left" w:pos="284"/>
          <w:tab w:val="left" w:pos="3686"/>
        </w:tabs>
        <w:spacing w:line="312" w:lineRule="atLeast"/>
      </w:pPr>
      <w:r>
        <w:t>struct A {</w:t>
      </w:r>
    </w:p>
    <w:p w14:paraId="624E00D9">
      <w:pPr>
        <w:tabs>
          <w:tab w:val="left" w:pos="284"/>
          <w:tab w:val="left" w:pos="3686"/>
        </w:tabs>
        <w:spacing w:line="312" w:lineRule="atLeast"/>
      </w:pPr>
      <w:r>
        <w:t xml:space="preserve">    int  x = ::x + 2;</w:t>
      </w:r>
    </w:p>
    <w:p w14:paraId="658366D6">
      <w:pPr>
        <w:tabs>
          <w:tab w:val="left" w:pos="284"/>
          <w:tab w:val="left" w:pos="3686"/>
        </w:tabs>
        <w:spacing w:line="312" w:lineRule="atLeast"/>
      </w:pPr>
      <w:r>
        <w:t xml:space="preserve">    static  int&amp; y;</w:t>
      </w:r>
    </w:p>
    <w:p w14:paraId="7D0D100E">
      <w:pPr>
        <w:tabs>
          <w:tab w:val="left" w:pos="284"/>
          <w:tab w:val="left" w:pos="3686"/>
        </w:tabs>
        <w:spacing w:line="312" w:lineRule="atLeast"/>
      </w:pPr>
      <w:r>
        <w:t>public:</w:t>
      </w:r>
    </w:p>
    <w:p w14:paraId="792DF400">
      <w:pPr>
        <w:tabs>
          <w:tab w:val="left" w:pos="284"/>
          <w:tab w:val="left" w:pos="3686"/>
        </w:tabs>
        <w:spacing w:line="312" w:lineRule="atLeast"/>
      </w:pPr>
      <w:r>
        <w:t xml:space="preserve">    operator int( )const { return x + y; }</w:t>
      </w:r>
    </w:p>
    <w:p w14:paraId="72F69B35">
      <w:pPr>
        <w:tabs>
          <w:tab w:val="left" w:pos="284"/>
          <w:tab w:val="left" w:pos="3686"/>
        </w:tabs>
        <w:spacing w:line="312" w:lineRule="atLeast"/>
      </w:pPr>
      <w:r>
        <w:t xml:space="preserve">    int&amp; v(int&amp; x) {</w:t>
      </w:r>
    </w:p>
    <w:p w14:paraId="79AD4027">
      <w:pPr>
        <w:tabs>
          <w:tab w:val="left" w:pos="284"/>
          <w:tab w:val="left" w:pos="3686"/>
        </w:tabs>
        <w:spacing w:line="312" w:lineRule="atLeast"/>
      </w:pPr>
      <w:r>
        <w:t xml:space="preserve">        for (int y = 1; x &lt; 301; x ^= y, y++)</w:t>
      </w:r>
    </w:p>
    <w:p w14:paraId="06831AC6">
      <w:pPr>
        <w:tabs>
          <w:tab w:val="left" w:pos="284"/>
          <w:tab w:val="left" w:pos="3686"/>
        </w:tabs>
        <w:spacing w:line="312" w:lineRule="atLeast"/>
      </w:pPr>
      <w:r>
        <w:t xml:space="preserve">            if (x &gt; 300) { x -= 31; y -= 2; }</w:t>
      </w:r>
    </w:p>
    <w:p w14:paraId="6EA6C21E">
      <w:pPr>
        <w:tabs>
          <w:tab w:val="left" w:pos="284"/>
          <w:tab w:val="left" w:pos="3686"/>
        </w:tabs>
        <w:spacing w:line="312" w:lineRule="atLeast"/>
      </w:pPr>
      <w:r>
        <w:t xml:space="preserve">        return ++x;</w:t>
      </w:r>
    </w:p>
    <w:p w14:paraId="0E71EED7">
      <w:pPr>
        <w:tabs>
          <w:tab w:val="left" w:pos="284"/>
          <w:tab w:val="left" w:pos="3686"/>
        </w:tabs>
        <w:spacing w:line="312" w:lineRule="atLeast"/>
      </w:pPr>
      <w:r>
        <w:t xml:space="preserve">    }</w:t>
      </w:r>
    </w:p>
    <w:p w14:paraId="43E45DFC">
      <w:pPr>
        <w:tabs>
          <w:tab w:val="left" w:pos="284"/>
          <w:tab w:val="left" w:pos="3686"/>
        </w:tabs>
        <w:spacing w:line="312" w:lineRule="atLeast"/>
      </w:pPr>
      <w:r>
        <w:t xml:space="preserve">    A&amp; operator++( ) { ++x; ++y; return *this; }</w:t>
      </w:r>
    </w:p>
    <w:p w14:paraId="2AF66903">
      <w:pPr>
        <w:tabs>
          <w:tab w:val="left" w:pos="284"/>
          <w:tab w:val="left" w:pos="3686"/>
        </w:tabs>
        <w:spacing w:line="312" w:lineRule="atLeast"/>
      </w:pPr>
      <w:r>
        <w:t xml:space="preserve">    A(int x, int y = ::y + 3) { A::y = y; }</w:t>
      </w:r>
    </w:p>
    <w:p w14:paraId="4A27511C">
      <w:pPr>
        <w:tabs>
          <w:tab w:val="left" w:pos="284"/>
          <w:tab w:val="left" w:pos="3686"/>
        </w:tabs>
        <w:spacing w:line="312" w:lineRule="atLeast"/>
      </w:pPr>
      <w:r>
        <w:t>};</w:t>
      </w:r>
    </w:p>
    <w:p w14:paraId="615F81C7">
      <w:pPr>
        <w:tabs>
          <w:tab w:val="left" w:pos="284"/>
          <w:tab w:val="left" w:pos="3686"/>
        </w:tabs>
        <w:spacing w:line="312" w:lineRule="atLeast"/>
      </w:pPr>
      <w:r>
        <w:t>int&amp; A::y = ::y;</w:t>
      </w:r>
    </w:p>
    <w:p w14:paraId="28028AA2">
      <w:pPr>
        <w:tabs>
          <w:tab w:val="left" w:pos="284"/>
          <w:tab w:val="left" w:pos="3686"/>
        </w:tabs>
        <w:spacing w:line="312" w:lineRule="atLeast"/>
      </w:pPr>
      <w:r>
        <w:t>void main( ) {</w:t>
      </w:r>
    </w:p>
    <w:p w14:paraId="048D2C71">
      <w:pPr>
        <w:tabs>
          <w:tab w:val="left" w:pos="284"/>
          <w:tab w:val="left" w:pos="3686"/>
        </w:tabs>
        <w:spacing w:line="312" w:lineRule="atLeast"/>
      </w:pPr>
      <w:r>
        <w:t xml:space="preserve">    A  a(2, 7), b(5);</w:t>
      </w:r>
    </w:p>
    <w:p w14:paraId="36EE9862">
      <w:pPr>
        <w:tabs>
          <w:tab w:val="left" w:pos="284"/>
          <w:tab w:val="left" w:pos="3686"/>
        </w:tabs>
        <w:spacing w:line="312" w:lineRule="atLeast"/>
      </w:pPr>
      <w:r>
        <w:t xml:space="preserve">    int  i, &amp;j = i, A::*p = &amp;A::x;</w:t>
      </w:r>
    </w:p>
    <w:p w14:paraId="16AEDC35">
      <w:pPr>
        <w:tabs>
          <w:tab w:val="left" w:pos="284"/>
          <w:tab w:val="left" w:pos="3686"/>
        </w:tabs>
        <w:spacing w:line="312" w:lineRule="atLeast"/>
      </w:pPr>
      <w:r>
        <w:t xml:space="preserve">    auto f = [&amp;i](int x) mutable {++i; return x + i; };</w:t>
      </w:r>
    </w:p>
    <w:p w14:paraId="4D428D0F">
      <w:pPr>
        <w:tabs>
          <w:tab w:val="left" w:pos="284"/>
          <w:tab w:val="left" w:pos="3686"/>
        </w:tabs>
        <w:spacing w:line="312" w:lineRule="atLeast"/>
      </w:pPr>
      <w:r>
        <w:t xml:space="preserve">    i = a.y; </w:t>
      </w:r>
      <w:r>
        <w:tab/>
      </w:r>
      <w:r>
        <w:t>//i=</w:t>
      </w:r>
    </w:p>
    <w:p w14:paraId="0D2A4DF2">
      <w:pPr>
        <w:tabs>
          <w:tab w:val="left" w:pos="284"/>
          <w:tab w:val="left" w:pos="3686"/>
        </w:tabs>
        <w:spacing w:line="312" w:lineRule="atLeast"/>
      </w:pPr>
      <w:r>
        <w:t xml:space="preserve">    j = a.x; </w:t>
      </w:r>
      <w:r>
        <w:tab/>
      </w:r>
      <w:r>
        <w:t>//i=</w:t>
      </w:r>
    </w:p>
    <w:p w14:paraId="2AFCFA0F">
      <w:pPr>
        <w:tabs>
          <w:tab w:val="left" w:pos="284"/>
          <w:tab w:val="left" w:pos="3686"/>
        </w:tabs>
        <w:spacing w:line="312" w:lineRule="atLeast"/>
      </w:pPr>
      <w:r>
        <w:t xml:space="preserve">    i = a.*p;</w:t>
      </w:r>
      <w:r>
        <w:tab/>
      </w:r>
      <w:r>
        <w:t>//i=</w:t>
      </w:r>
    </w:p>
    <w:p w14:paraId="4611CD51">
      <w:pPr>
        <w:tabs>
          <w:tab w:val="left" w:pos="284"/>
          <w:tab w:val="left" w:pos="3686"/>
        </w:tabs>
        <w:spacing w:line="312" w:lineRule="atLeast"/>
      </w:pPr>
      <w:r>
        <w:t xml:space="preserve">    i = ++a; </w:t>
      </w:r>
      <w:r>
        <w:tab/>
      </w:r>
      <w:r>
        <w:t>//i=</w:t>
      </w:r>
    </w:p>
    <w:p w14:paraId="33FE7B49">
      <w:pPr>
        <w:tabs>
          <w:tab w:val="left" w:pos="284"/>
          <w:tab w:val="left" w:pos="3686"/>
        </w:tabs>
        <w:spacing w:line="312" w:lineRule="atLeast"/>
      </w:pPr>
      <w:r>
        <w:t xml:space="preserve">    i = b.y + f(1);</w:t>
      </w:r>
      <w:r>
        <w:tab/>
      </w:r>
      <w:r>
        <w:t>//i=</w:t>
      </w:r>
    </w:p>
    <w:p w14:paraId="0684AF88">
      <w:pPr>
        <w:tabs>
          <w:tab w:val="left" w:pos="284"/>
          <w:tab w:val="left" w:pos="3686"/>
        </w:tabs>
        <w:spacing w:line="312" w:lineRule="atLeast"/>
        <w:ind w:firstLine="435"/>
      </w:pPr>
      <w:r>
        <w:t>(b.v(i)=2) += f(3);</w:t>
      </w:r>
      <w:r>
        <w:tab/>
      </w:r>
      <w:r>
        <w:t>//i=</w:t>
      </w:r>
    </w:p>
    <w:p w14:paraId="490BA846">
      <w:pPr>
        <w:tabs>
          <w:tab w:val="left" w:pos="284"/>
          <w:tab w:val="left" w:pos="3686"/>
        </w:tabs>
        <w:spacing w:line="312" w:lineRule="atLeast"/>
      </w:pPr>
      <w:r>
        <w:t>}</w:t>
      </w:r>
    </w:p>
    <w:p w14:paraId="3C516CCE">
      <w:pPr>
        <w:tabs>
          <w:tab w:val="left" w:pos="284"/>
          <w:tab w:val="left" w:pos="3686"/>
        </w:tabs>
        <w:spacing w:line="312" w:lineRule="atLeast"/>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134"/>
        <w:gridCol w:w="992"/>
        <w:gridCol w:w="1134"/>
        <w:gridCol w:w="992"/>
        <w:gridCol w:w="1418"/>
        <w:gridCol w:w="2261"/>
      </w:tblGrid>
      <w:tr w14:paraId="49BD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2EE3509">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学号</w:t>
            </w:r>
          </w:p>
        </w:tc>
        <w:tc>
          <w:tcPr>
            <w:tcW w:w="1134" w:type="dxa"/>
          </w:tcPr>
          <w:p w14:paraId="077559BD">
            <w:pPr>
              <w:pStyle w:val="13"/>
              <w:spacing w:line="312" w:lineRule="auto"/>
              <w:ind w:firstLine="0" w:firstLineChars="0"/>
              <w:jc w:val="left"/>
              <w:rPr>
                <w:rFonts w:ascii="宋体" w:hAnsi="宋体"/>
                <w:b/>
                <w:color w:val="000000" w:themeColor="text1"/>
                <w:szCs w:val="22"/>
                <w14:textFill>
                  <w14:solidFill>
                    <w14:schemeClr w14:val="tx1"/>
                  </w14:solidFill>
                </w14:textFill>
              </w:rPr>
            </w:pPr>
            <w:r>
              <w:t>i = a.y</w:t>
            </w:r>
          </w:p>
        </w:tc>
        <w:tc>
          <w:tcPr>
            <w:tcW w:w="992" w:type="dxa"/>
          </w:tcPr>
          <w:p w14:paraId="3C00555F">
            <w:pPr>
              <w:pStyle w:val="13"/>
              <w:spacing w:line="312" w:lineRule="auto"/>
              <w:ind w:firstLine="0" w:firstLineChars="0"/>
              <w:jc w:val="left"/>
              <w:rPr>
                <w:rFonts w:ascii="宋体" w:hAnsi="宋体"/>
                <w:b/>
                <w:color w:val="000000" w:themeColor="text1"/>
                <w:szCs w:val="22"/>
                <w14:textFill>
                  <w14:solidFill>
                    <w14:schemeClr w14:val="tx1"/>
                  </w14:solidFill>
                </w14:textFill>
              </w:rPr>
            </w:pPr>
            <w:r>
              <w:t>j = a.x</w:t>
            </w:r>
          </w:p>
        </w:tc>
        <w:tc>
          <w:tcPr>
            <w:tcW w:w="1134" w:type="dxa"/>
          </w:tcPr>
          <w:p w14:paraId="73D7E056">
            <w:pPr>
              <w:pStyle w:val="13"/>
              <w:spacing w:line="312" w:lineRule="auto"/>
              <w:ind w:firstLine="0" w:firstLineChars="0"/>
              <w:jc w:val="left"/>
              <w:rPr>
                <w:rFonts w:ascii="宋体" w:hAnsi="宋体"/>
                <w:b/>
                <w:color w:val="000000" w:themeColor="text1"/>
                <w:szCs w:val="22"/>
                <w14:textFill>
                  <w14:solidFill>
                    <w14:schemeClr w14:val="tx1"/>
                  </w14:solidFill>
                </w14:textFill>
              </w:rPr>
            </w:pPr>
            <w:r>
              <w:t>i = a.*p</w:t>
            </w:r>
          </w:p>
        </w:tc>
        <w:tc>
          <w:tcPr>
            <w:tcW w:w="992" w:type="dxa"/>
          </w:tcPr>
          <w:p w14:paraId="3BC6350F">
            <w:pPr>
              <w:pStyle w:val="13"/>
              <w:spacing w:line="312" w:lineRule="auto"/>
              <w:ind w:firstLine="0" w:firstLineChars="0"/>
              <w:jc w:val="left"/>
              <w:rPr>
                <w:rFonts w:ascii="宋体" w:hAnsi="宋体"/>
                <w:b/>
                <w:color w:val="000000" w:themeColor="text1"/>
                <w:szCs w:val="22"/>
                <w14:textFill>
                  <w14:solidFill>
                    <w14:schemeClr w14:val="tx1"/>
                  </w14:solidFill>
                </w14:textFill>
              </w:rPr>
            </w:pPr>
            <w:r>
              <w:t>i = ++a</w:t>
            </w:r>
          </w:p>
        </w:tc>
        <w:tc>
          <w:tcPr>
            <w:tcW w:w="1418" w:type="dxa"/>
          </w:tcPr>
          <w:p w14:paraId="3DEE56FE">
            <w:pPr>
              <w:pStyle w:val="13"/>
              <w:spacing w:line="312" w:lineRule="auto"/>
              <w:ind w:firstLine="0" w:firstLineChars="0"/>
              <w:jc w:val="left"/>
              <w:rPr>
                <w:rFonts w:ascii="宋体" w:hAnsi="宋体"/>
                <w:b/>
                <w:color w:val="000000" w:themeColor="text1"/>
                <w:szCs w:val="22"/>
                <w14:textFill>
                  <w14:solidFill>
                    <w14:schemeClr w14:val="tx1"/>
                  </w14:solidFill>
                </w14:textFill>
              </w:rPr>
            </w:pPr>
            <w:r>
              <w:t>i = b.y + f(1)</w:t>
            </w:r>
          </w:p>
        </w:tc>
        <w:tc>
          <w:tcPr>
            <w:tcW w:w="2261" w:type="dxa"/>
          </w:tcPr>
          <w:p w14:paraId="7B8C203E">
            <w:pPr>
              <w:pStyle w:val="13"/>
              <w:spacing w:line="312" w:lineRule="auto"/>
              <w:ind w:firstLine="0" w:firstLineChars="0"/>
              <w:jc w:val="left"/>
              <w:rPr>
                <w:rFonts w:ascii="宋体" w:hAnsi="宋体"/>
                <w:b/>
                <w:color w:val="000000" w:themeColor="text1"/>
                <w:szCs w:val="22"/>
                <w14:textFill>
                  <w14:solidFill>
                    <w14:schemeClr w14:val="tx1"/>
                  </w14:solidFill>
                </w14:textFill>
              </w:rPr>
            </w:pPr>
            <w:r>
              <w:t>(b.v(i)=2) += f(3)</w:t>
            </w:r>
          </w:p>
        </w:tc>
      </w:tr>
      <w:tr w14:paraId="1346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43F0634">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0</w:t>
            </w:r>
          </w:p>
        </w:tc>
        <w:tc>
          <w:tcPr>
            <w:tcW w:w="1134" w:type="dxa"/>
          </w:tcPr>
          <w:p w14:paraId="50DDA6B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6252CD85">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w:t>
            </w:r>
          </w:p>
        </w:tc>
        <w:tc>
          <w:tcPr>
            <w:tcW w:w="1134" w:type="dxa"/>
          </w:tcPr>
          <w:p w14:paraId="1DA342E2">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w:t>
            </w:r>
          </w:p>
        </w:tc>
        <w:tc>
          <w:tcPr>
            <w:tcW w:w="992" w:type="dxa"/>
          </w:tcPr>
          <w:p w14:paraId="1B498A3B">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14</w:t>
            </w:r>
          </w:p>
        </w:tc>
        <w:tc>
          <w:tcPr>
            <w:tcW w:w="1418" w:type="dxa"/>
          </w:tcPr>
          <w:p w14:paraId="6F48C0C3">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27</w:t>
            </w:r>
          </w:p>
        </w:tc>
        <w:tc>
          <w:tcPr>
            <w:tcW w:w="2261" w:type="dxa"/>
          </w:tcPr>
          <w:p w14:paraId="5517F60B">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33</w:t>
            </w:r>
          </w:p>
        </w:tc>
      </w:tr>
      <w:tr w14:paraId="636F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3BB89C2">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w:t>
            </w:r>
          </w:p>
        </w:tc>
        <w:tc>
          <w:tcPr>
            <w:tcW w:w="1134" w:type="dxa"/>
          </w:tcPr>
          <w:p w14:paraId="6CA09298">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6724B71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w:t>
            </w:r>
          </w:p>
        </w:tc>
        <w:tc>
          <w:tcPr>
            <w:tcW w:w="1134" w:type="dxa"/>
          </w:tcPr>
          <w:p w14:paraId="0691FB4E">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w:t>
            </w:r>
          </w:p>
        </w:tc>
        <w:tc>
          <w:tcPr>
            <w:tcW w:w="992" w:type="dxa"/>
          </w:tcPr>
          <w:p w14:paraId="2962870D">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15</w:t>
            </w:r>
          </w:p>
        </w:tc>
        <w:tc>
          <w:tcPr>
            <w:tcW w:w="1418" w:type="dxa"/>
          </w:tcPr>
          <w:p w14:paraId="43E3BB8A">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28</w:t>
            </w:r>
          </w:p>
        </w:tc>
        <w:tc>
          <w:tcPr>
            <w:tcW w:w="2261" w:type="dxa"/>
          </w:tcPr>
          <w:p w14:paraId="129E715B">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34</w:t>
            </w:r>
          </w:p>
        </w:tc>
      </w:tr>
      <w:tr w14:paraId="2330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43BC594">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w:t>
            </w:r>
          </w:p>
        </w:tc>
        <w:tc>
          <w:tcPr>
            <w:tcW w:w="1134" w:type="dxa"/>
          </w:tcPr>
          <w:p w14:paraId="44179742">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5812864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4</w:t>
            </w:r>
          </w:p>
        </w:tc>
        <w:tc>
          <w:tcPr>
            <w:tcW w:w="1134" w:type="dxa"/>
          </w:tcPr>
          <w:p w14:paraId="59B75B8A">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4</w:t>
            </w:r>
          </w:p>
        </w:tc>
        <w:tc>
          <w:tcPr>
            <w:tcW w:w="992" w:type="dxa"/>
          </w:tcPr>
          <w:p w14:paraId="6A3FAAFA">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16</w:t>
            </w:r>
          </w:p>
        </w:tc>
        <w:tc>
          <w:tcPr>
            <w:tcW w:w="1418" w:type="dxa"/>
          </w:tcPr>
          <w:p w14:paraId="278F1D9A">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29</w:t>
            </w:r>
          </w:p>
        </w:tc>
        <w:tc>
          <w:tcPr>
            <w:tcW w:w="2261" w:type="dxa"/>
          </w:tcPr>
          <w:p w14:paraId="386F5C30">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35</w:t>
            </w:r>
          </w:p>
        </w:tc>
      </w:tr>
      <w:tr w14:paraId="26FB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15D5E82">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w:t>
            </w:r>
          </w:p>
        </w:tc>
        <w:tc>
          <w:tcPr>
            <w:tcW w:w="1134" w:type="dxa"/>
          </w:tcPr>
          <w:p w14:paraId="45FF5D8B">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70B47FCD">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5</w:t>
            </w:r>
          </w:p>
        </w:tc>
        <w:tc>
          <w:tcPr>
            <w:tcW w:w="1134" w:type="dxa"/>
          </w:tcPr>
          <w:p w14:paraId="5797C14D">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5</w:t>
            </w:r>
          </w:p>
        </w:tc>
        <w:tc>
          <w:tcPr>
            <w:tcW w:w="992" w:type="dxa"/>
          </w:tcPr>
          <w:p w14:paraId="73DF7B1D">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17</w:t>
            </w:r>
          </w:p>
        </w:tc>
        <w:tc>
          <w:tcPr>
            <w:tcW w:w="1418" w:type="dxa"/>
          </w:tcPr>
          <w:p w14:paraId="5F830710">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30</w:t>
            </w:r>
          </w:p>
        </w:tc>
        <w:tc>
          <w:tcPr>
            <w:tcW w:w="2261" w:type="dxa"/>
          </w:tcPr>
          <w:p w14:paraId="40B2D0A5">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36</w:t>
            </w:r>
          </w:p>
        </w:tc>
      </w:tr>
      <w:tr w14:paraId="03DB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D6D0C40">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4</w:t>
            </w:r>
          </w:p>
        </w:tc>
        <w:tc>
          <w:tcPr>
            <w:tcW w:w="1134" w:type="dxa"/>
          </w:tcPr>
          <w:p w14:paraId="2B7BB916">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44783F8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6</w:t>
            </w:r>
          </w:p>
        </w:tc>
        <w:tc>
          <w:tcPr>
            <w:tcW w:w="1134" w:type="dxa"/>
          </w:tcPr>
          <w:p w14:paraId="542B1E20">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6</w:t>
            </w:r>
          </w:p>
        </w:tc>
        <w:tc>
          <w:tcPr>
            <w:tcW w:w="992" w:type="dxa"/>
          </w:tcPr>
          <w:p w14:paraId="152F8EEA">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18</w:t>
            </w:r>
          </w:p>
        </w:tc>
        <w:tc>
          <w:tcPr>
            <w:tcW w:w="1418" w:type="dxa"/>
          </w:tcPr>
          <w:p w14:paraId="5C8A5FF4">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31</w:t>
            </w:r>
          </w:p>
        </w:tc>
        <w:tc>
          <w:tcPr>
            <w:tcW w:w="2261" w:type="dxa"/>
          </w:tcPr>
          <w:p w14:paraId="438FEF47">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37</w:t>
            </w:r>
          </w:p>
        </w:tc>
      </w:tr>
      <w:tr w14:paraId="308A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088BED4">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5</w:t>
            </w:r>
          </w:p>
        </w:tc>
        <w:tc>
          <w:tcPr>
            <w:tcW w:w="1134" w:type="dxa"/>
          </w:tcPr>
          <w:p w14:paraId="690D7BDE">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4555DDF9">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7</w:t>
            </w:r>
          </w:p>
        </w:tc>
        <w:tc>
          <w:tcPr>
            <w:tcW w:w="1134" w:type="dxa"/>
          </w:tcPr>
          <w:p w14:paraId="0A3169A2">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7</w:t>
            </w:r>
          </w:p>
        </w:tc>
        <w:tc>
          <w:tcPr>
            <w:tcW w:w="992" w:type="dxa"/>
          </w:tcPr>
          <w:p w14:paraId="24AE2CF7">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19</w:t>
            </w:r>
          </w:p>
        </w:tc>
        <w:tc>
          <w:tcPr>
            <w:tcW w:w="1418" w:type="dxa"/>
          </w:tcPr>
          <w:p w14:paraId="48FFD3A6">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32</w:t>
            </w:r>
          </w:p>
        </w:tc>
        <w:tc>
          <w:tcPr>
            <w:tcW w:w="2261" w:type="dxa"/>
          </w:tcPr>
          <w:p w14:paraId="196771EE">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38</w:t>
            </w:r>
          </w:p>
        </w:tc>
      </w:tr>
      <w:tr w14:paraId="2389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BEFCB6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6</w:t>
            </w:r>
          </w:p>
        </w:tc>
        <w:tc>
          <w:tcPr>
            <w:tcW w:w="1134" w:type="dxa"/>
          </w:tcPr>
          <w:p w14:paraId="495C36BE">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71ACF38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8</w:t>
            </w:r>
          </w:p>
        </w:tc>
        <w:tc>
          <w:tcPr>
            <w:tcW w:w="1134" w:type="dxa"/>
          </w:tcPr>
          <w:p w14:paraId="13089B4E">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8</w:t>
            </w:r>
          </w:p>
        </w:tc>
        <w:tc>
          <w:tcPr>
            <w:tcW w:w="992" w:type="dxa"/>
          </w:tcPr>
          <w:p w14:paraId="4C3AB79B">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20</w:t>
            </w:r>
          </w:p>
        </w:tc>
        <w:tc>
          <w:tcPr>
            <w:tcW w:w="1418" w:type="dxa"/>
          </w:tcPr>
          <w:p w14:paraId="03A29EF6">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33</w:t>
            </w:r>
          </w:p>
        </w:tc>
        <w:tc>
          <w:tcPr>
            <w:tcW w:w="2261" w:type="dxa"/>
          </w:tcPr>
          <w:p w14:paraId="10B8FB31">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39</w:t>
            </w:r>
          </w:p>
        </w:tc>
      </w:tr>
      <w:tr w14:paraId="30DA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41F0F44">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7</w:t>
            </w:r>
          </w:p>
        </w:tc>
        <w:tc>
          <w:tcPr>
            <w:tcW w:w="1134" w:type="dxa"/>
          </w:tcPr>
          <w:p w14:paraId="6699AA0C">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301D826D">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9</w:t>
            </w:r>
          </w:p>
        </w:tc>
        <w:tc>
          <w:tcPr>
            <w:tcW w:w="1134" w:type="dxa"/>
          </w:tcPr>
          <w:p w14:paraId="772150E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9</w:t>
            </w:r>
          </w:p>
        </w:tc>
        <w:tc>
          <w:tcPr>
            <w:tcW w:w="992" w:type="dxa"/>
          </w:tcPr>
          <w:p w14:paraId="542AC9A6">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21</w:t>
            </w:r>
          </w:p>
        </w:tc>
        <w:tc>
          <w:tcPr>
            <w:tcW w:w="1418" w:type="dxa"/>
          </w:tcPr>
          <w:p w14:paraId="0886C3A5">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34</w:t>
            </w:r>
          </w:p>
        </w:tc>
        <w:tc>
          <w:tcPr>
            <w:tcW w:w="2261" w:type="dxa"/>
          </w:tcPr>
          <w:p w14:paraId="350C385B">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40</w:t>
            </w:r>
          </w:p>
        </w:tc>
      </w:tr>
      <w:tr w14:paraId="6456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3295E77">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8</w:t>
            </w:r>
          </w:p>
        </w:tc>
        <w:tc>
          <w:tcPr>
            <w:tcW w:w="1134" w:type="dxa"/>
          </w:tcPr>
          <w:p w14:paraId="5519C3FC">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588082B2">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1134" w:type="dxa"/>
          </w:tcPr>
          <w:p w14:paraId="5522D2E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340306B9">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22</w:t>
            </w:r>
          </w:p>
        </w:tc>
        <w:tc>
          <w:tcPr>
            <w:tcW w:w="1418" w:type="dxa"/>
          </w:tcPr>
          <w:p w14:paraId="7325B042">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35</w:t>
            </w:r>
          </w:p>
        </w:tc>
        <w:tc>
          <w:tcPr>
            <w:tcW w:w="2261" w:type="dxa"/>
          </w:tcPr>
          <w:p w14:paraId="07E7D801">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41</w:t>
            </w:r>
          </w:p>
        </w:tc>
      </w:tr>
      <w:tr w14:paraId="5EAF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AD66687">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9</w:t>
            </w:r>
          </w:p>
        </w:tc>
        <w:tc>
          <w:tcPr>
            <w:tcW w:w="1134" w:type="dxa"/>
          </w:tcPr>
          <w:p w14:paraId="1E2832C5">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10</w:t>
            </w:r>
          </w:p>
        </w:tc>
        <w:tc>
          <w:tcPr>
            <w:tcW w:w="992" w:type="dxa"/>
          </w:tcPr>
          <w:p w14:paraId="07306E5C">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11</w:t>
            </w:r>
          </w:p>
        </w:tc>
        <w:tc>
          <w:tcPr>
            <w:tcW w:w="1134" w:type="dxa"/>
          </w:tcPr>
          <w:p w14:paraId="68067B23">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11</w:t>
            </w:r>
          </w:p>
        </w:tc>
        <w:tc>
          <w:tcPr>
            <w:tcW w:w="992" w:type="dxa"/>
          </w:tcPr>
          <w:p w14:paraId="5BAEE500">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23</w:t>
            </w:r>
          </w:p>
        </w:tc>
        <w:tc>
          <w:tcPr>
            <w:tcW w:w="1418" w:type="dxa"/>
          </w:tcPr>
          <w:p w14:paraId="5F94116E">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36</w:t>
            </w:r>
          </w:p>
        </w:tc>
        <w:tc>
          <w:tcPr>
            <w:tcW w:w="2261" w:type="dxa"/>
          </w:tcPr>
          <w:p w14:paraId="4E6DA065">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42</w:t>
            </w:r>
          </w:p>
        </w:tc>
      </w:tr>
    </w:tbl>
    <w:p w14:paraId="4C0C7D81">
      <w:pPr>
        <w:pStyle w:val="13"/>
        <w:spacing w:line="312" w:lineRule="auto"/>
        <w:ind w:left="784" w:firstLine="0" w:firstLineChars="0"/>
        <w:jc w:val="left"/>
        <w:rPr>
          <w:rFonts w:ascii="宋体" w:hAnsi="宋体"/>
          <w:b/>
          <w:color w:val="000000" w:themeColor="text1"/>
          <w:szCs w:val="22"/>
          <w14:textFill>
            <w14:solidFill>
              <w14:schemeClr w14:val="tx1"/>
            </w14:solidFill>
          </w14:textFill>
        </w:rPr>
      </w:pPr>
    </w:p>
    <w:tbl>
      <w:tblPr>
        <w:tblStyle w:val="5"/>
        <w:tblpPr w:leftFromText="180" w:rightFromText="180" w:vertAnchor="text" w:horzAnchor="margin" w:tblpY="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900"/>
      </w:tblGrid>
      <w:tr w14:paraId="2E52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008" w:type="dxa"/>
            <w:vAlign w:val="center"/>
          </w:tcPr>
          <w:p w14:paraId="5201BD07">
            <w:pPr>
              <w:jc w:val="center"/>
              <w:rPr>
                <w:b/>
                <w:color w:val="000000"/>
                <w:szCs w:val="21"/>
              </w:rPr>
            </w:pPr>
            <w:r>
              <w:rPr>
                <w:rFonts w:hint="eastAsia"/>
                <w:b/>
                <w:color w:val="000000"/>
                <w:szCs w:val="21"/>
              </w:rPr>
              <w:t>分  数</w:t>
            </w:r>
          </w:p>
        </w:tc>
        <w:tc>
          <w:tcPr>
            <w:tcW w:w="900" w:type="dxa"/>
            <w:vAlign w:val="center"/>
          </w:tcPr>
          <w:p w14:paraId="27BD9035">
            <w:pPr>
              <w:jc w:val="center"/>
              <w:rPr>
                <w:color w:val="000000"/>
                <w:sz w:val="24"/>
              </w:rPr>
            </w:pPr>
          </w:p>
        </w:tc>
      </w:tr>
      <w:tr w14:paraId="6CF0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008" w:type="dxa"/>
            <w:vAlign w:val="center"/>
          </w:tcPr>
          <w:p w14:paraId="1DAA079E">
            <w:pPr>
              <w:jc w:val="center"/>
              <w:rPr>
                <w:b/>
                <w:color w:val="000000"/>
                <w:szCs w:val="21"/>
              </w:rPr>
            </w:pPr>
            <w:r>
              <w:rPr>
                <w:rFonts w:hint="eastAsia"/>
                <w:b/>
                <w:color w:val="000000"/>
                <w:szCs w:val="21"/>
              </w:rPr>
              <w:t>评卷人</w:t>
            </w:r>
          </w:p>
        </w:tc>
        <w:tc>
          <w:tcPr>
            <w:tcW w:w="900" w:type="dxa"/>
            <w:vAlign w:val="center"/>
          </w:tcPr>
          <w:p w14:paraId="1EF30ABF">
            <w:pPr>
              <w:jc w:val="center"/>
              <w:rPr>
                <w:color w:val="000000"/>
                <w:sz w:val="24"/>
              </w:rPr>
            </w:pPr>
          </w:p>
        </w:tc>
      </w:tr>
    </w:tbl>
    <w:p w14:paraId="50268AB4">
      <w:pPr>
        <w:pStyle w:val="13"/>
        <w:numPr>
          <w:ilvl w:val="0"/>
          <w:numId w:val="1"/>
        </w:numPr>
        <w:spacing w:line="312" w:lineRule="auto"/>
        <w:ind w:firstLineChars="0"/>
        <w:jc w:val="left"/>
        <w:rPr>
          <w:rFonts w:ascii="宋体" w:hAnsi="宋体"/>
          <w:b/>
          <w:color w:val="000000" w:themeColor="text1"/>
          <w:szCs w:val="22"/>
          <w14:textFill>
            <w14:solidFill>
              <w14:schemeClr w14:val="tx1"/>
            </w14:solidFill>
          </w14:textFill>
        </w:rPr>
      </w:pPr>
      <w:r>
        <w:rPr>
          <w:rFonts w:hint="eastAsia"/>
          <w:b/>
        </w:rPr>
        <w:t>对于一元多次函数</w:t>
      </w:r>
      <m:oMath>
        <m:r>
          <m:rPr>
            <m:sty m:val="bi"/>
          </m:rPr>
          <w:rPr>
            <w:rFonts w:hint="eastAsia" w:ascii="Cambria Math" w:hAnsi="Cambria Math"/>
          </w:rPr>
          <m:t>f</m:t>
        </m:r>
        <m:d>
          <m:dPr>
            <m:ctrlPr>
              <w:rPr>
                <w:rFonts w:ascii="Cambria Math" w:hAnsi="Cambria Math"/>
                <w:b/>
                <w:i/>
              </w:rPr>
            </m:ctrlPr>
          </m:dPr>
          <m:e>
            <m:r>
              <m:rPr>
                <m:sty m:val="bi"/>
              </m:rPr>
              <w:rPr>
                <w:rFonts w:ascii="Cambria Math" w:hAnsi="Cambria Math"/>
              </w:rPr>
              <m:t>x</m:t>
            </m:r>
            <m:ctrlPr>
              <w:rPr>
                <w:rFonts w:ascii="Cambria Math" w:hAnsi="Cambria Math"/>
                <w:b/>
                <w:i/>
              </w:rPr>
            </m:ctrlPr>
          </m:e>
        </m:d>
        <m:r>
          <m:rPr>
            <m:sty m:val="bi"/>
          </m:rPr>
          <w:rPr>
            <w:rFonts w:ascii="Cambria Math" w:hAnsi="Cambria Math"/>
          </w:rPr>
          <m:t>=</m:t>
        </m:r>
        <m:sSup>
          <m:sSupPr>
            <m:ctrlPr>
              <w:rPr>
                <w:rFonts w:ascii="Cambria Math" w:hAnsi="Cambria Math"/>
                <w:b/>
                <w:i/>
              </w:rPr>
            </m:ctrlPr>
          </m:sSupPr>
          <m:e>
            <m:nary>
              <m:naryPr>
                <m:chr m:val="∑"/>
                <m:limLoc m:val="undOvr"/>
                <m:ctrlPr>
                  <w:rPr>
                    <w:rFonts w:ascii="Cambria Math" w:hAnsi="Cambria Math"/>
                    <w:b/>
                    <w:i/>
                  </w:rPr>
                </m:ctrlPr>
              </m:naryPr>
              <m:sub>
                <m:r>
                  <m:rPr>
                    <m:sty m:val="bi"/>
                  </m:rPr>
                  <w:rPr>
                    <w:rFonts w:ascii="Cambria Math" w:hAnsi="Cambria Math"/>
                  </w:rPr>
                  <m:t>i=0</m:t>
                </m:r>
                <m:ctrlPr>
                  <w:rPr>
                    <w:rFonts w:ascii="Cambria Math" w:hAnsi="Cambria Math"/>
                    <w:b/>
                    <w:i/>
                  </w:rPr>
                </m:ctrlPr>
              </m:sub>
              <m:sup>
                <m:r>
                  <m:rPr>
                    <m:sty m:val="bi"/>
                  </m:rPr>
                  <w:rPr>
                    <w:rFonts w:ascii="Cambria Math" w:hAnsi="Cambria Math"/>
                  </w:rPr>
                  <m:t>i=n−1</m:t>
                </m:r>
                <m:ctrlPr>
                  <w:rPr>
                    <w:rFonts w:ascii="Cambria Math" w:hAnsi="Cambria Math"/>
                    <w:b/>
                    <w:i/>
                  </w:rPr>
                </m:ctrlPr>
              </m:sup>
              <m:e>
                <m:sSub>
                  <m:sSubPr>
                    <m:ctrlPr>
                      <w:rPr>
                        <w:rFonts w:ascii="Cambria Math" w:hAnsi="Cambria Math"/>
                        <w:b/>
                        <w:i/>
                      </w:rPr>
                    </m:ctrlPr>
                  </m:sSubPr>
                  <m:e>
                    <m:r>
                      <m:rPr>
                        <m:sty m:val="bi"/>
                      </m:rPr>
                      <w:rPr>
                        <w:rFonts w:ascii="Cambria Math" w:hAnsi="Cambria Math"/>
                      </w:rPr>
                      <m:t>a</m:t>
                    </m:r>
                    <m:ctrlPr>
                      <w:rPr>
                        <w:rFonts w:ascii="Cambria Math" w:hAnsi="Cambria Math"/>
                        <w:b/>
                        <w:i/>
                      </w:rPr>
                    </m:ctrlPr>
                  </m:e>
                  <m:sub>
                    <m:r>
                      <m:rPr>
                        <m:sty m:val="bi"/>
                      </m:rPr>
                      <w:rPr>
                        <w:rFonts w:ascii="Cambria Math" w:hAnsi="Cambria Math"/>
                      </w:rPr>
                      <m:t>i</m:t>
                    </m:r>
                    <m:ctrlPr>
                      <w:rPr>
                        <w:rFonts w:ascii="Cambria Math" w:hAnsi="Cambria Math"/>
                        <w:b/>
                        <w:i/>
                      </w:rPr>
                    </m:ctrlPr>
                  </m:sub>
                </m:sSub>
                <m:r>
                  <m:rPr>
                    <m:sty m:val="bi"/>
                  </m:rPr>
                  <w:rPr>
                    <w:rFonts w:ascii="Cambria Math" w:hAnsi="Cambria Math"/>
                  </w:rPr>
                  <m:t>x</m:t>
                </m:r>
                <m:ctrlPr>
                  <w:rPr>
                    <w:rFonts w:ascii="Cambria Math" w:hAnsi="Cambria Math"/>
                    <w:b/>
                    <w:i/>
                  </w:rPr>
                </m:ctrlPr>
              </m:e>
            </m:nary>
            <m:ctrlPr>
              <w:rPr>
                <w:rFonts w:ascii="Cambria Math" w:hAnsi="Cambria Math"/>
                <w:b/>
                <w:i/>
              </w:rPr>
            </m:ctrlPr>
          </m:e>
          <m:sup>
            <m:r>
              <m:rPr>
                <m:sty m:val="bi"/>
              </m:rPr>
              <w:rPr>
                <w:rFonts w:ascii="Cambria Math" w:hAnsi="Cambria Math"/>
              </w:rPr>
              <m:t>i</m:t>
            </m:r>
            <m:ctrlPr>
              <w:rPr>
                <w:rFonts w:ascii="Cambria Math" w:hAnsi="Cambria Math"/>
                <w:b/>
                <w:i/>
              </w:rPr>
            </m:ctrlPr>
          </m:sup>
        </m:sSup>
      </m:oMath>
      <w:r>
        <w:rPr>
          <w:rFonts w:hint="eastAsia"/>
          <w:b/>
        </w:rPr>
        <w:t>，其中</w:t>
      </w:r>
      <m:oMath>
        <m:sSup>
          <m:sSupPr>
            <m:ctrlPr>
              <w:rPr>
                <w:rFonts w:ascii="Cambria Math" w:hAnsi="Cambria Math"/>
                <w:b/>
                <w:i/>
              </w:rPr>
            </m:ctrlPr>
          </m:sSupPr>
          <m:e>
            <m:r>
              <m:rPr>
                <m:sty m:val="bi"/>
              </m:rPr>
              <w:rPr>
                <w:rFonts w:hint="eastAsia" w:ascii="Cambria Math" w:hAnsi="Cambria Math"/>
              </w:rPr>
              <m:t>x</m:t>
            </m:r>
            <m:ctrlPr>
              <w:rPr>
                <w:rFonts w:ascii="Cambria Math" w:hAnsi="Cambria Math"/>
                <w:b/>
                <w:i/>
              </w:rPr>
            </m:ctrlPr>
          </m:e>
          <m:sup>
            <m:r>
              <m:rPr>
                <m:sty m:val="bi"/>
              </m:rPr>
              <w:rPr>
                <w:rFonts w:ascii="Cambria Math" w:hAnsi="Cambria Math"/>
              </w:rPr>
              <m:t>i</m:t>
            </m:r>
            <m:ctrlPr>
              <w:rPr>
                <w:rFonts w:ascii="Cambria Math" w:hAnsi="Cambria Math"/>
                <w:b/>
                <w:i/>
              </w:rPr>
            </m:ctrlPr>
          </m:sup>
        </m:sSup>
      </m:oMath>
      <w:r>
        <w:rPr>
          <w:rFonts w:hint="eastAsia"/>
          <w:b/>
        </w:rPr>
        <w:t>和</w:t>
      </w:r>
      <m:oMath>
        <m:sSub>
          <m:sSubPr>
            <m:ctrlPr>
              <w:rPr>
                <w:rFonts w:ascii="Cambria Math" w:hAnsi="Cambria Math"/>
                <w:b/>
                <w:i/>
              </w:rPr>
            </m:ctrlPr>
          </m:sSubPr>
          <m:e>
            <m:r>
              <m:rPr>
                <m:sty m:val="bi"/>
              </m:rPr>
              <w:rPr>
                <w:rFonts w:hint="eastAsia" w:ascii="Cambria Math" w:hAnsi="Cambria Math"/>
              </w:rPr>
              <m:t>a</m:t>
            </m:r>
            <m:ctrlPr>
              <w:rPr>
                <w:rFonts w:ascii="Cambria Math" w:hAnsi="Cambria Math"/>
                <w:b/>
                <w:i/>
              </w:rPr>
            </m:ctrlPr>
          </m:e>
          <m:sub>
            <m:r>
              <m:rPr>
                <m:sty m:val="bi"/>
              </m:rPr>
              <w:rPr>
                <w:rFonts w:ascii="Cambria Math" w:hAnsi="Cambria Math"/>
              </w:rPr>
              <m:t>i</m:t>
            </m:r>
            <m:ctrlPr>
              <w:rPr>
                <w:rFonts w:ascii="Cambria Math" w:hAnsi="Cambria Math"/>
                <w:b/>
                <w:i/>
              </w:rPr>
            </m:ctrlPr>
          </m:sub>
        </m:sSub>
      </m:oMath>
      <w:r>
        <w:rPr>
          <w:rFonts w:hint="eastAsia"/>
          <w:b/>
        </w:rPr>
        <w:t>皆为i</w:t>
      </w:r>
      <w:r>
        <w:rPr>
          <w:b/>
        </w:rPr>
        <w:t>nt</w:t>
      </w:r>
      <w:r>
        <w:rPr>
          <w:rFonts w:hint="eastAsia"/>
          <w:b/>
        </w:rPr>
        <w:t>类型的整数，注意n&gt;</w:t>
      </w:r>
      <w:r>
        <w:rPr>
          <w:b/>
        </w:rPr>
        <w:t>=</w:t>
      </w:r>
      <w:r>
        <w:rPr>
          <w:rFonts w:hint="eastAsia"/>
          <w:b/>
        </w:rPr>
        <w:t>0</w:t>
      </w:r>
      <w:r>
        <w:rPr>
          <w:b/>
        </w:rPr>
        <w:t>, i</w:t>
      </w:r>
      <w:r>
        <w:rPr>
          <w:rFonts w:hint="eastAsia"/>
          <w:b/>
        </w:rPr>
        <w:t>为x的指数。现定义函数类F如下，试对其中的每个实例函数成员编程</w:t>
      </w:r>
      <w:r>
        <w:rPr>
          <w:b/>
        </w:rPr>
        <w:t>(</w:t>
      </w:r>
      <w:r>
        <w:rPr>
          <w:rFonts w:hint="eastAsia"/>
          <w:b/>
        </w:rPr>
        <w:t>共</w:t>
      </w:r>
      <w:r>
        <w:rPr>
          <w:b/>
        </w:rPr>
        <w:t>1</w:t>
      </w:r>
      <w:r>
        <w:rPr>
          <w:rFonts w:hint="eastAsia"/>
          <w:b/>
        </w:rPr>
        <w:t>5分：每个函数1.5分</w:t>
      </w:r>
      <w:r>
        <w:rPr>
          <w:b/>
        </w:rPr>
        <w:t>)</w:t>
      </w:r>
      <w:r>
        <w:rPr>
          <w:rFonts w:hint="eastAsia" w:ascii="宋体" w:hAnsi="宋体"/>
          <w:b/>
          <w:color w:val="000000" w:themeColor="text1"/>
          <w:szCs w:val="22"/>
          <w14:textFill>
            <w14:solidFill>
              <w14:schemeClr w14:val="tx1"/>
            </w14:solidFill>
          </w14:textFill>
        </w:rPr>
        <w:t>。</w:t>
      </w:r>
    </w:p>
    <w:p w14:paraId="1EBDC306">
      <w:pPr>
        <w:pStyle w:val="13"/>
        <w:spacing w:line="312" w:lineRule="auto"/>
        <w:ind w:firstLineChars="0"/>
        <w:jc w:val="left"/>
        <w:rPr>
          <w:rFonts w:ascii="宋体" w:hAnsi="宋体"/>
          <w:b/>
          <w:color w:val="000000" w:themeColor="text1"/>
          <w:szCs w:val="22"/>
          <w14:textFill>
            <w14:solidFill>
              <w14:schemeClr w14:val="tx1"/>
            </w14:solidFill>
          </w14:textFill>
        </w:rPr>
      </w:pPr>
    </w:p>
    <w:p w14:paraId="125170B0">
      <w:pPr>
        <w:tabs>
          <w:tab w:val="left" w:pos="284"/>
          <w:tab w:val="left" w:pos="3686"/>
        </w:tabs>
        <w:spacing w:line="312" w:lineRule="atLeast"/>
      </w:pPr>
      <w:bookmarkStart w:id="0" w:name="_Hlk55031787"/>
      <w:r>
        <w:t xml:space="preserve">class </w:t>
      </w:r>
      <w:r>
        <w:rPr>
          <w:rFonts w:hint="eastAsia"/>
        </w:rPr>
        <w:t>F</w:t>
      </w:r>
      <w:r>
        <w:t xml:space="preserve"> {</w:t>
      </w:r>
    </w:p>
    <w:p w14:paraId="595CD791">
      <w:pPr>
        <w:tabs>
          <w:tab w:val="left" w:pos="284"/>
        </w:tabs>
        <w:spacing w:line="312" w:lineRule="atLeast"/>
      </w:pPr>
      <w:r>
        <w:tab/>
      </w:r>
      <w:r>
        <w:t xml:space="preserve">int*const a;                  </w:t>
      </w:r>
      <w:r>
        <w:tab/>
      </w:r>
      <w:r>
        <w:rPr>
          <w:rFonts w:hint="eastAsia"/>
        </w:rPr>
        <w:t>/</w:t>
      </w:r>
      <w:r>
        <w:t>/</w:t>
      </w:r>
      <w:r>
        <w:rPr>
          <w:rFonts w:hint="eastAsia"/>
        </w:rPr>
        <w:t>用于存放函数的多项式系数</w:t>
      </w:r>
      <m:oMath>
        <m:sSub>
          <m:sSubPr>
            <m:ctrlPr>
              <w:rPr>
                <w:rFonts w:ascii="Cambria Math" w:hAnsi="Cambria Math"/>
                <w:b/>
                <w:i/>
              </w:rPr>
            </m:ctrlPr>
          </m:sSubPr>
          <m:e>
            <m:r>
              <m:rPr>
                <m:sty m:val="bi"/>
              </m:rPr>
              <w:rPr>
                <w:rFonts w:hint="eastAsia" w:ascii="Cambria Math" w:hAnsi="Cambria Math"/>
              </w:rPr>
              <m:t>a</m:t>
            </m:r>
            <m:ctrlPr>
              <w:rPr>
                <w:rFonts w:ascii="Cambria Math" w:hAnsi="Cambria Math"/>
                <w:b/>
                <w:i/>
              </w:rPr>
            </m:ctrlPr>
          </m:e>
          <m:sub>
            <m:r>
              <m:rPr>
                <m:sty m:val="bi"/>
              </m:rPr>
              <w:rPr>
                <w:rFonts w:ascii="Cambria Math" w:hAnsi="Cambria Math"/>
              </w:rPr>
              <m:t>i</m:t>
            </m:r>
            <m:ctrlPr>
              <w:rPr>
                <w:rFonts w:ascii="Cambria Math" w:hAnsi="Cambria Math"/>
                <w:b/>
                <w:i/>
              </w:rPr>
            </m:ctrlPr>
          </m:sub>
        </m:sSub>
      </m:oMath>
      <w:r>
        <w:rPr>
          <w:rFonts w:hint="eastAsia"/>
          <w:b/>
        </w:rPr>
        <w:t>，</w:t>
      </w:r>
      <m:oMath>
        <m:sSub>
          <m:sSubPr>
            <m:ctrlPr>
              <w:rPr>
                <w:rFonts w:ascii="Cambria Math" w:hAnsi="Cambria Math"/>
                <w:b/>
                <w:i/>
              </w:rPr>
            </m:ctrlPr>
          </m:sSubPr>
          <m:e>
            <m:r>
              <m:rPr>
                <m:sty m:val="bi"/>
              </m:rPr>
              <w:rPr>
                <w:rFonts w:hint="eastAsia" w:ascii="Cambria Math" w:hAnsi="Cambria Math"/>
              </w:rPr>
              <m:t>a</m:t>
            </m:r>
            <m:ctrlPr>
              <w:rPr>
                <w:rFonts w:ascii="Cambria Math" w:hAnsi="Cambria Math"/>
                <w:b/>
                <w:i/>
              </w:rPr>
            </m:ctrlPr>
          </m:e>
          <m:sub>
            <m:r>
              <m:rPr>
                <m:sty m:val="bi"/>
              </m:rPr>
              <w:rPr>
                <w:rFonts w:hint="eastAsia" w:ascii="Cambria Math" w:hAnsi="Cambria Math"/>
              </w:rPr>
              <m:t>0</m:t>
            </m:r>
            <m:ctrlPr>
              <w:rPr>
                <w:rFonts w:ascii="Cambria Math" w:hAnsi="Cambria Math"/>
                <w:b/>
                <w:i/>
              </w:rPr>
            </m:ctrlPr>
          </m:sub>
        </m:sSub>
      </m:oMath>
      <w:r>
        <w:rPr>
          <w:rFonts w:hint="eastAsia"/>
          <w:b/>
        </w:rPr>
        <w:t>存放于a</w:t>
      </w:r>
      <w:r>
        <w:rPr>
          <w:b/>
        </w:rPr>
        <w:t>[0]</w:t>
      </w:r>
    </w:p>
    <w:p w14:paraId="59C6C864">
      <w:pPr>
        <w:tabs>
          <w:tab w:val="left" w:pos="284"/>
          <w:tab w:val="left" w:pos="2850"/>
        </w:tabs>
        <w:spacing w:line="312" w:lineRule="atLeast"/>
      </w:pPr>
      <w:r>
        <w:tab/>
      </w:r>
      <w:r>
        <w:t>const int n;</w:t>
      </w:r>
      <w:r>
        <w:tab/>
      </w:r>
      <w:r>
        <w:tab/>
      </w:r>
      <w:r>
        <w:tab/>
      </w:r>
      <w:r>
        <w:rPr>
          <w:rFonts w:hint="eastAsia"/>
        </w:rPr>
        <w:t>/</w:t>
      </w:r>
      <w:r>
        <w:t>/</w:t>
      </w:r>
      <w:r>
        <w:rPr>
          <w:rFonts w:hint="eastAsia"/>
        </w:rPr>
        <w:t>多项式的系数个数</w:t>
      </w:r>
    </w:p>
    <w:p w14:paraId="0D362338">
      <w:pPr>
        <w:tabs>
          <w:tab w:val="left" w:pos="284"/>
          <w:tab w:val="left" w:pos="3686"/>
        </w:tabs>
        <w:spacing w:line="312" w:lineRule="atLeast"/>
      </w:pPr>
      <w:r>
        <w:t>public:</w:t>
      </w:r>
    </w:p>
    <w:p w14:paraId="70F1CC7E">
      <w:pPr>
        <w:tabs>
          <w:tab w:val="left" w:pos="284"/>
          <w:tab w:val="left" w:pos="3270"/>
        </w:tabs>
        <w:spacing w:line="312" w:lineRule="atLeast"/>
      </w:pPr>
      <w:r>
        <w:tab/>
      </w:r>
      <w:r>
        <w:rPr>
          <w:rFonts w:hint="eastAsia"/>
        </w:rPr>
        <w:t>F</w:t>
      </w:r>
      <w:r>
        <w:t>(int n</w:t>
      </w:r>
      <w:r>
        <w:rPr>
          <w:rFonts w:hint="eastAsia"/>
        </w:rPr>
        <w:t>,</w:t>
      </w:r>
      <w:r>
        <w:t xml:space="preserve"> ...);</w:t>
      </w:r>
      <w:r>
        <w:tab/>
      </w:r>
      <w:r>
        <w:tab/>
      </w:r>
      <w:r>
        <w:rPr>
          <w:rFonts w:hint="eastAsia"/>
        </w:rPr>
        <w:t>/</w:t>
      </w:r>
      <w:r>
        <w:t>/</w:t>
      </w:r>
      <w:r>
        <w:rPr>
          <w:rFonts w:hint="eastAsia"/>
        </w:rPr>
        <w:t>创建</w:t>
      </w:r>
      <w:r>
        <w:t>n</w:t>
      </w:r>
      <w:r>
        <w:rPr>
          <w:rFonts w:hint="eastAsia"/>
        </w:rPr>
        <w:t>个系数的函数，n</w:t>
      </w:r>
      <w:r>
        <w:t>&lt;0</w:t>
      </w:r>
      <w:r>
        <w:rPr>
          <w:rFonts w:hint="eastAsia"/>
        </w:rPr>
        <w:t>抛出异常，</w:t>
      </w:r>
      <w:r>
        <w:t>…</w:t>
      </w:r>
      <w:r>
        <w:rPr>
          <w:rFonts w:hint="eastAsia"/>
        </w:rPr>
        <w:t>为n个系数</w:t>
      </w:r>
    </w:p>
    <w:p w14:paraId="073F03F9">
      <w:pPr>
        <w:tabs>
          <w:tab w:val="left" w:pos="284"/>
          <w:tab w:val="left" w:pos="3270"/>
        </w:tabs>
        <w:spacing w:line="312" w:lineRule="atLeast"/>
      </w:pPr>
      <w:r>
        <w:tab/>
      </w:r>
      <w:r>
        <w:rPr>
          <w:rFonts w:hint="eastAsia"/>
        </w:rPr>
        <w:t>F</w:t>
      </w:r>
      <w:r>
        <w:t>(const F&amp; f);</w:t>
      </w:r>
      <w:r>
        <w:tab/>
      </w:r>
      <w:r>
        <w:tab/>
      </w:r>
      <w:r>
        <w:rPr>
          <w:rFonts w:hint="eastAsia"/>
        </w:rPr>
        <w:t>/</w:t>
      </w:r>
      <w:r>
        <w:t>/</w:t>
      </w:r>
      <w:r>
        <w:rPr>
          <w:rFonts w:hint="eastAsia"/>
        </w:rPr>
        <w:t>根据已知函数f深拷贝构造新函数</w:t>
      </w:r>
    </w:p>
    <w:p w14:paraId="17882739">
      <w:pPr>
        <w:tabs>
          <w:tab w:val="left" w:pos="284"/>
          <w:tab w:val="left" w:pos="3270"/>
        </w:tabs>
        <w:spacing w:line="312" w:lineRule="atLeast"/>
      </w:pPr>
      <w:r>
        <w:tab/>
      </w:r>
      <w:r>
        <w:t>F(F&amp;&amp; f)noexcept;</w:t>
      </w:r>
      <w:r>
        <w:tab/>
      </w:r>
      <w:r>
        <w:tab/>
      </w:r>
      <w:r>
        <w:rPr>
          <w:rFonts w:hint="eastAsia"/>
        </w:rPr>
        <w:t>/</w:t>
      </w:r>
      <w:r>
        <w:t>/</w:t>
      </w:r>
      <w:r>
        <w:rPr>
          <w:rFonts w:hint="eastAsia"/>
        </w:rPr>
        <w:t>根据已知函数f移动构造新函数</w:t>
      </w:r>
    </w:p>
    <w:p w14:paraId="5D557F49">
      <w:pPr>
        <w:tabs>
          <w:tab w:val="left" w:pos="284"/>
          <w:tab w:val="left" w:pos="3270"/>
        </w:tabs>
        <w:spacing w:line="312" w:lineRule="atLeast"/>
      </w:pPr>
      <w:r>
        <w:tab/>
      </w:r>
      <w:r>
        <w:t>F&amp; operator=(const F&amp; f);</w:t>
      </w:r>
      <w:r>
        <w:tab/>
      </w:r>
      <w:r>
        <w:tab/>
      </w:r>
      <w:r>
        <w:t>//</w:t>
      </w:r>
      <w:r>
        <w:rPr>
          <w:rFonts w:hint="eastAsia"/>
        </w:rPr>
        <w:t>深拷贝赋值运算符的重载</w:t>
      </w:r>
    </w:p>
    <w:p w14:paraId="3400FB99">
      <w:pPr>
        <w:tabs>
          <w:tab w:val="left" w:pos="284"/>
          <w:tab w:val="left" w:pos="3270"/>
        </w:tabs>
        <w:spacing w:line="312" w:lineRule="atLeast"/>
      </w:pPr>
      <w:r>
        <w:tab/>
      </w:r>
      <w:r>
        <w:t xml:space="preserve">F&amp; operator=(F&amp;&amp; </w:t>
      </w:r>
      <w:r>
        <w:rPr>
          <w:rFonts w:hint="eastAsia"/>
        </w:rPr>
        <w:t>f</w:t>
      </w:r>
      <w:r>
        <w:t xml:space="preserve">)noexcept;   </w:t>
      </w:r>
      <w:r>
        <w:tab/>
      </w:r>
      <w:r>
        <w:t>//</w:t>
      </w:r>
      <w:r>
        <w:rPr>
          <w:rFonts w:hint="eastAsia"/>
        </w:rPr>
        <w:t>移动赋值运算符的重载</w:t>
      </w:r>
    </w:p>
    <w:p w14:paraId="4F7FE17D">
      <w:pPr>
        <w:tabs>
          <w:tab w:val="left" w:pos="284"/>
          <w:tab w:val="left" w:pos="3270"/>
        </w:tabs>
        <w:spacing w:line="312" w:lineRule="atLeast"/>
      </w:pPr>
      <w:r>
        <w:tab/>
      </w:r>
      <w:r>
        <w:t>F operator+(const F&amp;f)const;</w:t>
      </w:r>
      <w:r>
        <w:tab/>
      </w:r>
      <w:r>
        <w:tab/>
      </w:r>
      <w:r>
        <w:t>//</w:t>
      </w:r>
      <w:r>
        <w:rPr>
          <w:rFonts w:hint="eastAsia"/>
        </w:rPr>
        <w:t>两个函数相加</w:t>
      </w:r>
    </w:p>
    <w:p w14:paraId="15B26D56">
      <w:pPr>
        <w:tabs>
          <w:tab w:val="left" w:pos="284"/>
          <w:tab w:val="left" w:pos="3270"/>
        </w:tabs>
        <w:spacing w:line="312" w:lineRule="atLeast"/>
      </w:pPr>
      <w:r>
        <w:tab/>
      </w:r>
      <w:r>
        <w:t>operator int( )const noexcept;</w:t>
      </w:r>
      <w:r>
        <w:tab/>
      </w:r>
      <w:r>
        <w:tab/>
      </w:r>
      <w:r>
        <w:t>//</w:t>
      </w:r>
      <w:r>
        <w:rPr>
          <w:rFonts w:hint="eastAsia"/>
        </w:rPr>
        <w:t>获得函数多项式的系数个数n</w:t>
      </w:r>
      <w:bookmarkStart w:id="1" w:name="_GoBack"/>
      <w:bookmarkEnd w:id="1"/>
    </w:p>
    <w:p w14:paraId="791944EB">
      <w:pPr>
        <w:tabs>
          <w:tab w:val="left" w:pos="284"/>
          <w:tab w:val="left" w:pos="3270"/>
        </w:tabs>
        <w:spacing w:line="312" w:lineRule="atLeast"/>
      </w:pPr>
      <w:r>
        <w:tab/>
      </w:r>
      <w:r>
        <w:t>int&amp; operator[ ](int i);</w:t>
      </w:r>
      <w:r>
        <w:tab/>
      </w:r>
      <w:r>
        <w:tab/>
      </w:r>
      <w:r>
        <w:t>//</w:t>
      </w:r>
      <w:r>
        <w:rPr>
          <w:rFonts w:hint="eastAsia"/>
        </w:rPr>
        <w:t>获得第i个系数(i从0开始)，不存在则抛出异常</w:t>
      </w:r>
    </w:p>
    <w:p w14:paraId="5975F2EA">
      <w:pPr>
        <w:tabs>
          <w:tab w:val="left" w:pos="284"/>
          <w:tab w:val="left" w:pos="3270"/>
        </w:tabs>
        <w:spacing w:line="312" w:lineRule="atLeast"/>
      </w:pPr>
      <w:r>
        <w:tab/>
      </w:r>
      <w:r>
        <w:t>int operator( )(</w:t>
      </w:r>
      <w:r>
        <w:rPr>
          <w:rFonts w:hint="eastAsia"/>
        </w:rPr>
        <w:t>in</w:t>
      </w:r>
      <w:r>
        <w:t>t x)const;</w:t>
      </w:r>
      <w:r>
        <w:tab/>
      </w:r>
      <w:r>
        <w:tab/>
      </w:r>
      <w:r>
        <w:t>//</w:t>
      </w:r>
      <w:r>
        <w:rPr>
          <w:rFonts w:hint="eastAsia"/>
        </w:rPr>
        <w:t>计算实参为x时的函数值</w:t>
      </w:r>
    </w:p>
    <w:p w14:paraId="1CF4EB7A">
      <w:pPr>
        <w:tabs>
          <w:tab w:val="left" w:pos="284"/>
          <w:tab w:val="left" w:pos="3270"/>
        </w:tabs>
        <w:spacing w:line="312" w:lineRule="atLeast"/>
      </w:pPr>
      <w:r>
        <w:tab/>
      </w:r>
      <w:r>
        <w:t>~</w:t>
      </w:r>
      <w:r>
        <w:rPr>
          <w:rFonts w:hint="eastAsia"/>
        </w:rPr>
        <w:t>F</w:t>
      </w:r>
      <w:r>
        <w:t>( )noexcept;</w:t>
      </w:r>
      <w:r>
        <w:tab/>
      </w:r>
      <w:r>
        <w:tab/>
      </w:r>
      <w:r>
        <w:rPr>
          <w:rFonts w:hint="eastAsia"/>
        </w:rPr>
        <w:t>/</w:t>
      </w:r>
      <w:r>
        <w:t>/</w:t>
      </w:r>
      <w:r>
        <w:rPr>
          <w:rFonts w:hint="eastAsia"/>
        </w:rPr>
        <w:t>析构函数</w:t>
      </w:r>
    </w:p>
    <w:p w14:paraId="7AFA7372">
      <w:pPr>
        <w:tabs>
          <w:tab w:val="left" w:pos="284"/>
          <w:tab w:val="left" w:pos="3686"/>
        </w:tabs>
        <w:spacing w:line="312" w:lineRule="atLeast"/>
      </w:pPr>
      <w:r>
        <w:t>};</w:t>
      </w:r>
    </w:p>
    <w:bookmarkEnd w:id="0"/>
    <w:p w14:paraId="6D29F82F">
      <w:pPr>
        <w:pStyle w:val="13"/>
        <w:spacing w:line="312" w:lineRule="auto"/>
        <w:ind w:firstLine="0" w:firstLineChars="0"/>
        <w:jc w:val="left"/>
        <w:rPr>
          <w:rFonts w:ascii="宋体" w:hAnsi="宋体"/>
          <w:b/>
          <w:color w:val="000000" w:themeColor="text1"/>
          <w:szCs w:val="22"/>
          <w14:textFill>
            <w14:solidFill>
              <w14:schemeClr w14:val="tx1"/>
            </w14:solidFill>
          </w14:textFill>
        </w:rPr>
      </w:pPr>
      <w:r>
        <w:rPr>
          <w:rFonts w:hint="eastAsia" w:ascii="宋体" w:hAnsi="宋体"/>
          <w:b/>
          <w:color w:val="000000" w:themeColor="text1"/>
          <w:szCs w:val="22"/>
          <w14:textFill>
            <w14:solidFill>
              <w14:schemeClr w14:val="tx1"/>
            </w14:solidFill>
          </w14:textFill>
        </w:rPr>
        <w:t>答：</w:t>
      </w:r>
    </w:p>
    <w:p w14:paraId="643DE1D8">
      <w:pPr>
        <w:spacing w:line="360" w:lineRule="auto"/>
      </w:pPr>
      <w:r>
        <w:t>F::F(int n, ...): a(n&lt;0?throw "n&lt;0!": (n==0?nullptr: new int[n])), n(a ? n : 0) {</w:t>
      </w:r>
    </w:p>
    <w:p w14:paraId="769C45EF">
      <w:pPr>
        <w:spacing w:line="360" w:lineRule="auto"/>
      </w:pPr>
      <w:r>
        <w:tab/>
      </w:r>
      <w:r>
        <w:t>if (</w:t>
      </w:r>
      <w:r>
        <w:rPr>
          <w:rFonts w:hint="eastAsia"/>
        </w:rPr>
        <w:t>n</w:t>
      </w:r>
      <w:r>
        <w:t>&gt;0 &amp;&amp; a == nullptr) throw "memory not enough!";</w:t>
      </w:r>
    </w:p>
    <w:p w14:paraId="6433D0F1">
      <w:pPr>
        <w:spacing w:line="360" w:lineRule="auto"/>
      </w:pPr>
      <w:r>
        <w:tab/>
      </w:r>
      <w:r>
        <w:t>int* p = &amp;n + 1;</w:t>
      </w:r>
    </w:p>
    <w:p w14:paraId="32E395C7">
      <w:pPr>
        <w:spacing w:line="360" w:lineRule="auto"/>
      </w:pPr>
      <w:r>
        <w:tab/>
      </w:r>
      <w:r>
        <w:t>for (int x = 0; x &lt; n; x++) a[x] = p[x];</w:t>
      </w:r>
    </w:p>
    <w:p w14:paraId="5FF5C02B">
      <w:pPr>
        <w:spacing w:line="360" w:lineRule="auto"/>
      </w:pPr>
      <w:r>
        <w:t>}</w:t>
      </w:r>
    </w:p>
    <w:p w14:paraId="71DA1965">
      <w:pPr>
        <w:spacing w:line="360" w:lineRule="auto"/>
      </w:pPr>
      <w:r>
        <w:t>F::F(const F&amp; f) : a(f.n&gt;0?new int[f.n]:nullptr), n(a ? f.n : 0) {</w:t>
      </w:r>
    </w:p>
    <w:p w14:paraId="2EB09A30">
      <w:pPr>
        <w:spacing w:line="360" w:lineRule="auto"/>
      </w:pPr>
      <w:r>
        <w:tab/>
      </w:r>
      <w:r>
        <w:t>if (n &gt; 0 &amp;&amp; a == nullptr) throw "memory not enough!";</w:t>
      </w:r>
    </w:p>
    <w:p w14:paraId="4817EA9F">
      <w:pPr>
        <w:spacing w:line="360" w:lineRule="auto"/>
      </w:pPr>
      <w:r>
        <w:tab/>
      </w:r>
      <w:r>
        <w:t>for (int x = 0; x &lt; n; x++) a[x] = f.a[x];</w:t>
      </w:r>
    </w:p>
    <w:p w14:paraId="58909EAA">
      <w:pPr>
        <w:spacing w:line="360" w:lineRule="auto"/>
      </w:pPr>
      <w:r>
        <w:t>}</w:t>
      </w:r>
    </w:p>
    <w:p w14:paraId="3F23D5D8">
      <w:pPr>
        <w:spacing w:line="360" w:lineRule="auto"/>
      </w:pPr>
      <w:r>
        <w:t>F::F(F&amp;&amp; f)noexcept : a(f.a), n(f.n) {</w:t>
      </w:r>
    </w:p>
    <w:p w14:paraId="5CCFA37F">
      <w:pPr>
        <w:spacing w:line="360" w:lineRule="auto"/>
      </w:pPr>
      <w:r>
        <w:rPr>
          <w:rFonts w:hint="eastAsia"/>
        </w:rPr>
        <w:tab/>
      </w:r>
      <w:r>
        <w:rPr>
          <w:rFonts w:hint="eastAsia"/>
        </w:rPr>
        <w:t>(int *&amp;)f.a = nullptr;</w:t>
      </w:r>
      <w:r>
        <w:rPr>
          <w:rFonts w:hint="eastAsia"/>
        </w:rPr>
        <w:tab/>
      </w:r>
      <w:r>
        <w:rPr>
          <w:rFonts w:hint="eastAsia"/>
        </w:rPr>
        <w:t>//或*(int**)&amp;f.a=nullptr;</w:t>
      </w:r>
    </w:p>
    <w:p w14:paraId="24C02BC9">
      <w:pPr>
        <w:spacing w:line="360" w:lineRule="auto"/>
      </w:pPr>
      <w:r>
        <w:tab/>
      </w:r>
      <w:r>
        <w:t>(int&amp;)f.n = 0;</w:t>
      </w:r>
      <w:r>
        <w:tab/>
      </w:r>
      <w:r>
        <w:tab/>
      </w:r>
      <w:r>
        <w:tab/>
      </w:r>
      <w:r>
        <w:t>//*(int*)&amp;f.n = 0;</w:t>
      </w:r>
    </w:p>
    <w:p w14:paraId="7B5C8007">
      <w:pPr>
        <w:spacing w:line="360" w:lineRule="auto"/>
      </w:pPr>
      <w:r>
        <w:t>}</w:t>
      </w:r>
    </w:p>
    <w:p w14:paraId="26A88DB9">
      <w:pPr>
        <w:spacing w:line="360" w:lineRule="auto"/>
      </w:pPr>
      <w:r>
        <w:t>F&amp; F::operator=(const F&amp; f) {</w:t>
      </w:r>
    </w:p>
    <w:p w14:paraId="2B51AB61">
      <w:pPr>
        <w:spacing w:line="360" w:lineRule="auto"/>
      </w:pPr>
      <w:r>
        <w:tab/>
      </w:r>
      <w:r>
        <w:t>if (this == &amp;f) return *this;</w:t>
      </w:r>
    </w:p>
    <w:p w14:paraId="7728726A">
      <w:pPr>
        <w:spacing w:line="360" w:lineRule="auto"/>
      </w:pPr>
      <w:r>
        <w:rPr>
          <w:rFonts w:hint="eastAsia"/>
        </w:rPr>
        <w:tab/>
      </w:r>
      <w:r>
        <w:rPr>
          <w:rFonts w:hint="eastAsia"/>
        </w:rPr>
        <w:t>if (a) delete a; //或delete []a;</w:t>
      </w:r>
    </w:p>
    <w:p w14:paraId="65BA45F7">
      <w:pPr>
        <w:spacing w:line="360" w:lineRule="auto"/>
      </w:pPr>
      <w:r>
        <w:tab/>
      </w:r>
      <w:r>
        <w:t xml:space="preserve">if (f.n == 0) { </w:t>
      </w:r>
    </w:p>
    <w:p w14:paraId="361AFF81">
      <w:pPr>
        <w:spacing w:line="360" w:lineRule="auto"/>
      </w:pPr>
      <w:r>
        <w:tab/>
      </w:r>
      <w:r>
        <w:tab/>
      </w:r>
      <w:r>
        <w:t xml:space="preserve">(int*&amp;)a = nullptr; </w:t>
      </w:r>
    </w:p>
    <w:p w14:paraId="44C8CB7C">
      <w:pPr>
        <w:spacing w:line="360" w:lineRule="auto"/>
      </w:pPr>
      <w:r>
        <w:tab/>
      </w:r>
      <w:r>
        <w:tab/>
      </w:r>
      <w:r>
        <w:t xml:space="preserve">(int&amp;)n = 0;  </w:t>
      </w:r>
    </w:p>
    <w:p w14:paraId="663322CB">
      <w:pPr>
        <w:spacing w:line="360" w:lineRule="auto"/>
      </w:pPr>
      <w:r>
        <w:tab/>
      </w:r>
      <w:r>
        <w:tab/>
      </w:r>
      <w:r>
        <w:t>return *this;</w:t>
      </w:r>
    </w:p>
    <w:p w14:paraId="52CAC247">
      <w:pPr>
        <w:spacing w:line="360" w:lineRule="auto"/>
      </w:pPr>
      <w:r>
        <w:tab/>
      </w:r>
      <w:r>
        <w:t>}</w:t>
      </w:r>
    </w:p>
    <w:p w14:paraId="478BF349">
      <w:pPr>
        <w:spacing w:line="360" w:lineRule="auto"/>
      </w:pPr>
      <w:r>
        <w:tab/>
      </w:r>
      <w:r>
        <w:t>(int*&amp;)a = new int[(int&amp;)n=f.n];</w:t>
      </w:r>
    </w:p>
    <w:p w14:paraId="5F011B06">
      <w:pPr>
        <w:spacing w:line="360" w:lineRule="auto"/>
      </w:pPr>
      <w:r>
        <w:tab/>
      </w:r>
      <w:r>
        <w:t>if (a == nullptr) throw "memory not enough!";</w:t>
      </w:r>
    </w:p>
    <w:p w14:paraId="48769769">
      <w:pPr>
        <w:spacing w:line="360" w:lineRule="auto"/>
      </w:pPr>
      <w:r>
        <w:tab/>
      </w:r>
      <w:r>
        <w:t>for (int x = 0; x &lt; n; x++) a[x] = f.a[x];</w:t>
      </w:r>
    </w:p>
    <w:p w14:paraId="089B7602">
      <w:pPr>
        <w:spacing w:line="360" w:lineRule="auto"/>
      </w:pPr>
      <w:r>
        <w:tab/>
      </w:r>
      <w:r>
        <w:t>return *this;</w:t>
      </w:r>
    </w:p>
    <w:p w14:paraId="4F0ADC8E">
      <w:pPr>
        <w:spacing w:line="360" w:lineRule="auto"/>
      </w:pPr>
      <w:r>
        <w:t>}</w:t>
      </w:r>
    </w:p>
    <w:p w14:paraId="6EBC0568">
      <w:pPr>
        <w:spacing w:line="360" w:lineRule="auto"/>
      </w:pPr>
      <w:r>
        <w:t>F&amp; F::operator=(F&amp;&amp; f)noexcept {</w:t>
      </w:r>
    </w:p>
    <w:p w14:paraId="4B600220">
      <w:pPr>
        <w:spacing w:line="360" w:lineRule="auto"/>
      </w:pPr>
      <w:r>
        <w:tab/>
      </w:r>
      <w:r>
        <w:t>if (this == &amp;f) return *this;</w:t>
      </w:r>
    </w:p>
    <w:p w14:paraId="3D3E5F17">
      <w:pPr>
        <w:spacing w:line="360" w:lineRule="auto"/>
      </w:pPr>
      <w:r>
        <w:rPr>
          <w:rFonts w:hint="eastAsia"/>
        </w:rPr>
        <w:tab/>
      </w:r>
      <w:r>
        <w:rPr>
          <w:rFonts w:hint="eastAsia"/>
        </w:rPr>
        <w:t xml:space="preserve">if (a) delete a; </w:t>
      </w:r>
      <w:r>
        <w:tab/>
      </w:r>
      <w:r>
        <w:tab/>
      </w:r>
      <w:r>
        <w:rPr>
          <w:rFonts w:hint="eastAsia"/>
        </w:rPr>
        <w:t>//或delete []a;</w:t>
      </w:r>
    </w:p>
    <w:p w14:paraId="3E284E1C">
      <w:pPr>
        <w:spacing w:line="360" w:lineRule="auto"/>
      </w:pPr>
      <w:r>
        <w:rPr>
          <w:rFonts w:hint="eastAsia"/>
        </w:rPr>
        <w:tab/>
      </w:r>
      <w:r>
        <w:rPr>
          <w:rFonts w:hint="eastAsia"/>
        </w:rPr>
        <w:t>(int*&amp;)a = f.a;</w:t>
      </w:r>
      <w:r>
        <w:rPr>
          <w:rFonts w:hint="eastAsia"/>
        </w:rPr>
        <w:tab/>
      </w:r>
      <w:r>
        <w:rPr>
          <w:rFonts w:hint="eastAsia"/>
        </w:rPr>
        <w:tab/>
      </w:r>
      <w:r>
        <w:rPr>
          <w:rFonts w:hint="eastAsia"/>
        </w:rPr>
        <w:tab/>
      </w:r>
      <w:r>
        <w:rPr>
          <w:rFonts w:hint="eastAsia"/>
        </w:rPr>
        <w:t>//或*(int**)&amp;a=f.a;</w:t>
      </w:r>
    </w:p>
    <w:p w14:paraId="2B494E3B">
      <w:pPr>
        <w:spacing w:line="360" w:lineRule="auto"/>
      </w:pPr>
      <w:r>
        <w:tab/>
      </w:r>
      <w:r>
        <w:t>(int&amp;)n = f.n;</w:t>
      </w:r>
      <w:r>
        <w:tab/>
      </w:r>
      <w:r>
        <w:tab/>
      </w:r>
      <w:r>
        <w:tab/>
      </w:r>
      <w:r>
        <w:t>//*(int*)&amp;n = f.n;</w:t>
      </w:r>
    </w:p>
    <w:p w14:paraId="364B00E8">
      <w:pPr>
        <w:spacing w:line="360" w:lineRule="auto"/>
      </w:pPr>
      <w:r>
        <w:rPr>
          <w:rFonts w:hint="eastAsia"/>
        </w:rPr>
        <w:tab/>
      </w:r>
      <w:r>
        <w:rPr>
          <w:rFonts w:hint="eastAsia"/>
        </w:rPr>
        <w:t>(int*&amp;)f.a = nullptr;</w:t>
      </w:r>
      <w:r>
        <w:rPr>
          <w:rFonts w:hint="eastAsia"/>
        </w:rPr>
        <w:tab/>
      </w:r>
      <w:r>
        <w:rPr>
          <w:rFonts w:hint="eastAsia"/>
        </w:rPr>
        <w:t>//或*(int**)&amp;f.a=nullptr;</w:t>
      </w:r>
    </w:p>
    <w:p w14:paraId="766E8517">
      <w:pPr>
        <w:spacing w:line="360" w:lineRule="auto"/>
      </w:pPr>
      <w:r>
        <w:tab/>
      </w:r>
      <w:r>
        <w:t>(int&amp;)f.n = 0;</w:t>
      </w:r>
      <w:r>
        <w:tab/>
      </w:r>
      <w:r>
        <w:tab/>
      </w:r>
      <w:r>
        <w:tab/>
      </w:r>
      <w:r>
        <w:t>//*(int*)&amp;f.n = 0;</w:t>
      </w:r>
    </w:p>
    <w:p w14:paraId="08F4C822">
      <w:pPr>
        <w:spacing w:line="360" w:lineRule="auto"/>
      </w:pPr>
      <w:r>
        <w:tab/>
      </w:r>
      <w:r>
        <w:t>return *this;</w:t>
      </w:r>
    </w:p>
    <w:p w14:paraId="31AE6EBC">
      <w:pPr>
        <w:spacing w:line="360" w:lineRule="auto"/>
      </w:pPr>
      <w:r>
        <w:t>}</w:t>
      </w:r>
    </w:p>
    <w:p w14:paraId="0BDAE67C">
      <w:pPr>
        <w:spacing w:line="360" w:lineRule="auto"/>
      </w:pPr>
      <w:r>
        <w:t>F F::operator+(const F&amp; f)const {</w:t>
      </w:r>
    </w:p>
    <w:p w14:paraId="4EDA15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F</w:t>
      </w:r>
      <w:r>
        <w:rPr>
          <w:rFonts w:ascii="新宋体" w:eastAsia="新宋体" w:cs="新宋体"/>
          <w:color w:val="000000"/>
          <w:kern w:val="0"/>
          <w:sz w:val="19"/>
          <w:szCs w:val="19"/>
        </w:rPr>
        <w:t xml:space="preserve"> r(n &gt; </w:t>
      </w:r>
      <w:r>
        <w:rPr>
          <w:rFonts w:ascii="新宋体" w:eastAsia="新宋体" w:cs="新宋体"/>
          <w:color w:val="808080"/>
          <w:kern w:val="0"/>
          <w:sz w:val="19"/>
          <w:szCs w:val="19"/>
        </w:rPr>
        <w:t>f</w:t>
      </w:r>
      <w:r>
        <w:rPr>
          <w:rFonts w:ascii="新宋体" w:eastAsia="新宋体" w:cs="新宋体"/>
          <w:color w:val="000000"/>
          <w:kern w:val="0"/>
          <w:sz w:val="19"/>
          <w:szCs w:val="19"/>
        </w:rPr>
        <w:t>.n ? *</w:t>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f</w:t>
      </w:r>
      <w:r>
        <w:rPr>
          <w:rFonts w:ascii="新宋体" w:eastAsia="新宋体" w:cs="新宋体"/>
          <w:color w:val="000000"/>
          <w:kern w:val="0"/>
          <w:sz w:val="19"/>
          <w:szCs w:val="19"/>
        </w:rPr>
        <w:t>);</w:t>
      </w:r>
    </w:p>
    <w:p w14:paraId="1F7C97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(n &gt; </w:t>
      </w:r>
      <w:r>
        <w:rPr>
          <w:rFonts w:ascii="新宋体" w:eastAsia="新宋体" w:cs="新宋体"/>
          <w:color w:val="808080"/>
          <w:kern w:val="0"/>
          <w:sz w:val="19"/>
          <w:szCs w:val="19"/>
        </w:rPr>
        <w:t>f</w:t>
      </w:r>
      <w:r>
        <w:rPr>
          <w:rFonts w:ascii="新宋体" w:eastAsia="新宋体" w:cs="新宋体"/>
          <w:color w:val="000000"/>
          <w:kern w:val="0"/>
          <w:sz w:val="19"/>
          <w:szCs w:val="19"/>
        </w:rPr>
        <w:t xml:space="preserve">.n) </w:t>
      </w:r>
    </w:p>
    <w:p w14:paraId="09DE5D03">
      <w:pPr>
        <w:autoSpaceDE w:val="0"/>
        <w:autoSpaceDN w:val="0"/>
        <w:adjustRightInd w:val="0"/>
        <w:jc w:val="left"/>
        <w:rPr>
          <w:rFonts w:ascii="新宋体" w:eastAsia="新宋体" w:cs="新宋体"/>
          <w:color w:val="000000"/>
          <w:kern w:val="0"/>
          <w:sz w:val="19"/>
          <w:szCs w:val="19"/>
        </w:rPr>
      </w:pPr>
      <w:r>
        <w:tab/>
      </w:r>
      <w: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x = 0; x &lt; </w:t>
      </w:r>
      <w:r>
        <w:rPr>
          <w:rFonts w:ascii="新宋体" w:eastAsia="新宋体" w:cs="新宋体"/>
          <w:color w:val="808080"/>
          <w:kern w:val="0"/>
          <w:sz w:val="19"/>
          <w:szCs w:val="19"/>
        </w:rPr>
        <w:t>f</w:t>
      </w:r>
      <w:r>
        <w:rPr>
          <w:rFonts w:ascii="新宋体" w:eastAsia="新宋体" w:cs="新宋体"/>
          <w:color w:val="000000"/>
          <w:kern w:val="0"/>
          <w:sz w:val="19"/>
          <w:szCs w:val="19"/>
        </w:rPr>
        <w:t xml:space="preserve">.n; x++) r.a[x] += </w:t>
      </w:r>
      <w:r>
        <w:rPr>
          <w:rFonts w:ascii="新宋体" w:eastAsia="新宋体" w:cs="新宋体"/>
          <w:color w:val="808080"/>
          <w:kern w:val="0"/>
          <w:sz w:val="19"/>
          <w:szCs w:val="19"/>
        </w:rPr>
        <w:t>f</w:t>
      </w:r>
      <w:r>
        <w:rPr>
          <w:rFonts w:ascii="新宋体" w:eastAsia="新宋体" w:cs="新宋体"/>
          <w:color w:val="000000"/>
          <w:kern w:val="0"/>
          <w:sz w:val="19"/>
          <w:szCs w:val="19"/>
        </w:rPr>
        <w:t>.a[x];</w:t>
      </w:r>
    </w:p>
    <w:p w14:paraId="32A2E8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else</w:t>
      </w:r>
    </w:p>
    <w:p w14:paraId="2EC7CB1E">
      <w:pPr>
        <w:autoSpaceDE w:val="0"/>
        <w:autoSpaceDN w:val="0"/>
        <w:adjustRightInd w:val="0"/>
        <w:jc w:val="left"/>
        <w:rPr>
          <w:rFonts w:ascii="新宋体" w:eastAsia="新宋体" w:cs="新宋体"/>
          <w:color w:val="000000"/>
          <w:kern w:val="0"/>
          <w:sz w:val="19"/>
          <w:szCs w:val="19"/>
        </w:rPr>
      </w:pPr>
      <w:r>
        <w:tab/>
      </w:r>
      <w: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x = 0; x &lt; n; x++) r.a[x] += a[x];</w:t>
      </w:r>
    </w:p>
    <w:p w14:paraId="3F92D134">
      <w:pPr>
        <w:spacing w:line="360" w:lineRule="auto"/>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w:t>
      </w:r>
    </w:p>
    <w:p w14:paraId="0F9A736C">
      <w:pPr>
        <w:spacing w:line="360" w:lineRule="auto"/>
      </w:pPr>
      <w:r>
        <w:t>}</w:t>
      </w:r>
    </w:p>
    <w:p w14:paraId="334AA0B8">
      <w:pPr>
        <w:spacing w:line="360" w:lineRule="auto"/>
      </w:pPr>
      <w:r>
        <w:t>F::operator int( )const noexcept { return n; }</w:t>
      </w:r>
    </w:p>
    <w:p w14:paraId="51048C4F">
      <w:pPr>
        <w:spacing w:line="360" w:lineRule="auto"/>
      </w:pPr>
      <w:r>
        <w:t>int&amp; F::operator[ ](int i) {</w:t>
      </w:r>
    </w:p>
    <w:p w14:paraId="368787E5">
      <w:pPr>
        <w:spacing w:line="360" w:lineRule="auto"/>
      </w:pPr>
      <w:r>
        <w:tab/>
      </w:r>
      <w:r>
        <w:t>if (i &lt; 0 || i &gt;= n) throw "subscrption error!";</w:t>
      </w:r>
    </w:p>
    <w:p w14:paraId="087523D4">
      <w:pPr>
        <w:spacing w:line="360" w:lineRule="auto"/>
      </w:pPr>
      <w:r>
        <w:tab/>
      </w:r>
      <w:r>
        <w:t>return a[i];</w:t>
      </w:r>
    </w:p>
    <w:p w14:paraId="10EC2202">
      <w:pPr>
        <w:spacing w:line="360" w:lineRule="auto"/>
      </w:pPr>
      <w:r>
        <w:t>}</w:t>
      </w:r>
    </w:p>
    <w:p w14:paraId="4DE15DB9">
      <w:pPr>
        <w:spacing w:line="360" w:lineRule="auto"/>
      </w:pPr>
      <w:r>
        <w:t>int F::operator( )(int x)const {</w:t>
      </w:r>
    </w:p>
    <w:p w14:paraId="59D5687C">
      <w:pPr>
        <w:spacing w:line="360" w:lineRule="auto"/>
      </w:pPr>
      <w:r>
        <w:tab/>
      </w:r>
      <w:r>
        <w:t>if (n == 0) throw "can not call a null function!";</w:t>
      </w:r>
    </w:p>
    <w:p w14:paraId="6B163490">
      <w:pPr>
        <w:spacing w:line="360" w:lineRule="auto"/>
      </w:pPr>
      <w:r>
        <w:tab/>
      </w:r>
      <w:r>
        <w:t>int s = a[n-1];</w:t>
      </w:r>
    </w:p>
    <w:p w14:paraId="58A16991">
      <w:pPr>
        <w:spacing w:line="360" w:lineRule="auto"/>
      </w:pPr>
      <w:r>
        <w:tab/>
      </w:r>
      <w:r>
        <w:t>for (int k = n - 1; k &gt;= 1; k--)  s = s * x + a[k - 1];</w:t>
      </w:r>
    </w:p>
    <w:p w14:paraId="3438C87A">
      <w:pPr>
        <w:spacing w:line="360" w:lineRule="auto"/>
      </w:pPr>
      <w:r>
        <w:tab/>
      </w:r>
      <w:r>
        <w:t>return s;</w:t>
      </w:r>
    </w:p>
    <w:p w14:paraId="016FAF44">
      <w:pPr>
        <w:spacing w:line="360" w:lineRule="auto"/>
      </w:pPr>
      <w:r>
        <w:t>}</w:t>
      </w:r>
    </w:p>
    <w:p w14:paraId="34A366FF">
      <w:pPr>
        <w:spacing w:line="360" w:lineRule="auto"/>
      </w:pPr>
      <w:r>
        <w:t>F::~F( )noexcept {</w:t>
      </w:r>
    </w:p>
    <w:p w14:paraId="7BB30D51">
      <w:pPr>
        <w:spacing w:line="360" w:lineRule="auto"/>
      </w:pPr>
      <w:r>
        <w:tab/>
      </w:r>
      <w:r>
        <w:t>if (a!=nullptr) {</w:t>
      </w:r>
    </w:p>
    <w:p w14:paraId="1F12C91D">
      <w:pPr>
        <w:spacing w:line="360" w:lineRule="auto"/>
      </w:pPr>
      <w:r>
        <w:tab/>
      </w:r>
      <w:r>
        <w:tab/>
      </w:r>
      <w:r>
        <w:t xml:space="preserve">delete a; </w:t>
      </w:r>
      <w:r>
        <w:rPr>
          <w:rFonts w:hint="eastAsia"/>
        </w:rPr>
        <w:t>//或delete []a;</w:t>
      </w:r>
    </w:p>
    <w:p w14:paraId="2EBA0FF7">
      <w:pPr>
        <w:spacing w:line="360" w:lineRule="auto"/>
      </w:pPr>
      <w:r>
        <w:tab/>
      </w:r>
      <w:r>
        <w:tab/>
      </w:r>
      <w:r>
        <w:t>(int*&amp;)a = nullptr;</w:t>
      </w:r>
    </w:p>
    <w:p w14:paraId="33033393">
      <w:pPr>
        <w:spacing w:line="360" w:lineRule="auto"/>
      </w:pPr>
      <w:r>
        <w:tab/>
      </w:r>
      <w:r>
        <w:tab/>
      </w:r>
      <w:r>
        <w:t>(int&amp;)n = 0;</w:t>
      </w:r>
    </w:p>
    <w:p w14:paraId="1CDE54C3">
      <w:pPr>
        <w:spacing w:line="360" w:lineRule="auto"/>
      </w:pPr>
      <w:r>
        <w:tab/>
      </w:r>
      <w:r>
        <w:t>}</w:t>
      </w:r>
    </w:p>
    <w:p w14:paraId="029C0533">
      <w:pPr>
        <w:spacing w:line="360" w:lineRule="auto"/>
      </w:pPr>
      <w:r>
        <w:t>}</w:t>
      </w:r>
    </w:p>
    <w:p w14:paraId="368024F5">
      <w:pPr>
        <w:spacing w:line="360" w:lineRule="auto"/>
      </w:pPr>
    </w:p>
    <w:sectPr>
      <w:headerReference r:id="rId3" w:type="default"/>
      <w:footerReference r:id="rId4" w:type="default"/>
      <w:footerReference r:id="rId5" w:type="even"/>
      <w:pgSz w:w="11906" w:h="16838"/>
      <w:pgMar w:top="1440" w:right="1418"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Arial Black">
    <w:panose1 w:val="020B0A04020102020204"/>
    <w:charset w:val="00"/>
    <w:family w:val="swiss"/>
    <w:pitch w:val="default"/>
    <w:sig w:usb0="A00002AF" w:usb1="400078FB" w:usb2="00000000" w:usb3="00000000" w:csb0="6000009F" w:csb1="DFD70000"/>
  </w:font>
  <w:font w:name="Cambria Math">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6E74A">
    <w:pPr>
      <w:pStyle w:val="3"/>
      <w:jc w:val="center"/>
    </w:pPr>
    <w:r>
      <w:rPr>
        <w:rFonts w:hint="eastAsia"/>
      </w:rPr>
      <w:t xml:space="preserve">第 </w:t>
    </w:r>
    <w:sdt>
      <w:sdtPr>
        <w:id w:val="1844893597"/>
      </w:sdtPr>
      <w:sdtContent>
        <w:r>
          <w:fldChar w:fldCharType="begin"/>
        </w:r>
        <w:r>
          <w:instrText xml:space="preserve">PAGE   \* MERGEFORMAT</w:instrText>
        </w:r>
        <w:r>
          <w:fldChar w:fldCharType="separate"/>
        </w:r>
        <w:r>
          <w:t>2</w:t>
        </w:r>
        <w:r>
          <w:fldChar w:fldCharType="end"/>
        </w:r>
      </w:sdtContent>
    </w:sdt>
    <w:r>
      <w:t xml:space="preserve"> 页</w:t>
    </w:r>
    <w:r>
      <w:rPr>
        <w:rFonts w:hint="eastAsia"/>
      </w:rPr>
      <w:t xml:space="preserve"> </w:t>
    </w:r>
    <w:r>
      <w:t xml:space="preserve"> </w:t>
    </w:r>
    <w:r>
      <w:rPr>
        <w:rFonts w:hint="eastAsia"/>
      </w:rPr>
      <w:t>共</w:t>
    </w:r>
    <w:r>
      <w:fldChar w:fldCharType="begin"/>
    </w:r>
    <w:r>
      <w:instrText xml:space="preserve"> SECTIONPAGES  \* Arabic  \* MERGEFORMAT </w:instrText>
    </w:r>
    <w:r>
      <w:fldChar w:fldCharType="separate"/>
    </w:r>
    <w:r>
      <w:t>7</w:t>
    </w:r>
    <w:r>
      <w:fldChar w:fldCharType="end"/>
    </w:r>
    <w:r>
      <w:rPr>
        <w:rFonts w:hint="eastAsia"/>
      </w:rPr>
      <w:t xml:space="preserve">页  </w:t>
    </w:r>
  </w:p>
  <w:p w14:paraId="0083CACB">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5A55">
    <w:pPr>
      <w:pStyle w:val="3"/>
      <w:jc w:val="center"/>
    </w:pPr>
    <w:r>
      <w:rPr>
        <w:rFonts w:hint="eastAsia"/>
      </w:rPr>
      <w:t xml:space="preserve">第 </w:t>
    </w:r>
    <w:sdt>
      <w:sdtPr>
        <w:id w:val="601145117"/>
      </w:sdtPr>
      <w:sdtContent>
        <w:r>
          <w:fldChar w:fldCharType="begin"/>
        </w:r>
        <w:r>
          <w:instrText xml:space="preserve">PAGE   \* MERGEFORMAT</w:instrText>
        </w:r>
        <w:r>
          <w:fldChar w:fldCharType="separate"/>
        </w:r>
        <w:r>
          <w:t>1</w:t>
        </w:r>
        <w:r>
          <w:fldChar w:fldCharType="end"/>
        </w:r>
      </w:sdtContent>
    </w:sdt>
    <w:r>
      <w:t xml:space="preserve"> 页</w:t>
    </w:r>
    <w:r>
      <w:rPr>
        <w:rFonts w:hint="eastAsia"/>
      </w:rPr>
      <w:t xml:space="preserve"> </w:t>
    </w:r>
    <w:r>
      <w:t xml:space="preserve"> </w:t>
    </w:r>
    <w:r>
      <w:rPr>
        <w:rFonts w:hint="eastAsia"/>
      </w:rPr>
      <w:t>共</w:t>
    </w:r>
    <w:r>
      <w:fldChar w:fldCharType="begin"/>
    </w:r>
    <w:r>
      <w:instrText xml:space="preserve"> SECTIONPAGES  \* Arabic  \* MERGEFORMAT </w:instrText>
    </w:r>
    <w:r>
      <w:fldChar w:fldCharType="separate"/>
    </w:r>
    <w:r>
      <w:t>7</w:t>
    </w:r>
    <w:r>
      <w:fldChar w:fldCharType="end"/>
    </w:r>
    <w:r>
      <w:rPr>
        <w:rFonts w:hint="eastAsia"/>
      </w:rPr>
      <w:t xml:space="preserve">页  </w:t>
    </w:r>
  </w:p>
  <w:p w14:paraId="5A6E384F">
    <w:pPr>
      <w:pStyle w:val="3"/>
      <w:tabs>
        <w:tab w:val="left" w:pos="5290"/>
        <w:tab w:val="clear" w:pos="4153"/>
        <w:tab w:val="clear" w:pos="8306"/>
      </w:tabs>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29ABD">
    <w:pPr>
      <w:pStyle w:val="4"/>
      <w:pBdr>
        <w:bottom w:val="none" w:color="auto" w:sz="0" w:space="0"/>
      </w:pBdr>
      <w:tabs>
        <w:tab w:val="left" w:pos="4007"/>
        <w:tab w:val="center" w:pos="4393"/>
      </w:tabs>
      <w:jc w:val="left"/>
    </w:pPr>
    <w:r>
      <mc:AlternateContent>
        <mc:Choice Requires="wps">
          <w:drawing>
            <wp:anchor distT="0" distB="0" distL="114300" distR="114300" simplePos="0" relativeHeight="251661312" behindDoc="0" locked="0" layoutInCell="1" allowOverlap="1">
              <wp:simplePos x="0" y="0"/>
              <wp:positionH relativeFrom="column">
                <wp:posOffset>-331470</wp:posOffset>
              </wp:positionH>
              <wp:positionV relativeFrom="paragraph">
                <wp:posOffset>3746500</wp:posOffset>
              </wp:positionV>
              <wp:extent cx="302260" cy="2236470"/>
              <wp:effectExtent l="0" t="0" r="3175" b="0"/>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302238" cy="2236421"/>
                      </a:xfrm>
                      <a:prstGeom prst="rect">
                        <a:avLst/>
                      </a:prstGeom>
                      <a:solidFill>
                        <a:srgbClr val="FFFFFF"/>
                      </a:solidFill>
                      <a:ln>
                        <a:noFill/>
                      </a:ln>
                    </wps:spPr>
                    <wps:txbx>
                      <w:txbxContent>
                        <w:p w14:paraId="3C17F236"/>
                        <w:p w14:paraId="7DB3C7AC">
                          <w:pPr>
                            <w:rPr>
                              <w:color w:val="FFFFFF" w:themeColor="background1"/>
                              <w14:textFill>
                                <w14:solidFill>
                                  <w14:schemeClr w14:val="bg1"/>
                                </w14:solidFill>
                              </w14:textFill>
                            </w:rPr>
                          </w:pPr>
                          <w:r>
                            <w:rPr>
                              <w:rFonts w:hint="eastAsia"/>
                            </w:rPr>
                            <w:t>解答内容不得超过装订线</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6.1pt;margin-top:295pt;height:176.1pt;width:23.8pt;z-index:251661312;mso-width-relative:page;mso-height-relative:page;" fillcolor="#FFFFFF" filled="t" stroked="f" coordsize="21600,21600" o:gfxdata="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aLyrU9cAAAAKAQAADwAAAAAAAAABACAAAAAiAAAAZHJzL2Rvd25yZXYueG1sUEsBAhQAFAAA&#10;AAgAh07iQNtwWw8pAgAAPgQAAA4AAAAAAAAAAQAgAAAAJgEAAGRycy9lMm9Eb2MueG1sUEsFBgAA&#10;AAAGAAYAWQEAAMEFAAAAAA==&#10;">
              <v:fill on="t" focussize="0,0"/>
              <v:stroke on="f"/>
              <v:imagedata o:title=""/>
              <o:lock v:ext="edit" aspectratio="f"/>
              <v:textbox>
                <w:txbxContent>
                  <w:p w14:paraId="3C17F236"/>
                  <w:p w14:paraId="7DB3C7AC">
                    <w:pPr>
                      <w:rPr>
                        <w:color w:val="FFFFFF" w:themeColor="background1"/>
                        <w14:textFill>
                          <w14:solidFill>
                            <w14:schemeClr w14:val="bg1"/>
                          </w14:solidFill>
                        </w14:textFill>
                      </w:rPr>
                    </w:pPr>
                    <w:r>
                      <w:rPr>
                        <w:rFonts w:hint="eastAsia"/>
                      </w:rPr>
                      <w:t>解答内容不得超过装订线</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-165735</wp:posOffset>
              </wp:positionH>
              <wp:positionV relativeFrom="paragraph">
                <wp:posOffset>409575</wp:posOffset>
              </wp:positionV>
              <wp:extent cx="0" cy="8823325"/>
              <wp:effectExtent l="0" t="0" r="38100" b="34925"/>
              <wp:wrapNone/>
              <wp:docPr id="1" name="直接连接符 1"/>
              <wp:cNvGraphicFramePr/>
              <a:graphic xmlns:a="http://schemas.openxmlformats.org/drawingml/2006/main">
                <a:graphicData uri="http://schemas.microsoft.com/office/word/2010/wordprocessingShape">
                  <wps:wsp>
                    <wps:cNvCnPr/>
                    <wps:spPr>
                      <a:xfrm>
                        <a:off x="0" y="0"/>
                        <a:ext cx="0" cy="8823366"/>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05pt;margin-top:32.25pt;height:694.75pt;width:0pt;z-index:251660288;mso-width-relative:page;mso-height-relative:page;" filled="f" stroked="t" coordsize="21600,21600" o:gfxdata="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veCudkAAAAL&#10;AQAADwAAAAAAAAABACAAAAAiAAAAZHJzL2Rvd25yZXYueG1sUEsBAhQAFAAAAAgAh07iQLhcxFXi&#10;AQAAsQMAAA4AAAAAAAAAAQAgAAAAKAEAAGRycy9lMm9Eb2MueG1sUEsFBgAAAAAGAAYAWQEAAHwF&#10;AAAAAA==&#10;">
              <v:fill on="f" focussize="0,0"/>
              <v:stroke weight="1pt" color="#000000 [3213]" miterlimit="8" joinstyle="miter" dashstyle="dash"/>
              <v:imagedata o:title=""/>
              <o:lock v:ext="edit" aspectratio="f"/>
            </v:line>
          </w:pict>
        </mc:Fallback>
      </mc:AlternateContent>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BA16A4"/>
    <w:multiLevelType w:val="multilevel"/>
    <w:tmpl w:val="1ABA16A4"/>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735"/>
    <w:rsid w:val="0000054B"/>
    <w:rsid w:val="0003058A"/>
    <w:rsid w:val="00037E6C"/>
    <w:rsid w:val="000431AC"/>
    <w:rsid w:val="00051AC9"/>
    <w:rsid w:val="000550D2"/>
    <w:rsid w:val="00070D46"/>
    <w:rsid w:val="00072707"/>
    <w:rsid w:val="00075FC4"/>
    <w:rsid w:val="00085A3D"/>
    <w:rsid w:val="00093FF1"/>
    <w:rsid w:val="00096419"/>
    <w:rsid w:val="000A391B"/>
    <w:rsid w:val="000B6D99"/>
    <w:rsid w:val="000B72A8"/>
    <w:rsid w:val="000C1C67"/>
    <w:rsid w:val="000D0FA8"/>
    <w:rsid w:val="000D10C4"/>
    <w:rsid w:val="000D3C70"/>
    <w:rsid w:val="000F0697"/>
    <w:rsid w:val="000F691D"/>
    <w:rsid w:val="00104599"/>
    <w:rsid w:val="00104867"/>
    <w:rsid w:val="00113B1A"/>
    <w:rsid w:val="0012089A"/>
    <w:rsid w:val="00131E63"/>
    <w:rsid w:val="0014077B"/>
    <w:rsid w:val="00142202"/>
    <w:rsid w:val="00161F78"/>
    <w:rsid w:val="001845B4"/>
    <w:rsid w:val="0018612B"/>
    <w:rsid w:val="00195AC8"/>
    <w:rsid w:val="00197BEB"/>
    <w:rsid w:val="001A4395"/>
    <w:rsid w:val="001B26CF"/>
    <w:rsid w:val="001B7549"/>
    <w:rsid w:val="001C6D84"/>
    <w:rsid w:val="001D797F"/>
    <w:rsid w:val="001E2EEF"/>
    <w:rsid w:val="001F1A19"/>
    <w:rsid w:val="00201065"/>
    <w:rsid w:val="00202F47"/>
    <w:rsid w:val="00202FA0"/>
    <w:rsid w:val="00204EE1"/>
    <w:rsid w:val="002072B3"/>
    <w:rsid w:val="00207D22"/>
    <w:rsid w:val="00207FEF"/>
    <w:rsid w:val="00247F23"/>
    <w:rsid w:val="002866E0"/>
    <w:rsid w:val="002941AB"/>
    <w:rsid w:val="00294D84"/>
    <w:rsid w:val="002A74F3"/>
    <w:rsid w:val="002B59D0"/>
    <w:rsid w:val="002B67DB"/>
    <w:rsid w:val="002D2274"/>
    <w:rsid w:val="002D3E62"/>
    <w:rsid w:val="002E61B8"/>
    <w:rsid w:val="00322C42"/>
    <w:rsid w:val="00355024"/>
    <w:rsid w:val="00360510"/>
    <w:rsid w:val="00363737"/>
    <w:rsid w:val="003656C9"/>
    <w:rsid w:val="0038502A"/>
    <w:rsid w:val="00385494"/>
    <w:rsid w:val="003911F3"/>
    <w:rsid w:val="003C4ED5"/>
    <w:rsid w:val="003D2A66"/>
    <w:rsid w:val="003E0B90"/>
    <w:rsid w:val="003E0F51"/>
    <w:rsid w:val="003F7E04"/>
    <w:rsid w:val="00412F9D"/>
    <w:rsid w:val="00425266"/>
    <w:rsid w:val="0043546C"/>
    <w:rsid w:val="00445C1B"/>
    <w:rsid w:val="00471344"/>
    <w:rsid w:val="00474692"/>
    <w:rsid w:val="004816F6"/>
    <w:rsid w:val="00485741"/>
    <w:rsid w:val="00486418"/>
    <w:rsid w:val="00487CE0"/>
    <w:rsid w:val="004920E7"/>
    <w:rsid w:val="004943A3"/>
    <w:rsid w:val="00497B7F"/>
    <w:rsid w:val="004A2ED6"/>
    <w:rsid w:val="004A32FD"/>
    <w:rsid w:val="004A375A"/>
    <w:rsid w:val="004A6AC6"/>
    <w:rsid w:val="004C0C36"/>
    <w:rsid w:val="004C7FBA"/>
    <w:rsid w:val="00502986"/>
    <w:rsid w:val="005179D7"/>
    <w:rsid w:val="005347B1"/>
    <w:rsid w:val="00535D36"/>
    <w:rsid w:val="0054122D"/>
    <w:rsid w:val="00555FD4"/>
    <w:rsid w:val="0056038A"/>
    <w:rsid w:val="00562648"/>
    <w:rsid w:val="00566505"/>
    <w:rsid w:val="00571E13"/>
    <w:rsid w:val="00573ED6"/>
    <w:rsid w:val="0058122E"/>
    <w:rsid w:val="00583723"/>
    <w:rsid w:val="00586ECA"/>
    <w:rsid w:val="005A4109"/>
    <w:rsid w:val="005B545E"/>
    <w:rsid w:val="005C31D3"/>
    <w:rsid w:val="005C5455"/>
    <w:rsid w:val="005E66CE"/>
    <w:rsid w:val="005F0535"/>
    <w:rsid w:val="005F4902"/>
    <w:rsid w:val="005F6122"/>
    <w:rsid w:val="006051AD"/>
    <w:rsid w:val="00610AD2"/>
    <w:rsid w:val="00621281"/>
    <w:rsid w:val="00636427"/>
    <w:rsid w:val="00640701"/>
    <w:rsid w:val="0065124F"/>
    <w:rsid w:val="00670028"/>
    <w:rsid w:val="006707C1"/>
    <w:rsid w:val="006817DB"/>
    <w:rsid w:val="00684C25"/>
    <w:rsid w:val="00685060"/>
    <w:rsid w:val="00696B3E"/>
    <w:rsid w:val="00697D66"/>
    <w:rsid w:val="006A1A04"/>
    <w:rsid w:val="006A42CD"/>
    <w:rsid w:val="006A4754"/>
    <w:rsid w:val="006A6771"/>
    <w:rsid w:val="006B63DE"/>
    <w:rsid w:val="006C1998"/>
    <w:rsid w:val="006C3279"/>
    <w:rsid w:val="006D296B"/>
    <w:rsid w:val="006E1006"/>
    <w:rsid w:val="006E2BB6"/>
    <w:rsid w:val="006E5F8A"/>
    <w:rsid w:val="00701431"/>
    <w:rsid w:val="00706EF1"/>
    <w:rsid w:val="0070792B"/>
    <w:rsid w:val="00713CAD"/>
    <w:rsid w:val="0072575A"/>
    <w:rsid w:val="00730111"/>
    <w:rsid w:val="0074184A"/>
    <w:rsid w:val="0074503D"/>
    <w:rsid w:val="007473C2"/>
    <w:rsid w:val="007711EF"/>
    <w:rsid w:val="00774234"/>
    <w:rsid w:val="00787FA4"/>
    <w:rsid w:val="007A1294"/>
    <w:rsid w:val="007D1D6C"/>
    <w:rsid w:val="007D5873"/>
    <w:rsid w:val="007E4A4E"/>
    <w:rsid w:val="007F0270"/>
    <w:rsid w:val="007F0BAA"/>
    <w:rsid w:val="007F14DB"/>
    <w:rsid w:val="007F1617"/>
    <w:rsid w:val="007F7242"/>
    <w:rsid w:val="00803629"/>
    <w:rsid w:val="00806787"/>
    <w:rsid w:val="0082077F"/>
    <w:rsid w:val="008445EC"/>
    <w:rsid w:val="0084564A"/>
    <w:rsid w:val="00853ECE"/>
    <w:rsid w:val="0085634A"/>
    <w:rsid w:val="00861B7C"/>
    <w:rsid w:val="00867F51"/>
    <w:rsid w:val="00870728"/>
    <w:rsid w:val="00883B13"/>
    <w:rsid w:val="008A29F5"/>
    <w:rsid w:val="008B385D"/>
    <w:rsid w:val="008B586F"/>
    <w:rsid w:val="008C2734"/>
    <w:rsid w:val="00904C4B"/>
    <w:rsid w:val="00927441"/>
    <w:rsid w:val="00927BCB"/>
    <w:rsid w:val="00927EC6"/>
    <w:rsid w:val="00937445"/>
    <w:rsid w:val="00937DB5"/>
    <w:rsid w:val="00981C38"/>
    <w:rsid w:val="009B6C45"/>
    <w:rsid w:val="009C20EB"/>
    <w:rsid w:val="009C5486"/>
    <w:rsid w:val="009C5ED8"/>
    <w:rsid w:val="009D0A01"/>
    <w:rsid w:val="009D0B90"/>
    <w:rsid w:val="009D1F08"/>
    <w:rsid w:val="009E5387"/>
    <w:rsid w:val="009E6247"/>
    <w:rsid w:val="009F3933"/>
    <w:rsid w:val="009F426E"/>
    <w:rsid w:val="009F7513"/>
    <w:rsid w:val="00A15B26"/>
    <w:rsid w:val="00A20CE4"/>
    <w:rsid w:val="00A31B83"/>
    <w:rsid w:val="00A35C44"/>
    <w:rsid w:val="00A43886"/>
    <w:rsid w:val="00A46A84"/>
    <w:rsid w:val="00A4756D"/>
    <w:rsid w:val="00A6392E"/>
    <w:rsid w:val="00A85912"/>
    <w:rsid w:val="00A91638"/>
    <w:rsid w:val="00A933AD"/>
    <w:rsid w:val="00AA4DC1"/>
    <w:rsid w:val="00AB3F31"/>
    <w:rsid w:val="00AD56B9"/>
    <w:rsid w:val="00AE27E9"/>
    <w:rsid w:val="00B010AC"/>
    <w:rsid w:val="00B10E59"/>
    <w:rsid w:val="00B16D7B"/>
    <w:rsid w:val="00B3134C"/>
    <w:rsid w:val="00B47738"/>
    <w:rsid w:val="00B74C28"/>
    <w:rsid w:val="00B85E45"/>
    <w:rsid w:val="00B902EC"/>
    <w:rsid w:val="00B970B9"/>
    <w:rsid w:val="00B9741D"/>
    <w:rsid w:val="00BA4C97"/>
    <w:rsid w:val="00BA5569"/>
    <w:rsid w:val="00BB1A8E"/>
    <w:rsid w:val="00BB56E8"/>
    <w:rsid w:val="00BB59F4"/>
    <w:rsid w:val="00BD2093"/>
    <w:rsid w:val="00BE0BA9"/>
    <w:rsid w:val="00BE354B"/>
    <w:rsid w:val="00BF300B"/>
    <w:rsid w:val="00BF4294"/>
    <w:rsid w:val="00C003F2"/>
    <w:rsid w:val="00C2440D"/>
    <w:rsid w:val="00C272BE"/>
    <w:rsid w:val="00C3063B"/>
    <w:rsid w:val="00C352FA"/>
    <w:rsid w:val="00C35303"/>
    <w:rsid w:val="00C50C20"/>
    <w:rsid w:val="00C52BED"/>
    <w:rsid w:val="00C57417"/>
    <w:rsid w:val="00C579FB"/>
    <w:rsid w:val="00C668C2"/>
    <w:rsid w:val="00C70BE0"/>
    <w:rsid w:val="00C74F41"/>
    <w:rsid w:val="00C806A8"/>
    <w:rsid w:val="00C9162C"/>
    <w:rsid w:val="00CC02F6"/>
    <w:rsid w:val="00CC4BED"/>
    <w:rsid w:val="00CD0AF9"/>
    <w:rsid w:val="00CD0D0E"/>
    <w:rsid w:val="00CD3666"/>
    <w:rsid w:val="00CF1708"/>
    <w:rsid w:val="00CF2791"/>
    <w:rsid w:val="00CF58CA"/>
    <w:rsid w:val="00D05707"/>
    <w:rsid w:val="00D11735"/>
    <w:rsid w:val="00D22656"/>
    <w:rsid w:val="00D40956"/>
    <w:rsid w:val="00D40A68"/>
    <w:rsid w:val="00D52320"/>
    <w:rsid w:val="00D53635"/>
    <w:rsid w:val="00D56E61"/>
    <w:rsid w:val="00D56E99"/>
    <w:rsid w:val="00D622F5"/>
    <w:rsid w:val="00D6242F"/>
    <w:rsid w:val="00D75A5B"/>
    <w:rsid w:val="00D76627"/>
    <w:rsid w:val="00DA0B63"/>
    <w:rsid w:val="00DA1927"/>
    <w:rsid w:val="00DB557F"/>
    <w:rsid w:val="00DC062C"/>
    <w:rsid w:val="00DC265C"/>
    <w:rsid w:val="00DC6583"/>
    <w:rsid w:val="00DC6CDB"/>
    <w:rsid w:val="00DD3717"/>
    <w:rsid w:val="00DD7B62"/>
    <w:rsid w:val="00DE20E5"/>
    <w:rsid w:val="00E0166D"/>
    <w:rsid w:val="00E125E2"/>
    <w:rsid w:val="00E140A4"/>
    <w:rsid w:val="00E24D12"/>
    <w:rsid w:val="00E370C8"/>
    <w:rsid w:val="00E662D9"/>
    <w:rsid w:val="00E7317C"/>
    <w:rsid w:val="00E860D9"/>
    <w:rsid w:val="00E91AD4"/>
    <w:rsid w:val="00E92D2F"/>
    <w:rsid w:val="00E9338D"/>
    <w:rsid w:val="00E966E6"/>
    <w:rsid w:val="00EA62F9"/>
    <w:rsid w:val="00ED08CF"/>
    <w:rsid w:val="00ED7B3B"/>
    <w:rsid w:val="00EF1AF5"/>
    <w:rsid w:val="00EF778C"/>
    <w:rsid w:val="00F02D5D"/>
    <w:rsid w:val="00F04D0C"/>
    <w:rsid w:val="00F10EE4"/>
    <w:rsid w:val="00F1155D"/>
    <w:rsid w:val="00F12732"/>
    <w:rsid w:val="00F2770C"/>
    <w:rsid w:val="00F315C1"/>
    <w:rsid w:val="00F470E6"/>
    <w:rsid w:val="00F52647"/>
    <w:rsid w:val="00F64466"/>
    <w:rsid w:val="00F75748"/>
    <w:rsid w:val="00FA217D"/>
    <w:rsid w:val="00FB5DDC"/>
    <w:rsid w:val="00FC4796"/>
    <w:rsid w:val="00FC5435"/>
    <w:rsid w:val="00FD095E"/>
    <w:rsid w:val="00FD642D"/>
    <w:rsid w:val="00FE4EAC"/>
    <w:rsid w:val="02A51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link w:val="12"/>
    <w:qFormat/>
    <w:uiPriority w:val="99"/>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眉 字符"/>
    <w:link w:val="4"/>
    <w:qFormat/>
    <w:uiPriority w:val="0"/>
    <w:rPr>
      <w:kern w:val="2"/>
      <w:sz w:val="18"/>
      <w:szCs w:val="18"/>
    </w:rPr>
  </w:style>
  <w:style w:type="character" w:customStyle="1" w:styleId="10">
    <w:name w:val="批注框文本 字符"/>
    <w:link w:val="2"/>
    <w:uiPriority w:val="0"/>
    <w:rPr>
      <w:kern w:val="2"/>
      <w:sz w:val="18"/>
      <w:szCs w:val="18"/>
    </w:rPr>
  </w:style>
  <w:style w:type="character" w:styleId="11">
    <w:name w:val="Placeholder Text"/>
    <w:basedOn w:val="7"/>
    <w:semiHidden/>
    <w:uiPriority w:val="99"/>
    <w:rPr>
      <w:color w:val="808080"/>
    </w:rPr>
  </w:style>
  <w:style w:type="character" w:customStyle="1" w:styleId="12">
    <w:name w:val="页脚 字符"/>
    <w:basedOn w:val="7"/>
    <w:link w:val="3"/>
    <w:qFormat/>
    <w:uiPriority w:val="99"/>
    <w:rPr>
      <w:kern w:val="2"/>
      <w:sz w:val="18"/>
      <w:szCs w:val="18"/>
    </w:rPr>
  </w:style>
  <w:style w:type="paragraph" w:customStyle="1" w:styleId="13">
    <w:name w:val="列出段落11"/>
    <w:basedOn w:val="1"/>
    <w:qFormat/>
    <w:uiPriority w:val="34"/>
    <w:pPr>
      <w:ind w:firstLine="420" w:firstLineChars="200"/>
    </w:p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20CAF98AAE74043AC2CD6ED52AF3D10"/>
        <w:style w:val=""/>
        <w:category>
          <w:name w:val="常规"/>
          <w:gallery w:val="placeholder"/>
        </w:category>
        <w:types>
          <w:type w:val="bbPlcHdr"/>
        </w:types>
        <w:behaviors>
          <w:behavior w:val="content"/>
        </w:behaviors>
        <w:description w:val=""/>
        <w:guid w:val="{A35EA8E7-8DA5-46B2-B678-5981B878C6F7}"/>
      </w:docPartPr>
      <w:docPartBody>
        <w:p w14:paraId="6F102CD1">
          <w:pPr>
            <w:pStyle w:val="5"/>
          </w:pPr>
          <w:r>
            <w:rPr>
              <w:rStyle w:val="4"/>
              <w:rFonts w:hint="eastAsia"/>
            </w:rPr>
            <w:t>选择一项。</w:t>
          </w:r>
        </w:p>
      </w:docPartBody>
    </w:docPart>
    <w:docPart>
      <w:docPartPr>
        <w:name w:val="DefaultPlaceholder_-1854013437"/>
        <w:style w:val=""/>
        <w:category>
          <w:name w:val="常规"/>
          <w:gallery w:val="placeholder"/>
        </w:category>
        <w:types>
          <w:type w:val="bbPlcHdr"/>
        </w:types>
        <w:behaviors>
          <w:behavior w:val="content"/>
        </w:behaviors>
        <w:description w:val=""/>
        <w:guid w:val="{CF093E0D-00F0-4253-8A9E-F3D33A1A1AD1}"/>
      </w:docPartPr>
      <w:docPartBody>
        <w:p w14:paraId="6FE41BF6">
          <w:r>
            <w:rPr>
              <w:rStyle w:val="4"/>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8C1"/>
    <w:rsid w:val="00023AEC"/>
    <w:rsid w:val="000D2AC0"/>
    <w:rsid w:val="000D558A"/>
    <w:rsid w:val="00193DAD"/>
    <w:rsid w:val="002A48C1"/>
    <w:rsid w:val="00311984"/>
    <w:rsid w:val="0032665E"/>
    <w:rsid w:val="003E75A1"/>
    <w:rsid w:val="00460AF3"/>
    <w:rsid w:val="004E657F"/>
    <w:rsid w:val="005219D1"/>
    <w:rsid w:val="0059533F"/>
    <w:rsid w:val="005E0B9E"/>
    <w:rsid w:val="006A2A4D"/>
    <w:rsid w:val="006A47EC"/>
    <w:rsid w:val="006A58BF"/>
    <w:rsid w:val="00754001"/>
    <w:rsid w:val="007E1E45"/>
    <w:rsid w:val="008D3487"/>
    <w:rsid w:val="00A86C67"/>
    <w:rsid w:val="00AB6D6A"/>
    <w:rsid w:val="00AF5C2A"/>
    <w:rsid w:val="00B07BCD"/>
    <w:rsid w:val="00B329A5"/>
    <w:rsid w:val="00BC2F9D"/>
    <w:rsid w:val="00CC6258"/>
    <w:rsid w:val="00CE49F0"/>
    <w:rsid w:val="00D472C1"/>
    <w:rsid w:val="00D94F73"/>
    <w:rsid w:val="00DD0928"/>
    <w:rsid w:val="00E00F60"/>
    <w:rsid w:val="00E43E58"/>
    <w:rsid w:val="00F73C23"/>
    <w:rsid w:val="00F82DB4"/>
    <w:rsid w:val="00FA6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D20CAF98AAE74043AC2CD6ED52AF3D10"/>
    <w:uiPriority w:val="0"/>
    <w:pPr>
      <w:widowControl w:val="0"/>
      <w:jc w:val="both"/>
    </w:pPr>
    <w:rPr>
      <w:rFonts w:ascii="Times New Roman" w:hAnsi="Times New Roman" w:eastAsia="宋体" w:cs="Times New Roman"/>
      <w:kern w:val="2"/>
      <w:sz w:val="21"/>
      <w:szCs w:val="24"/>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9F8987-6CEE-4E0C-9C7C-4427B1E25327}">
  <ds:schemaRefs/>
</ds:datastoreItem>
</file>

<file path=docProps/app.xml><?xml version="1.0" encoding="utf-8"?>
<Properties xmlns="http://schemas.openxmlformats.org/officeDocument/2006/extended-properties" xmlns:vt="http://schemas.openxmlformats.org/officeDocument/2006/docPropsVTypes">
  <Template>Normal.dotm</Template>
  <Company>数学与统计学院试卷模板</Company>
  <Pages>7</Pages>
  <Words>1925</Words>
  <Characters>4794</Characters>
  <Lines>59</Lines>
  <Paragraphs>16</Paragraphs>
  <TotalTime>916</TotalTime>
  <ScaleCrop>false</ScaleCrop>
  <LinksUpToDate>false</LinksUpToDate>
  <CharactersWithSpaces>5848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2022-12-07T09:51:00Z</dcterms:created>
  <dc:creator>huu</dc:creator>
  <cp:lastModifiedBy>李金轩</cp:lastModifiedBy>
  <cp:lastPrinted>2023-01-05T06:57:00Z</cp:lastPrinted>
  <dcterms:modified xsi:type="dcterms:W3CDTF">2025-12-05T15:53:48Z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eyJoZGlkIjoiMzhhYTU5ZTkwNmYzN2I5ZjAyY2I1M2JmOGUwMjEyNzciLCJ1c2VySWQiOiI2OTYxODE2MDUifQ==</vt:lpwstr>
  </property>
  <property fmtid="{D5CDD505-2E9C-101B-9397-08002B2CF9AE}" pid="3" name="KSOProductBuildVer">
    <vt:lpwstr>2052-12.1.0.23542</vt:lpwstr>
  </property>
  <property fmtid="{D5CDD505-2E9C-101B-9397-08002B2CF9AE}" pid="4" name="ICV">
    <vt:lpwstr>A6747DEF6B5E4029A306366A3A18098D_12</vt:lpwstr>
  </property>
</Properties>
</file>