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k/ink1.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45E621">
      <w:pPr>
        <w:pStyle w:val="2"/>
        <w:jc w:val="center"/>
        <w:rPr>
          <w:rFonts w:hint="default" w:ascii="黑体" w:hAnsi="黑体" w:eastAsia="宋体"/>
          <w:b/>
          <w:color w:val="000000"/>
          <w:sz w:val="28"/>
          <w:szCs w:val="28"/>
          <w:lang w:val="en-US" w:eastAsia="zh-CN"/>
        </w:rPr>
      </w:pPr>
      <w:r>
        <w:rPr>
          <w:rFonts w:hint="eastAsia"/>
          <w:sz w:val="32"/>
          <w:szCs w:val="32"/>
        </w:rPr>
        <w:t>实验</w:t>
      </w:r>
      <w:r>
        <w:rPr>
          <w:rFonts w:hint="eastAsia"/>
          <w:sz w:val="32"/>
          <w:szCs w:val="32"/>
          <w:lang w:val="en-US" w:eastAsia="zh-CN"/>
        </w:rPr>
        <w:t>四</w:t>
      </w:r>
      <w:r>
        <w:rPr>
          <w:rFonts w:hint="eastAsia"/>
          <w:sz w:val="32"/>
          <w:szCs w:val="32"/>
        </w:rPr>
        <w:t xml:space="preserve"> </w:t>
      </w:r>
      <w:r>
        <w:rPr>
          <w:rFonts w:hint="eastAsia"/>
          <w:sz w:val="32"/>
          <w:szCs w:val="32"/>
          <w:lang w:val="en-US" w:eastAsia="zh-CN"/>
        </w:rPr>
        <w:t>缓冲区溢出攻击</w:t>
      </w:r>
    </w:p>
    <w:p w14:paraId="781789AC">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一、实验目的与要求</w:t>
      </w:r>
      <w:bookmarkStart w:id="0" w:name="_GoBack"/>
      <w:bookmarkEnd w:id="0"/>
    </w:p>
    <w:p w14:paraId="1A0814F5">
      <w:pPr>
        <w:spacing w:line="300" w:lineRule="auto"/>
        <w:ind w:firstLine="480" w:firstLineChars="200"/>
        <w:jc w:val="left"/>
        <w:textAlignment w:val="baseline"/>
        <w:rPr>
          <w:rFonts w:hint="eastAsia" w:ascii="宋体" w:hAnsi="宋体"/>
          <w:bCs/>
          <w:color w:val="000000"/>
          <w:sz w:val="24"/>
        </w:rPr>
      </w:pPr>
      <w:r>
        <w:rPr>
          <w:rFonts w:hint="eastAsia" w:ascii="宋体" w:hAnsi="宋体"/>
          <w:bCs/>
          <w:color w:val="000000"/>
          <w:sz w:val="24"/>
        </w:rPr>
        <w:t>通过分析一个程序（称为“缓冲区炸弹”）的构成和运行逻辑，加深对理论课中关于程序的机器级表示、函数调用规则、栈结构等方面知识点的理解，增强反汇编、跟踪、分析、调试等能力，加深对缓冲区溢出攻击原理、方法与防范等方面知识的理解和掌握；</w:t>
      </w:r>
    </w:p>
    <w:p w14:paraId="32255F5C">
      <w:pPr>
        <w:spacing w:line="300" w:lineRule="auto"/>
        <w:ind w:firstLine="360" w:firstLineChars="150"/>
        <w:jc w:val="left"/>
        <w:textAlignment w:val="baseline"/>
        <w:rPr>
          <w:rFonts w:hint="eastAsia" w:ascii="宋体" w:hAnsi="宋体"/>
          <w:bCs/>
          <w:color w:val="000000"/>
          <w:sz w:val="24"/>
        </w:rPr>
      </w:pPr>
      <w:r>
        <w:rPr>
          <w:rFonts w:hint="eastAsia" w:ascii="宋体" w:hAnsi="宋体"/>
          <w:bCs/>
          <w:color w:val="000000"/>
          <w:sz w:val="24"/>
        </w:rPr>
        <w:t>实验环境：Ubuntu，GCC，GDB等</w:t>
      </w:r>
    </w:p>
    <w:p w14:paraId="7BFE7C30">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二、实验内容</w:t>
      </w:r>
    </w:p>
    <w:p w14:paraId="7B2AC17A">
      <w:pPr>
        <w:adjustRightInd w:val="0"/>
        <w:snapToGrid w:val="0"/>
        <w:spacing w:line="300" w:lineRule="auto"/>
        <w:ind w:left="34" w:firstLine="422" w:firstLineChars="200"/>
        <w:jc w:val="left"/>
        <w:outlineLvl w:val="0"/>
        <w:rPr>
          <w:rFonts w:hint="eastAsia" w:ascii="宋体" w:hAnsi="宋体"/>
          <w:bCs/>
          <w:color w:val="000000"/>
          <w:sz w:val="24"/>
        </w:rPr>
      </w:pPr>
      <w:r>
        <w:rPr>
          <w:b/>
          <w:szCs w:val="21"/>
        </w:rPr>
        <w:t xml:space="preserve">任务  </w:t>
      </w:r>
      <w:r>
        <w:rPr>
          <w:rFonts w:hint="eastAsia"/>
          <w:b/>
          <w:szCs w:val="21"/>
        </w:rPr>
        <w:t xml:space="preserve"> </w:t>
      </w:r>
      <w:r>
        <w:rPr>
          <w:rFonts w:hint="eastAsia" w:ascii="宋体" w:hAnsi="宋体"/>
          <w:bCs/>
          <w:color w:val="000000"/>
          <w:sz w:val="24"/>
        </w:rPr>
        <w:t>缓冲区溢出攻击</w:t>
      </w:r>
    </w:p>
    <w:p w14:paraId="222EA87A">
      <w:pPr>
        <w:adjustRightInd w:val="0"/>
        <w:snapToGrid w:val="0"/>
        <w:spacing w:line="300" w:lineRule="auto"/>
        <w:ind w:left="34" w:firstLine="422" w:firstLineChars="200"/>
        <w:jc w:val="left"/>
        <w:outlineLvl w:val="0"/>
        <w:rPr>
          <w:b/>
          <w:szCs w:val="21"/>
        </w:rPr>
      </w:pPr>
      <w:r>
        <w:rPr>
          <w:rFonts w:hint="eastAsia"/>
          <w:b/>
          <w:szCs w:val="21"/>
        </w:rPr>
        <w:t>程序运行过程中，需要输入特定的字符串，使得程序达到期望的运行效果。</w:t>
      </w:r>
    </w:p>
    <w:p w14:paraId="3FF40C80">
      <w:pPr>
        <w:spacing w:line="300" w:lineRule="auto"/>
        <w:ind w:firstLine="420"/>
        <w:rPr>
          <w:rFonts w:hint="eastAsia" w:ascii="宋体" w:hAnsi="宋体"/>
        </w:rPr>
      </w:pPr>
      <w:r>
        <w:rPr>
          <w:rFonts w:hint="eastAsia" w:ascii="宋体" w:hAnsi="宋体"/>
        </w:rPr>
        <w:t>对一个可执行程序“bufbomb” 实施一系列缓冲区溢出攻击(buffer overflow attacks)，也就是设法通过造成缓冲区溢出来改变该程序的运行内存映像(例如将专门设计的字节序列插入到栈中特定内存位置)和行为，以实现实验预定的目标。bufbomb 目标程序在运行时使用函数 getbuf读入一个字符串。根据不同的任务，学生生成相应的攻击字符串。</w:t>
      </w:r>
    </w:p>
    <w:p w14:paraId="4987AC38">
      <w:pPr>
        <w:spacing w:line="300" w:lineRule="auto"/>
        <w:ind w:firstLine="420"/>
        <w:rPr>
          <w:rFonts w:hint="eastAsia" w:ascii="宋体" w:hAnsi="宋体"/>
        </w:rPr>
      </w:pPr>
      <w:r>
        <w:rPr>
          <w:rFonts w:hint="eastAsia" w:ascii="宋体" w:hAnsi="宋体"/>
        </w:rPr>
        <w:t>实验中需要针对目标可执行程序bufbomb,分别完成多个难度递增的缓冲区溢出攻击(完成的顺序没有固定要求)。按从易到难的顺序，这些难度级分别命名为smoke (level</w:t>
      </w:r>
      <w:r>
        <w:rPr>
          <w:rFonts w:ascii="宋体" w:hAnsi="宋体"/>
        </w:rPr>
        <w:t xml:space="preserve"> </w:t>
      </w:r>
      <w:r>
        <w:rPr>
          <w:rFonts w:hint="eastAsia" w:ascii="宋体" w:hAnsi="宋体"/>
        </w:rPr>
        <w:t xml:space="preserve">1)、fizz (level 2)。 </w:t>
      </w:r>
    </w:p>
    <w:p w14:paraId="45DB5719">
      <w:pPr>
        <w:spacing w:line="300" w:lineRule="auto"/>
        <w:rPr>
          <w:rFonts w:hint="eastAsia" w:ascii="宋体" w:hAnsi="宋体"/>
          <w:b/>
          <w:bCs/>
        </w:rPr>
      </w:pPr>
      <w:r>
        <w:rPr>
          <w:rFonts w:hint="eastAsia" w:ascii="宋体" w:hAnsi="宋体"/>
          <w:b/>
          <w:bCs/>
        </w:rPr>
        <w:t>1、第1级 smoke</w:t>
      </w:r>
    </w:p>
    <w:p w14:paraId="427C300E">
      <w:pPr>
        <w:spacing w:line="300" w:lineRule="auto"/>
        <w:ind w:firstLine="420"/>
        <w:rPr>
          <w:rFonts w:hint="eastAsia" w:ascii="宋体" w:hAnsi="宋体"/>
        </w:rPr>
      </w:pPr>
      <w:r>
        <w:rPr>
          <w:rFonts w:hint="eastAsia" w:ascii="宋体" w:hAnsi="宋体"/>
        </w:rPr>
        <w:t>正常情况下，getbuf函数运行结束，执行最后的ret指令时，将取出保存于栈帧中的返回（断点）地址并跳转至它继续执行（t</w:t>
      </w:r>
      <w:r>
        <w:rPr>
          <w:rFonts w:ascii="宋体" w:hAnsi="宋体"/>
        </w:rPr>
        <w:t>est</w:t>
      </w:r>
      <w:r>
        <w:rPr>
          <w:rFonts w:hint="eastAsia" w:ascii="宋体" w:hAnsi="宋体"/>
        </w:rPr>
        <w:t>函数中调用g</w:t>
      </w:r>
      <w:r>
        <w:rPr>
          <w:rFonts w:ascii="宋体" w:hAnsi="宋体"/>
        </w:rPr>
        <w:t>etbuf</w:t>
      </w:r>
      <w:r>
        <w:rPr>
          <w:rFonts w:hint="eastAsia" w:ascii="宋体" w:hAnsi="宋体"/>
        </w:rPr>
        <w:t>处）。要求将返回地址的值改为本级别实验的目标smoke函数的首条指令的地址， getbuf函数返回时，跳转到smoke函数执行，即达到了实验的目标。</w:t>
      </w:r>
    </w:p>
    <w:p w14:paraId="4B396D1A">
      <w:pPr>
        <w:spacing w:line="300" w:lineRule="auto"/>
        <w:rPr>
          <w:rFonts w:hint="eastAsia" w:ascii="宋体" w:hAnsi="宋体"/>
          <w:b/>
          <w:bCs/>
        </w:rPr>
      </w:pPr>
      <w:r>
        <w:rPr>
          <w:rFonts w:ascii="宋体" w:hAnsi="宋体"/>
          <w:b/>
          <w:bCs/>
        </w:rPr>
        <w:t>2</w:t>
      </w:r>
      <w:r>
        <w:rPr>
          <w:rFonts w:hint="eastAsia" w:ascii="宋体" w:hAnsi="宋体"/>
          <w:b/>
          <w:bCs/>
        </w:rPr>
        <w:t xml:space="preserve">、第2级 </w:t>
      </w:r>
      <w:r>
        <w:rPr>
          <w:rFonts w:ascii="宋体" w:hAnsi="宋体"/>
          <w:b/>
          <w:bCs/>
        </w:rPr>
        <w:t>fizz</w:t>
      </w:r>
    </w:p>
    <w:p w14:paraId="27182169">
      <w:pPr>
        <w:spacing w:line="300" w:lineRule="auto"/>
        <w:ind w:firstLine="420"/>
        <w:rPr>
          <w:rFonts w:hint="eastAsia" w:ascii="宋体" w:hAnsi="宋体"/>
        </w:rPr>
      </w:pPr>
      <w:r>
        <w:rPr>
          <w:rFonts w:hint="eastAsia" w:ascii="宋体" w:hAnsi="宋体"/>
        </w:rPr>
        <w:t>要求getbuf函数运行结束后，转到 fizz函数处执行。与smoke的差别是，fizz函数有一个参数。 fizz函数中比较了参数val 与 全局变量c</w:t>
      </w:r>
      <w:r>
        <w:rPr>
          <w:rFonts w:ascii="宋体" w:hAnsi="宋体"/>
        </w:rPr>
        <w:t>ookie</w:t>
      </w:r>
      <w:r>
        <w:rPr>
          <w:rFonts w:hint="eastAsia" w:ascii="宋体" w:hAnsi="宋体"/>
        </w:rPr>
        <w:t>的值，只有两者相同（要正确打印v</w:t>
      </w:r>
      <w:r>
        <w:rPr>
          <w:rFonts w:ascii="宋体" w:hAnsi="宋体"/>
        </w:rPr>
        <w:t>al</w:t>
      </w:r>
      <w:r>
        <w:rPr>
          <w:rFonts w:hint="eastAsia" w:ascii="宋体" w:hAnsi="宋体"/>
        </w:rPr>
        <w:t>）才能达到目标。</w:t>
      </w:r>
    </w:p>
    <w:p w14:paraId="4C3B1DA6">
      <w:pPr>
        <w:spacing w:line="300" w:lineRule="auto"/>
        <w:jc w:val="left"/>
        <w:textAlignment w:val="baseline"/>
        <w:rPr>
          <w:rFonts w:ascii="黑体" w:hAnsi="黑体" w:eastAsia="黑体"/>
          <w:b/>
          <w:color w:val="000000"/>
          <w:sz w:val="28"/>
          <w:szCs w:val="28"/>
        </w:rPr>
      </w:pPr>
    </w:p>
    <w:p w14:paraId="601BFDB4">
      <w:pPr>
        <w:spacing w:line="300" w:lineRule="auto"/>
        <w:jc w:val="left"/>
        <w:textAlignment w:val="baseline"/>
        <w:rPr>
          <w:rFonts w:ascii="黑体" w:hAnsi="黑体" w:eastAsia="黑体"/>
          <w:b/>
          <w:color w:val="000000"/>
          <w:sz w:val="28"/>
          <w:szCs w:val="28"/>
        </w:rPr>
      </w:pPr>
    </w:p>
    <w:p w14:paraId="51F18CCC">
      <w:pPr>
        <w:spacing w:line="300" w:lineRule="auto"/>
        <w:jc w:val="left"/>
        <w:textAlignment w:val="baseline"/>
        <w:rPr>
          <w:rFonts w:ascii="黑体" w:hAnsi="黑体" w:eastAsia="黑体"/>
          <w:b/>
          <w:color w:val="000000"/>
          <w:sz w:val="28"/>
          <w:szCs w:val="28"/>
        </w:rPr>
      </w:pPr>
    </w:p>
    <w:p w14:paraId="0F5948EB">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三、实验记录及问题回答</w:t>
      </w:r>
    </w:p>
    <w:p w14:paraId="132F825C">
      <w:pPr>
        <w:spacing w:line="300" w:lineRule="auto"/>
        <w:jc w:val="left"/>
        <w:textAlignment w:val="baseline"/>
        <w:rPr>
          <w:rFonts w:hint="eastAsia" w:ascii="宋体" w:hAnsi="宋体"/>
          <w:b/>
          <w:color w:val="000000"/>
          <w:sz w:val="24"/>
        </w:rPr>
      </w:pPr>
      <w:r>
        <w:rPr>
          <w:rFonts w:hint="eastAsia" w:ascii="宋体" w:hAnsi="宋体"/>
          <w:b/>
          <w:color w:val="000000"/>
          <w:sz w:val="24"/>
        </w:rPr>
        <w:t>（1）实验任务的实验记录</w:t>
      </w:r>
    </w:p>
    <w:p w14:paraId="22DCE9D1">
      <w:pPr>
        <w:spacing w:line="300" w:lineRule="auto"/>
        <w:jc w:val="left"/>
        <w:textAlignment w:val="baseline"/>
        <w:rPr>
          <w:rFonts w:hint="eastAsia" w:ascii="宋体" w:hAnsi="宋体"/>
          <w:b/>
          <w:color w:val="000000"/>
          <w:sz w:val="24"/>
          <w:lang w:val="en-US" w:eastAsia="zh-CN"/>
        </w:rPr>
      </w:pPr>
      <w:r>
        <w:rPr>
          <w:rFonts w:hint="eastAsia" w:ascii="宋体" w:hAnsi="宋体"/>
          <w:b/>
          <w:color w:val="000000"/>
          <w:sz w:val="24"/>
        </w:rPr>
        <w:t xml:space="preserve">     </w:t>
      </w:r>
      <w:r>
        <w:rPr>
          <w:rFonts w:hint="eastAsia" w:ascii="宋体" w:hAnsi="宋体"/>
          <w:b/>
          <w:color w:val="000000"/>
          <w:sz w:val="24"/>
          <w:lang w:val="en-US" w:eastAsia="zh-CN"/>
        </w:rPr>
        <w:t>第一级：smoke</w:t>
      </w:r>
    </w:p>
    <w:p w14:paraId="1938C164">
      <w:pPr>
        <w:spacing w:line="300" w:lineRule="auto"/>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本任务目的是将getbuf函数返回地址改为smoke函数地址。</w:t>
      </w:r>
    </w:p>
    <w:p w14:paraId="5EC3AAD3">
      <w:pPr>
        <w:spacing w:line="300" w:lineRule="auto"/>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先观察getbuf函数：</w:t>
      </w:r>
    </w:p>
    <w:p w14:paraId="2BF230FF">
      <w:pPr>
        <w:spacing w:line="300" w:lineRule="auto"/>
        <w:jc w:val="left"/>
        <w:textAlignment w:val="baseline"/>
      </w:pPr>
      <w:r>
        <w:drawing>
          <wp:inline distT="0" distB="0" distL="114300" distR="114300">
            <wp:extent cx="6129655" cy="7985125"/>
            <wp:effectExtent l="0" t="0" r="4445"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6129655" cy="7985125"/>
                    </a:xfrm>
                    <a:prstGeom prst="rect">
                      <a:avLst/>
                    </a:prstGeom>
                    <a:noFill/>
                    <a:ln>
                      <a:noFill/>
                    </a:ln>
                  </pic:spPr>
                </pic:pic>
              </a:graphicData>
            </a:graphic>
          </wp:inline>
        </w:drawing>
      </w:r>
    </w:p>
    <w:p w14:paraId="48E4EEA7">
      <w:pPr>
        <w:spacing w:line="300" w:lineRule="auto"/>
        <w:jc w:val="left"/>
        <w:textAlignment w:val="baseline"/>
        <w:rPr>
          <w:rFonts w:hint="default"/>
          <w:lang w:val="en-US" w:eastAsia="zh-CN"/>
        </w:rPr>
      </w:pPr>
    </w:p>
    <w:p w14:paraId="0A7CE6D0">
      <w:pPr>
        <w:spacing w:line="300" w:lineRule="auto"/>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注意到return 1之前调用了Gets函数，而Gets函数内容是将src复制到buf。再来观察getbuf函数首次出现时上下代码：</w:t>
      </w:r>
    </w:p>
    <w:p w14:paraId="7FDDA354">
      <w:pPr>
        <w:spacing w:line="300" w:lineRule="auto"/>
        <w:jc w:val="left"/>
        <w:textAlignment w:val="baseline"/>
      </w:pPr>
      <w:r>
        <w:drawing>
          <wp:inline distT="0" distB="0" distL="114300" distR="114300">
            <wp:extent cx="6129655" cy="614045"/>
            <wp:effectExtent l="0" t="0" r="444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6129655" cy="614045"/>
                    </a:xfrm>
                    <a:prstGeom prst="rect">
                      <a:avLst/>
                    </a:prstGeom>
                    <a:noFill/>
                    <a:ln>
                      <a:noFill/>
                    </a:ln>
                  </pic:spPr>
                </pic:pic>
              </a:graphicData>
            </a:graphic>
          </wp:inline>
        </w:drawing>
      </w:r>
    </w:p>
    <w:p w14:paraId="4DEFE2D1">
      <w:pPr>
        <w:spacing w:line="300" w:lineRule="auto"/>
        <w:jc w:val="left"/>
        <w:textAlignment w:val="baseline"/>
        <w:rPr>
          <w:rFonts w:hint="eastAsia"/>
          <w:lang w:val="en-US" w:eastAsia="zh-CN"/>
        </w:rPr>
      </w:pPr>
      <w:r>
        <w:rPr>
          <w:rFonts w:hint="eastAsia"/>
          <w:lang w:val="en-US" w:eastAsia="zh-CN"/>
        </w:rPr>
        <w:t>其中byte_buffer是读取smoke_hex.txt文件的内容，smoke_hex.txt是需要进行缓冲区攻击的十六进制串文件，byte_buffer_size是文件大小。再来查看Gets函数：</w:t>
      </w:r>
    </w:p>
    <w:p w14:paraId="55AFBB1A">
      <w:pPr>
        <w:spacing w:line="300" w:lineRule="auto"/>
        <w:jc w:val="left"/>
        <w:textAlignment w:val="baseline"/>
      </w:pPr>
      <w:r>
        <w:drawing>
          <wp:inline distT="0" distB="0" distL="114300" distR="114300">
            <wp:extent cx="6132830" cy="1250950"/>
            <wp:effectExtent l="0" t="0" r="1270"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6132830" cy="1250950"/>
                    </a:xfrm>
                    <a:prstGeom prst="rect">
                      <a:avLst/>
                    </a:prstGeom>
                    <a:noFill/>
                    <a:ln>
                      <a:noFill/>
                    </a:ln>
                  </pic:spPr>
                </pic:pic>
              </a:graphicData>
            </a:graphic>
          </wp:inline>
        </w:drawing>
      </w:r>
    </w:p>
    <w:p w14:paraId="05A2BEDA">
      <w:pPr>
        <w:spacing w:line="300" w:lineRule="auto"/>
        <w:jc w:val="left"/>
        <w:textAlignment w:val="baseline"/>
        <w:rPr>
          <w:rFonts w:hint="default" w:eastAsia="宋体"/>
          <w:lang w:val="en-US" w:eastAsia="zh-CN"/>
        </w:rPr>
      </w:pPr>
      <w:r>
        <w:rPr>
          <w:rFonts w:hint="eastAsia"/>
          <w:lang w:val="en-US" w:eastAsia="zh-CN"/>
        </w:rPr>
        <w:t>可以看到需要使src长度完全覆盖dest长度，溢出来的长度正好覆盖返回地址。因此接下来的目的就是查看完全覆盖dest长度需要多少字符串。</w:t>
      </w:r>
    </w:p>
    <w:p w14:paraId="4DB9E2E2">
      <w:pPr>
        <w:spacing w:line="300" w:lineRule="auto"/>
        <w:jc w:val="left"/>
        <w:textAlignment w:val="baseline"/>
        <w:rPr>
          <w:rFonts w:hint="eastAsia"/>
          <w:lang w:val="en-US" w:eastAsia="zh-CN"/>
        </w:rPr>
      </w:pPr>
      <w:r>
        <w:rPr>
          <w:rFonts w:hint="eastAsia"/>
          <w:lang w:val="en-US" w:eastAsia="zh-CN"/>
        </w:rPr>
        <w:t>接下来查看getbuf函数的汇编代码，确定具体长度：</w:t>
      </w:r>
    </w:p>
    <w:p w14:paraId="760F697F">
      <w:pPr>
        <w:spacing w:line="300" w:lineRule="auto"/>
        <w:jc w:val="left"/>
        <w:textAlignment w:val="baseline"/>
      </w:pPr>
      <w:r>
        <w:drawing>
          <wp:inline distT="0" distB="0" distL="114300" distR="114300">
            <wp:extent cx="6132195" cy="3647440"/>
            <wp:effectExtent l="0" t="0" r="1905" b="1016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6132195" cy="3647440"/>
                    </a:xfrm>
                    <a:prstGeom prst="rect">
                      <a:avLst/>
                    </a:prstGeom>
                    <a:noFill/>
                    <a:ln>
                      <a:noFill/>
                    </a:ln>
                  </pic:spPr>
                </pic:pic>
              </a:graphicData>
            </a:graphic>
          </wp:inline>
        </w:drawing>
      </w:r>
      <w:r>
        <w:rPr>
          <w:sz w:val="21"/>
        </w:rPr>
        <mc:AlternateContent>
          <mc:Choice Requires="wps">
            <w:drawing>
              <wp:anchor distT="0" distB="0" distL="114300" distR="114300" simplePos="0" relativeHeight="251659264" behindDoc="0" locked="0" layoutInCell="1" allowOverlap="1">
                <wp:simplePos x="0" y="0"/>
                <wp:positionH relativeFrom="column">
                  <wp:posOffset>245745</wp:posOffset>
                </wp:positionH>
                <wp:positionV relativeFrom="paragraph">
                  <wp:posOffset>1795780</wp:posOffset>
                </wp:positionV>
                <wp:extent cx="4084320" cy="678180"/>
                <wp:effectExtent l="6350" t="6350" r="11430" b="13970"/>
                <wp:wrapNone/>
                <wp:docPr id="6" name="矩形 6"/>
                <wp:cNvGraphicFramePr/>
                <a:graphic xmlns:a="http://schemas.openxmlformats.org/drawingml/2006/main">
                  <a:graphicData uri="http://schemas.microsoft.com/office/word/2010/wordprocessingShape">
                    <wps:wsp>
                      <wps:cNvSpPr/>
                      <wps:spPr>
                        <a:xfrm>
                          <a:off x="958850" y="4448175"/>
                          <a:ext cx="4084320" cy="678180"/>
                        </a:xfrm>
                        <a:prstGeom prst="rect">
                          <a:avLst/>
                        </a:prstGeom>
                        <a:ln>
                          <a:solidFill>
                            <a:schemeClr val="accent2"/>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35pt;margin-top:141.4pt;height:53.4pt;width:321.6pt;z-index:251659264;v-text-anchor:middle;mso-width-relative:page;mso-height-relative:page;" filled="f" stroked="t" coordsize="21600,21600" o:gfxdata="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aBNhzYAAAACgEAAA8AAAAAAAAAAQAgAAAAIgAA&#10;AGRycy9kb3ducmV2LnhtbFBLAQIUABQAAAAIAIdO4kDkJa8WegIAANYEAAAOAAAAAAAAAAEAIAAA&#10;ACcBAABkcnMvZTJvRG9jLnhtbFBLBQYAAAAABgAGAFkBAAATBgAAAAA=&#10;">
                <v:fill on="f" focussize="0,0"/>
                <v:stroke weight="1pt" color="#ED7D31 [3205]" miterlimit="8" joinstyle="miter"/>
                <v:imagedata o:title=""/>
                <o:lock v:ext="edit" aspectratio="f"/>
              </v:rect>
            </w:pict>
          </mc:Fallback>
        </mc:AlternateContent>
      </w:r>
    </w:p>
    <w:p w14:paraId="7F64008B">
      <w:pPr>
        <w:spacing w:line="300" w:lineRule="auto"/>
        <w:jc w:val="left"/>
        <w:textAlignment w:val="baseline"/>
      </w:pPr>
    </w:p>
    <w:p w14:paraId="0B773220">
      <w:pPr>
        <w:spacing w:line="300" w:lineRule="auto"/>
        <w:jc w:val="left"/>
        <w:textAlignment w:val="baseline"/>
        <w:rPr>
          <w:rFonts w:hint="default" w:eastAsia="宋体"/>
          <w:lang w:val="en-US" w:eastAsia="zh-CN"/>
        </w:rPr>
      </w:pPr>
      <w:r>
        <w:rPr>
          <w:rFonts w:hint="eastAsia"/>
          <w:lang w:val="en-US" w:eastAsia="zh-CN"/>
        </w:rPr>
        <w:t>橙色框里面的是Gets函数的三个参数的入栈，+33处是参数len，+36处是参数src，+39处是参数buf。而lea是由低字节向高字节分配存储空间，因此需要覆盖的空间是从-0x2e(%ebp)---0x8(%ebp)，共输入54个字节。（%ebp---0x8(%ebp)是返回函数地址储存的空间）</w:t>
      </w:r>
    </w:p>
    <w:p w14:paraId="39A8FA72">
      <w:pPr>
        <w:spacing w:line="300" w:lineRule="auto"/>
        <w:jc w:val="left"/>
        <w:textAlignment w:val="baseline"/>
        <w:rPr>
          <w:rFonts w:hint="eastAsia" w:eastAsia="宋体"/>
          <w:lang w:eastAsia="zh-CN"/>
        </w:rPr>
      </w:pPr>
      <w:r>
        <w:drawing>
          <wp:inline distT="0" distB="0" distL="114300" distR="114300">
            <wp:extent cx="6130925" cy="508000"/>
            <wp:effectExtent l="0" t="0" r="3175"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6130925" cy="508000"/>
                    </a:xfrm>
                    <a:prstGeom prst="rect">
                      <a:avLst/>
                    </a:prstGeom>
                    <a:noFill/>
                    <a:ln>
                      <a:noFill/>
                    </a:ln>
                  </pic:spPr>
                </pic:pic>
              </a:graphicData>
            </a:graphic>
          </wp:inline>
        </w:drawing>
      </w:r>
    </w:p>
    <w:p w14:paraId="54782EA2">
      <w:pPr>
        <w:spacing w:line="300" w:lineRule="auto"/>
        <w:jc w:val="left"/>
        <w:textAlignment w:val="baseline"/>
      </w:pPr>
    </w:p>
    <w:p w14:paraId="4CB58BEA">
      <w:pPr>
        <w:spacing w:line="300" w:lineRule="auto"/>
        <w:jc w:val="left"/>
        <w:textAlignment w:val="baseline"/>
        <w:rPr>
          <w:rFonts w:hint="eastAsia"/>
          <w:lang w:val="en-US" w:eastAsia="zh-CN"/>
        </w:rPr>
      </w:pPr>
      <w:r>
        <w:rPr>
          <w:rFonts w:hint="eastAsia"/>
          <w:lang w:val="en-US" w:eastAsia="zh-CN"/>
        </w:rPr>
        <w:t>因此smoke_hex.txt是：</w:t>
      </w:r>
    </w:p>
    <w:p w14:paraId="021981FE">
      <w:pPr>
        <w:spacing w:line="300" w:lineRule="auto"/>
        <w:jc w:val="left"/>
        <w:textAlignment w:val="baseline"/>
        <w:rPr>
          <w:rFonts w:hint="eastAsia"/>
          <w:lang w:val="en-US" w:eastAsia="zh-CN"/>
        </w:rPr>
      </w:pPr>
      <w:r>
        <w:drawing>
          <wp:inline distT="0" distB="0" distL="114300" distR="114300">
            <wp:extent cx="6126480" cy="2504440"/>
            <wp:effectExtent l="0" t="0" r="7620" b="1016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6126480" cy="2504440"/>
                    </a:xfrm>
                    <a:prstGeom prst="rect">
                      <a:avLst/>
                    </a:prstGeom>
                    <a:noFill/>
                    <a:ln>
                      <a:noFill/>
                    </a:ln>
                  </pic:spPr>
                </pic:pic>
              </a:graphicData>
            </a:graphic>
          </wp:inline>
        </w:drawing>
      </w:r>
    </w:p>
    <w:p w14:paraId="5DCFEA38">
      <w:pPr>
        <w:spacing w:line="300" w:lineRule="auto"/>
        <w:jc w:val="left"/>
        <w:textAlignment w:val="baseline"/>
        <w:rPr>
          <w:rFonts w:hint="eastAsia"/>
          <w:lang w:val="en-US" w:eastAsia="zh-CN"/>
        </w:rPr>
      </w:pPr>
      <w:r>
        <w:rPr>
          <w:rFonts w:hint="eastAsia"/>
          <w:lang w:val="en-US" w:eastAsia="zh-CN"/>
        </w:rPr>
        <w:t>成功运行结果截图：</w:t>
      </w:r>
    </w:p>
    <w:p w14:paraId="049519BF">
      <w:pPr>
        <w:spacing w:line="300" w:lineRule="auto"/>
        <w:jc w:val="left"/>
        <w:textAlignment w:val="baseline"/>
      </w:pPr>
      <w:r>
        <w:drawing>
          <wp:inline distT="0" distB="0" distL="114300" distR="114300">
            <wp:extent cx="6125845" cy="1285240"/>
            <wp:effectExtent l="0" t="0" r="8255" b="1016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2"/>
                    <a:stretch>
                      <a:fillRect/>
                    </a:stretch>
                  </pic:blipFill>
                  <pic:spPr>
                    <a:xfrm>
                      <a:off x="0" y="0"/>
                      <a:ext cx="6125845" cy="1285240"/>
                    </a:xfrm>
                    <a:prstGeom prst="rect">
                      <a:avLst/>
                    </a:prstGeom>
                    <a:noFill/>
                    <a:ln>
                      <a:noFill/>
                    </a:ln>
                  </pic:spPr>
                </pic:pic>
              </a:graphicData>
            </a:graphic>
          </wp:inline>
        </w:drawing>
      </w:r>
    </w:p>
    <w:p w14:paraId="0496357F">
      <w:pPr>
        <w:spacing w:line="300" w:lineRule="auto"/>
        <w:jc w:val="left"/>
        <w:textAlignment w:val="baseline"/>
      </w:pPr>
    </w:p>
    <w:p w14:paraId="541BECA3">
      <w:pPr>
        <w:spacing w:line="300" w:lineRule="auto"/>
        <w:ind w:firstLine="482" w:firstLineChars="200"/>
        <w:jc w:val="left"/>
        <w:textAlignment w:val="baseline"/>
        <w:rPr>
          <w:rFonts w:hint="eastAsia" w:ascii="宋体" w:hAnsi="宋体"/>
          <w:b/>
          <w:color w:val="000000"/>
          <w:sz w:val="24"/>
          <w:lang w:val="en-US" w:eastAsia="zh-CN"/>
        </w:rPr>
      </w:pPr>
      <w:r>
        <w:rPr>
          <w:rFonts w:hint="eastAsia" w:ascii="宋体" w:hAnsi="宋体"/>
          <w:b/>
          <w:color w:val="000000"/>
          <w:sz w:val="24"/>
          <w:lang w:val="en-US" w:eastAsia="zh-CN"/>
        </w:rPr>
        <w:t>第二级：fizz</w:t>
      </w:r>
    </w:p>
    <w:p w14:paraId="45AE0A80">
      <w:pPr>
        <w:spacing w:line="300" w:lineRule="auto"/>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本关要求将返回地址改为fizz函数地址，注意观察fizz函数内容：</w:t>
      </w:r>
    </w:p>
    <w:p w14:paraId="3A3DBF7C">
      <w:pPr>
        <w:spacing w:line="300" w:lineRule="auto"/>
        <w:jc w:val="left"/>
        <w:textAlignment w:val="baseline"/>
      </w:pPr>
      <w:r>
        <w:drawing>
          <wp:inline distT="0" distB="0" distL="114300" distR="114300">
            <wp:extent cx="6124575" cy="1417955"/>
            <wp:effectExtent l="0" t="0" r="9525" b="444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3"/>
                    <a:stretch>
                      <a:fillRect/>
                    </a:stretch>
                  </pic:blipFill>
                  <pic:spPr>
                    <a:xfrm>
                      <a:off x="0" y="0"/>
                      <a:ext cx="6124575" cy="1417955"/>
                    </a:xfrm>
                    <a:prstGeom prst="rect">
                      <a:avLst/>
                    </a:prstGeom>
                    <a:noFill/>
                    <a:ln>
                      <a:noFill/>
                    </a:ln>
                  </pic:spPr>
                </pic:pic>
              </a:graphicData>
            </a:graphic>
          </wp:inline>
        </w:drawing>
      </w:r>
    </w:p>
    <w:p w14:paraId="3BED5D7C">
      <w:pPr>
        <w:spacing w:line="300" w:lineRule="auto"/>
        <w:jc w:val="left"/>
        <w:textAlignment w:val="baseline"/>
        <w:rPr>
          <w:rFonts w:hint="eastAsia"/>
          <w:lang w:val="en-US" w:eastAsia="zh-CN"/>
        </w:rPr>
      </w:pPr>
      <w:r>
        <w:rPr>
          <w:rFonts w:hint="eastAsia"/>
          <w:lang w:val="en-US" w:eastAsia="zh-CN"/>
        </w:rPr>
        <w:t>可以看到该函数有一个参数val，并且val的值要和cookie值相匹配。</w:t>
      </w:r>
    </w:p>
    <w:p w14:paraId="1D0A2EE6">
      <w:pPr>
        <w:spacing w:line="300" w:lineRule="auto"/>
        <w:jc w:val="left"/>
        <w:textAlignment w:val="baseline"/>
        <w:rPr>
          <w:rFonts w:hint="default"/>
          <w:lang w:val="en-US" w:eastAsia="zh-CN"/>
        </w:rPr>
      </w:pPr>
      <w:r>
        <w:rPr>
          <w:rFonts w:hint="eastAsia"/>
          <w:lang w:val="en-US" w:eastAsia="zh-CN"/>
        </w:rPr>
        <w:t>为了完成缓冲区溢出攻击，完成覆盖，需要明白函数调用参数的存储。在%ebp---0x8(%ebp)之间是函数的返回地址，0x9(%ebp)---0x10(%ebp)存储的是函数参数。</w:t>
      </w:r>
    </w:p>
    <w:p w14:paraId="084918D0">
      <w:pPr>
        <w:spacing w:line="300" w:lineRule="auto"/>
        <w:jc w:val="left"/>
        <w:textAlignment w:val="baseline"/>
        <w:rPr>
          <w:rFonts w:hint="eastAsia"/>
          <w:lang w:val="en-US" w:eastAsia="zh-CN"/>
        </w:rPr>
      </w:pPr>
      <w:r>
        <w:rPr>
          <w:rFonts w:hint="eastAsia"/>
          <w:lang w:val="en-US" w:eastAsia="zh-CN"/>
        </w:rPr>
        <w:t>因此在编写fizz_hex.txt文件时候，需要在原有的54个字节上再加8个字节，这8个字节的值是传入的参数val的值，也是cookie的值。</w:t>
      </w:r>
    </w:p>
    <w:p w14:paraId="7850608D">
      <w:pPr>
        <w:spacing w:line="300" w:lineRule="auto"/>
        <w:jc w:val="left"/>
        <w:textAlignment w:val="baseline"/>
        <w:rPr>
          <w:rFonts w:hint="eastAsia"/>
          <w:lang w:val="en-US" w:eastAsia="zh-CN"/>
        </w:rPr>
      </w:pPr>
      <w:r>
        <w:rPr>
          <w:rFonts w:hint="eastAsia"/>
          <w:lang w:val="en-US" w:eastAsia="zh-CN"/>
        </w:rPr>
        <w:t>查看fizz函数的汇编代码：</w:t>
      </w:r>
    </w:p>
    <w:p w14:paraId="74D6E6D8">
      <w:pPr>
        <w:spacing w:line="300" w:lineRule="auto"/>
        <w:jc w:val="left"/>
        <w:textAlignment w:val="baseline"/>
      </w:pPr>
      <w:r>
        <w:rPr>
          <w:sz w:val="21"/>
        </w:rPr>
        <mc:AlternateContent>
          <mc:Choice Requires="wps">
            <w:drawing>
              <wp:anchor distT="0" distB="0" distL="114300" distR="114300" simplePos="0" relativeHeight="251660288" behindDoc="0" locked="0" layoutInCell="1" allowOverlap="1">
                <wp:simplePos x="0" y="0"/>
                <wp:positionH relativeFrom="column">
                  <wp:posOffset>29845</wp:posOffset>
                </wp:positionH>
                <wp:positionV relativeFrom="paragraph">
                  <wp:posOffset>1188720</wp:posOffset>
                </wp:positionV>
                <wp:extent cx="5484495" cy="63500"/>
                <wp:effectExtent l="9525" t="9525" r="17780" b="15875"/>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4" name="墨迹 14"/>
                            <w14:cNvContentPartPr/>
                          </w14:nvContentPartPr>
                          <w14:xfrm>
                            <a:off x="742950" y="9586595"/>
                            <a:ext cx="5484495" cy="63500"/>
                          </w14:xfrm>
                        </w14:contentPart>
                      </mc:Choice>
                    </mc:AlternateContent>
                  </a:graphicData>
                </a:graphic>
              </wp:anchor>
            </w:drawing>
          </mc:Choice>
          <mc:Fallback>
            <w:pict>
              <v:shape id="_x0000_s1026" o:spid="_x0000_s1026" o:spt="75" style="position:absolute;left:0pt;margin-left:2.35pt;margin-top:93.6pt;height:5pt;width:431.85pt;z-index:251660288;mso-width-relative:page;mso-height-relative:page;" coordsize="21600,21600" o:gfxdata="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">
                <v:imagedata r:id="rId15" o:title=""/>
                <o:lock v:ext="edit"/>
              </v:shape>
            </w:pict>
          </mc:Fallback>
        </mc:AlternateContent>
      </w:r>
      <w:r>
        <w:drawing>
          <wp:inline distT="0" distB="0" distL="114300" distR="114300">
            <wp:extent cx="5986145" cy="1362710"/>
            <wp:effectExtent l="0" t="0" r="8255" b="889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6"/>
                    <a:stretch>
                      <a:fillRect/>
                    </a:stretch>
                  </pic:blipFill>
                  <pic:spPr>
                    <a:xfrm>
                      <a:off x="0" y="0"/>
                      <a:ext cx="5986145" cy="1362710"/>
                    </a:xfrm>
                    <a:prstGeom prst="rect">
                      <a:avLst/>
                    </a:prstGeom>
                    <a:noFill/>
                    <a:ln>
                      <a:noFill/>
                    </a:ln>
                  </pic:spPr>
                </pic:pic>
              </a:graphicData>
            </a:graphic>
          </wp:inline>
        </w:drawing>
      </w:r>
    </w:p>
    <w:p w14:paraId="4E734709">
      <w:pPr>
        <w:spacing w:line="300" w:lineRule="auto"/>
        <w:jc w:val="left"/>
        <w:textAlignment w:val="baseline"/>
        <w:rPr>
          <w:rFonts w:hint="eastAsia"/>
          <w:lang w:val="en-US" w:eastAsia="zh-CN"/>
        </w:rPr>
      </w:pPr>
      <w:r>
        <w:rPr>
          <w:rFonts w:hint="eastAsia"/>
          <w:lang w:val="en-US" w:eastAsia="zh-CN"/>
        </w:rPr>
        <w:t>在cmp语句中比较的双方分别是%eax,0x8(%ebp)，寄存器eax里面存放的就是cookie的值。</w:t>
      </w:r>
    </w:p>
    <w:p w14:paraId="05A58830">
      <w:pPr>
        <w:spacing w:line="300" w:lineRule="auto"/>
        <w:jc w:val="left"/>
        <w:textAlignment w:val="baseline"/>
      </w:pPr>
      <w:r>
        <w:drawing>
          <wp:inline distT="0" distB="0" distL="114300" distR="114300">
            <wp:extent cx="6132195" cy="420370"/>
            <wp:effectExtent l="0" t="0" r="1905" b="1143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7"/>
                    <a:stretch>
                      <a:fillRect/>
                    </a:stretch>
                  </pic:blipFill>
                  <pic:spPr>
                    <a:xfrm>
                      <a:off x="0" y="0"/>
                      <a:ext cx="6132195" cy="420370"/>
                    </a:xfrm>
                    <a:prstGeom prst="rect">
                      <a:avLst/>
                    </a:prstGeom>
                    <a:noFill/>
                    <a:ln>
                      <a:noFill/>
                    </a:ln>
                  </pic:spPr>
                </pic:pic>
              </a:graphicData>
            </a:graphic>
          </wp:inline>
        </w:drawing>
      </w:r>
    </w:p>
    <w:p w14:paraId="0CF389B5">
      <w:pPr>
        <w:spacing w:line="300" w:lineRule="auto"/>
        <w:jc w:val="left"/>
        <w:textAlignment w:val="baseline"/>
        <w:rPr>
          <w:rFonts w:hint="eastAsia"/>
          <w:lang w:val="en-US" w:eastAsia="zh-CN"/>
        </w:rPr>
      </w:pPr>
      <w:r>
        <w:rPr>
          <w:rFonts w:hint="eastAsia"/>
          <w:lang w:val="en-US" w:eastAsia="zh-CN"/>
        </w:rPr>
        <w:t>而fizz函数地址：</w:t>
      </w:r>
    </w:p>
    <w:p w14:paraId="3D1B612E">
      <w:pPr>
        <w:spacing w:line="300" w:lineRule="auto"/>
        <w:jc w:val="left"/>
        <w:textAlignment w:val="baseline"/>
      </w:pPr>
      <w:r>
        <w:drawing>
          <wp:inline distT="0" distB="0" distL="114300" distR="114300">
            <wp:extent cx="6129655" cy="435610"/>
            <wp:effectExtent l="0" t="0" r="4445" b="889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8"/>
                    <a:stretch>
                      <a:fillRect/>
                    </a:stretch>
                  </pic:blipFill>
                  <pic:spPr>
                    <a:xfrm>
                      <a:off x="0" y="0"/>
                      <a:ext cx="6129655" cy="435610"/>
                    </a:xfrm>
                    <a:prstGeom prst="rect">
                      <a:avLst/>
                    </a:prstGeom>
                    <a:noFill/>
                    <a:ln>
                      <a:noFill/>
                    </a:ln>
                  </pic:spPr>
                </pic:pic>
              </a:graphicData>
            </a:graphic>
          </wp:inline>
        </w:drawing>
      </w:r>
    </w:p>
    <w:p w14:paraId="0BC53533">
      <w:pPr>
        <w:spacing w:line="300" w:lineRule="auto"/>
        <w:jc w:val="left"/>
        <w:textAlignment w:val="baseline"/>
        <w:rPr>
          <w:rFonts w:hint="eastAsia"/>
          <w:lang w:val="en-US" w:eastAsia="zh-CN"/>
        </w:rPr>
      </w:pPr>
      <w:r>
        <w:rPr>
          <w:rFonts w:hint="eastAsia"/>
          <w:lang w:val="en-US" w:eastAsia="zh-CN"/>
        </w:rPr>
        <w:t>所以fizz_hex.txt内容：</w:t>
      </w:r>
    </w:p>
    <w:p w14:paraId="19DE6797">
      <w:pPr>
        <w:spacing w:line="300" w:lineRule="auto"/>
        <w:jc w:val="left"/>
        <w:textAlignment w:val="baseline"/>
      </w:pPr>
      <w:r>
        <w:drawing>
          <wp:inline distT="0" distB="0" distL="114300" distR="114300">
            <wp:extent cx="6125845" cy="3195955"/>
            <wp:effectExtent l="0" t="0" r="8255" b="444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9"/>
                    <a:stretch>
                      <a:fillRect/>
                    </a:stretch>
                  </pic:blipFill>
                  <pic:spPr>
                    <a:xfrm>
                      <a:off x="0" y="0"/>
                      <a:ext cx="6125845" cy="3195955"/>
                    </a:xfrm>
                    <a:prstGeom prst="rect">
                      <a:avLst/>
                    </a:prstGeom>
                    <a:noFill/>
                    <a:ln>
                      <a:noFill/>
                    </a:ln>
                  </pic:spPr>
                </pic:pic>
              </a:graphicData>
            </a:graphic>
          </wp:inline>
        </w:drawing>
      </w:r>
    </w:p>
    <w:p w14:paraId="5910234E">
      <w:pPr>
        <w:spacing w:line="300" w:lineRule="auto"/>
        <w:jc w:val="left"/>
        <w:textAlignment w:val="baseline"/>
        <w:rPr>
          <w:rFonts w:hint="eastAsia"/>
          <w:lang w:val="en-US" w:eastAsia="zh-CN"/>
        </w:rPr>
      </w:pPr>
      <w:r>
        <w:rPr>
          <w:rFonts w:hint="eastAsia"/>
          <w:lang w:val="en-US" w:eastAsia="zh-CN"/>
        </w:rPr>
        <w:t>最终gdb的运行结果截图：</w:t>
      </w:r>
    </w:p>
    <w:p w14:paraId="62054D08">
      <w:pPr>
        <w:spacing w:line="300" w:lineRule="auto"/>
        <w:jc w:val="left"/>
        <w:textAlignment w:val="baseline"/>
        <w:rPr>
          <w:rFonts w:hint="default"/>
          <w:lang w:val="en-US" w:eastAsia="zh-CN"/>
        </w:rPr>
      </w:pPr>
      <w:r>
        <w:drawing>
          <wp:inline distT="0" distB="0" distL="114300" distR="114300">
            <wp:extent cx="6129655" cy="1364615"/>
            <wp:effectExtent l="0" t="0" r="4445" b="698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0"/>
                    <a:stretch>
                      <a:fillRect/>
                    </a:stretch>
                  </pic:blipFill>
                  <pic:spPr>
                    <a:xfrm>
                      <a:off x="0" y="0"/>
                      <a:ext cx="6129655" cy="1364615"/>
                    </a:xfrm>
                    <a:prstGeom prst="rect">
                      <a:avLst/>
                    </a:prstGeom>
                    <a:noFill/>
                    <a:ln>
                      <a:noFill/>
                    </a:ln>
                  </pic:spPr>
                </pic:pic>
              </a:graphicData>
            </a:graphic>
          </wp:inline>
        </w:drawing>
      </w:r>
    </w:p>
    <w:p w14:paraId="22F105F5">
      <w:pPr>
        <w:spacing w:line="300" w:lineRule="auto"/>
        <w:jc w:val="left"/>
        <w:textAlignment w:val="baseline"/>
        <w:rPr>
          <w:rFonts w:hint="default"/>
          <w:lang w:val="en-US" w:eastAsia="zh-CN"/>
        </w:rPr>
      </w:pPr>
    </w:p>
    <w:p w14:paraId="3EDB000D">
      <w:pPr>
        <w:spacing w:line="300" w:lineRule="auto"/>
        <w:jc w:val="left"/>
        <w:textAlignment w:val="baseline"/>
        <w:rPr>
          <w:rFonts w:hint="default"/>
          <w:lang w:val="en-US" w:eastAsia="zh-CN"/>
        </w:rPr>
      </w:pPr>
    </w:p>
    <w:p w14:paraId="64C43E91">
      <w:pPr>
        <w:spacing w:line="300" w:lineRule="auto"/>
        <w:jc w:val="left"/>
        <w:textAlignment w:val="baseline"/>
        <w:rPr>
          <w:rFonts w:hint="default"/>
          <w:lang w:val="en-US" w:eastAsia="zh-CN"/>
        </w:rPr>
      </w:pPr>
    </w:p>
    <w:p w14:paraId="4C028FA9">
      <w:pPr>
        <w:spacing w:line="300" w:lineRule="auto"/>
        <w:jc w:val="left"/>
        <w:textAlignment w:val="baseline"/>
        <w:rPr>
          <w:rFonts w:hint="eastAsia" w:ascii="宋体" w:hAnsi="宋体"/>
          <w:b/>
          <w:color w:val="000000"/>
          <w:sz w:val="24"/>
        </w:rPr>
      </w:pPr>
      <w:r>
        <w:rPr>
          <w:rFonts w:hint="eastAsia" w:ascii="宋体" w:hAnsi="宋体"/>
          <w:b/>
          <w:color w:val="000000"/>
          <w:sz w:val="24"/>
        </w:rPr>
        <w:t>（</w:t>
      </w:r>
      <w:r>
        <w:rPr>
          <w:rFonts w:ascii="宋体" w:hAnsi="宋体"/>
          <w:b/>
          <w:color w:val="000000"/>
          <w:sz w:val="24"/>
        </w:rPr>
        <w:t>2</w:t>
      </w:r>
      <w:r>
        <w:rPr>
          <w:rFonts w:hint="eastAsia" w:ascii="宋体" w:hAnsi="宋体"/>
          <w:b/>
          <w:color w:val="000000"/>
          <w:sz w:val="24"/>
        </w:rPr>
        <w:t>）缓冲区溢出攻击中字符串产生的方法描述</w:t>
      </w:r>
    </w:p>
    <w:p w14:paraId="1DBD8DB7">
      <w:pPr>
        <w:spacing w:line="300" w:lineRule="auto"/>
        <w:jc w:val="left"/>
        <w:textAlignment w:val="baseline"/>
      </w:pPr>
      <w:r>
        <w:rPr>
          <w:rFonts w:hint="eastAsia" w:ascii="宋体" w:hAnsi="宋体"/>
          <w:b/>
          <w:color w:val="000000"/>
          <w:sz w:val="24"/>
        </w:rPr>
        <w:t xml:space="preserve">     </w:t>
      </w:r>
      <w:r>
        <w:rPr>
          <w:rFonts w:hint="eastAsia" w:ascii="宋体" w:hAnsi="宋体"/>
          <w:b w:val="0"/>
          <w:bCs/>
          <w:color w:val="000000"/>
          <w:sz w:val="21"/>
          <w:szCs w:val="21"/>
          <w:lang w:val="en-US" w:eastAsia="zh-CN"/>
        </w:rPr>
        <w:t>下表为调用Gets函数前的栈内容</w:t>
      </w:r>
      <w:r>
        <w:drawing>
          <wp:inline distT="0" distB="0" distL="114300" distR="114300">
            <wp:extent cx="6127115" cy="5350510"/>
            <wp:effectExtent l="0" t="0" r="6985" b="889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1"/>
                    <a:stretch>
                      <a:fillRect/>
                    </a:stretch>
                  </pic:blipFill>
                  <pic:spPr>
                    <a:xfrm>
                      <a:off x="0" y="0"/>
                      <a:ext cx="6127115" cy="5350510"/>
                    </a:xfrm>
                    <a:prstGeom prst="rect">
                      <a:avLst/>
                    </a:prstGeom>
                    <a:noFill/>
                    <a:ln>
                      <a:noFill/>
                    </a:ln>
                  </pic:spPr>
                </pic:pic>
              </a:graphicData>
            </a:graphic>
          </wp:inline>
        </w:drawing>
      </w:r>
    </w:p>
    <w:p w14:paraId="4FA4DBA3">
      <w:pPr>
        <w:spacing w:line="300" w:lineRule="auto"/>
        <w:jc w:val="center"/>
        <w:textAlignment w:val="baseline"/>
        <w:rPr>
          <w:rFonts w:hint="eastAsia"/>
          <w:lang w:val="en-US" w:eastAsia="zh-CN"/>
        </w:rPr>
      </w:pPr>
      <w:r>
        <w:rPr>
          <w:rFonts w:hint="eastAsia"/>
          <w:lang w:val="en-US" w:eastAsia="zh-CN"/>
        </w:rPr>
        <w:t>表1.第一级smoke  Gets之前</w:t>
      </w:r>
    </w:p>
    <w:p w14:paraId="4A04D761">
      <w:pPr>
        <w:spacing w:line="300" w:lineRule="auto"/>
        <w:jc w:val="both"/>
        <w:textAlignment w:val="baseline"/>
        <w:rPr>
          <w:rFonts w:hint="eastAsia"/>
          <w:lang w:val="en-US" w:eastAsia="zh-CN"/>
        </w:rPr>
      </w:pPr>
      <w:r>
        <w:rPr>
          <w:rFonts w:hint="eastAsia"/>
          <w:lang w:val="en-US" w:eastAsia="zh-CN"/>
        </w:rPr>
        <w:t>下图是调用Gets函数之后：</w:t>
      </w:r>
    </w:p>
    <w:p w14:paraId="22C70345">
      <w:pPr>
        <w:spacing w:line="300" w:lineRule="auto"/>
        <w:jc w:val="both"/>
        <w:textAlignment w:val="baseline"/>
      </w:pPr>
      <w:r>
        <w:drawing>
          <wp:inline distT="0" distB="0" distL="114300" distR="114300">
            <wp:extent cx="6133465" cy="5307965"/>
            <wp:effectExtent l="0" t="0" r="635" b="63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2"/>
                    <a:stretch>
                      <a:fillRect/>
                    </a:stretch>
                  </pic:blipFill>
                  <pic:spPr>
                    <a:xfrm>
                      <a:off x="0" y="0"/>
                      <a:ext cx="6133465" cy="5307965"/>
                    </a:xfrm>
                    <a:prstGeom prst="rect">
                      <a:avLst/>
                    </a:prstGeom>
                    <a:noFill/>
                    <a:ln>
                      <a:noFill/>
                    </a:ln>
                  </pic:spPr>
                </pic:pic>
              </a:graphicData>
            </a:graphic>
          </wp:inline>
        </w:drawing>
      </w:r>
    </w:p>
    <w:p w14:paraId="1794B7D2">
      <w:pPr>
        <w:spacing w:line="300" w:lineRule="auto"/>
        <w:jc w:val="both"/>
        <w:textAlignment w:val="baseline"/>
        <w:rPr>
          <w:rFonts w:hint="eastAsia"/>
          <w:lang w:val="en-US" w:eastAsia="zh-CN"/>
        </w:rPr>
      </w:pPr>
      <w:r>
        <w:rPr>
          <w:rFonts w:hint="eastAsia"/>
          <w:lang w:val="en-US" w:eastAsia="zh-CN"/>
        </w:rPr>
        <w:t>可以看到返回地址位置替换成smoke函数的地址</w:t>
      </w:r>
    </w:p>
    <w:p w14:paraId="44CC691D">
      <w:pPr>
        <w:spacing w:line="300" w:lineRule="auto"/>
        <w:jc w:val="both"/>
        <w:textAlignment w:val="baseline"/>
        <w:rPr>
          <w:rFonts w:hint="eastAsia"/>
          <w:lang w:val="en-US" w:eastAsia="zh-CN"/>
        </w:rPr>
      </w:pPr>
    </w:p>
    <w:p w14:paraId="74DBCA52">
      <w:pPr>
        <w:spacing w:line="300" w:lineRule="auto"/>
        <w:jc w:val="both"/>
        <w:textAlignment w:val="baseline"/>
        <w:rPr>
          <w:rFonts w:hint="eastAsia"/>
          <w:lang w:val="en-US" w:eastAsia="zh-CN"/>
        </w:rPr>
      </w:pPr>
      <w:r>
        <w:rPr>
          <w:rFonts w:hint="eastAsia"/>
          <w:lang w:val="en-US" w:eastAsia="zh-CN"/>
        </w:rPr>
        <w:t>第二级fizz只需要再多加一个参数val即可：</w:t>
      </w:r>
    </w:p>
    <w:p w14:paraId="462B81C1">
      <w:pPr>
        <w:spacing w:line="300" w:lineRule="auto"/>
        <w:jc w:val="both"/>
        <w:textAlignment w:val="baseline"/>
        <w:rPr>
          <w:rFonts w:hint="default"/>
          <w:lang w:val="en-US" w:eastAsia="zh-CN"/>
        </w:rPr>
      </w:pPr>
      <w:r>
        <w:drawing>
          <wp:inline distT="0" distB="0" distL="114300" distR="114300">
            <wp:extent cx="6129020" cy="2084705"/>
            <wp:effectExtent l="0" t="0" r="5080" b="1079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23"/>
                    <a:stretch>
                      <a:fillRect/>
                    </a:stretch>
                  </pic:blipFill>
                  <pic:spPr>
                    <a:xfrm>
                      <a:off x="0" y="0"/>
                      <a:ext cx="6129020" cy="2084705"/>
                    </a:xfrm>
                    <a:prstGeom prst="rect">
                      <a:avLst/>
                    </a:prstGeom>
                    <a:noFill/>
                    <a:ln>
                      <a:noFill/>
                    </a:ln>
                  </pic:spPr>
                </pic:pic>
              </a:graphicData>
            </a:graphic>
          </wp:inline>
        </w:drawing>
      </w:r>
    </w:p>
    <w:p w14:paraId="65156493">
      <w:pPr>
        <w:spacing w:line="300" w:lineRule="auto"/>
        <w:jc w:val="both"/>
        <w:textAlignment w:val="baseline"/>
        <w:rPr>
          <w:rFonts w:hint="default"/>
          <w:lang w:val="en-US" w:eastAsia="zh-CN"/>
        </w:rPr>
      </w:pPr>
    </w:p>
    <w:p w14:paraId="16F8C3EF">
      <w:pPr>
        <w:spacing w:line="300" w:lineRule="auto"/>
        <w:jc w:val="both"/>
        <w:textAlignment w:val="baseline"/>
        <w:rPr>
          <w:rFonts w:hint="default"/>
          <w:lang w:val="en-US" w:eastAsia="zh-CN"/>
        </w:rPr>
      </w:pPr>
    </w:p>
    <w:p w14:paraId="1C32D678">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四、体会</w:t>
      </w:r>
    </w:p>
    <w:p w14:paraId="320B7400">
      <w:pPr>
        <w:spacing w:line="300" w:lineRule="auto"/>
        <w:jc w:val="left"/>
        <w:textAlignment w:val="baseline"/>
        <w:rPr>
          <w:rFonts w:hint="eastAsia" w:ascii="黑体" w:hAnsi="黑体" w:eastAsia="黑体"/>
          <w:b w:val="0"/>
          <w:bCs/>
          <w:color w:val="000000"/>
          <w:sz w:val="21"/>
          <w:szCs w:val="21"/>
          <w:lang w:val="en-US" w:eastAsia="zh-CN"/>
        </w:rPr>
      </w:pPr>
      <w:r>
        <w:rPr>
          <w:rFonts w:hint="eastAsia" w:ascii="黑体" w:hAnsi="黑体" w:eastAsia="黑体"/>
          <w:b/>
          <w:color w:val="000000"/>
          <w:sz w:val="28"/>
          <w:szCs w:val="28"/>
          <w:lang w:val="en-US" w:eastAsia="zh-CN"/>
        </w:rPr>
        <w:t xml:space="preserve">  </w:t>
      </w:r>
      <w:r>
        <w:rPr>
          <w:rFonts w:hint="eastAsia" w:ascii="黑体" w:hAnsi="黑体" w:eastAsia="黑体"/>
          <w:b w:val="0"/>
          <w:bCs/>
          <w:color w:val="000000"/>
          <w:sz w:val="21"/>
          <w:szCs w:val="21"/>
          <w:lang w:val="en-US" w:eastAsia="zh-CN"/>
        </w:rPr>
        <w:t>本次实验最大收获是加深了课堂上提出的缓冲区溢出相关知识的理解，对于栈帧结构有了比较清楚的理解。具体收获有下：</w:t>
      </w:r>
    </w:p>
    <w:p w14:paraId="6325404D">
      <w:pPr>
        <w:spacing w:line="300" w:lineRule="auto"/>
        <w:jc w:val="left"/>
        <w:textAlignment w:val="baseline"/>
        <w:rPr>
          <w:rFonts w:hint="eastAsia" w:ascii="黑体" w:hAnsi="黑体" w:eastAsia="黑体"/>
          <w:b w:val="0"/>
          <w:bCs/>
          <w:color w:val="000000"/>
          <w:sz w:val="21"/>
          <w:szCs w:val="21"/>
          <w:lang w:val="en-US" w:eastAsia="zh-CN"/>
        </w:rPr>
      </w:pPr>
      <w:r>
        <w:rPr>
          <w:rFonts w:hint="eastAsia" w:ascii="黑体" w:hAnsi="黑体" w:eastAsia="黑体"/>
          <w:b w:val="0"/>
          <w:bCs/>
          <w:color w:val="000000"/>
          <w:sz w:val="21"/>
          <w:szCs w:val="21"/>
          <w:lang w:val="en-US" w:eastAsia="zh-CN"/>
        </w:rPr>
        <w:t xml:space="preserve">   首先对于栈基址ebp以及返回地址和参数传递有了比较深刻的理解，对于汇编指令pushl，movl和ebp的偏移方向等的认识更为清晰，函数调用过程中入栈和参数传递的过程在本次实验中有了清晰的认知。</w:t>
      </w:r>
    </w:p>
    <w:p w14:paraId="0E2A48B1">
      <w:pPr>
        <w:spacing w:line="300" w:lineRule="auto"/>
        <w:jc w:val="left"/>
        <w:textAlignment w:val="baseline"/>
        <w:rPr>
          <w:rFonts w:hint="default" w:ascii="黑体" w:hAnsi="黑体" w:eastAsia="黑体"/>
          <w:b w:val="0"/>
          <w:bCs/>
          <w:color w:val="000000"/>
          <w:sz w:val="21"/>
          <w:szCs w:val="21"/>
          <w:lang w:val="en-US" w:eastAsia="zh-CN"/>
        </w:rPr>
      </w:pPr>
      <w:r>
        <w:rPr>
          <w:rFonts w:hint="eastAsia" w:ascii="黑体" w:hAnsi="黑体" w:eastAsia="黑体"/>
          <w:b w:val="0"/>
          <w:bCs/>
          <w:color w:val="000000"/>
          <w:sz w:val="21"/>
          <w:szCs w:val="21"/>
          <w:lang w:val="en-US" w:eastAsia="zh-CN"/>
        </w:rPr>
        <w:t xml:space="preserve">   其次对于在解除电脑保护机制过程中，我认识到缓冲区攻击已经被研究清楚了，现在的电脑不会轻易被基础的黑客手段攻击。同时知道了黑客攻击基础是对于电脑结构的深入理解，对于坚定了学好计算机系统基础的信心。</w:t>
      </w:r>
    </w:p>
    <w:p w14:paraId="63D262EE">
      <w:pPr>
        <w:spacing w:line="300" w:lineRule="auto"/>
        <w:jc w:val="left"/>
        <w:textAlignment w:val="baseline"/>
        <w:rPr>
          <w:rFonts w:hint="default" w:ascii="宋体" w:hAnsi="宋体" w:eastAsia="宋体"/>
          <w:bCs/>
          <w:color w:val="000000"/>
          <w:sz w:val="24"/>
          <w:lang w:val="en-US" w:eastAsia="zh-CN"/>
        </w:rPr>
      </w:pPr>
      <w:r>
        <w:rPr>
          <w:rFonts w:hint="eastAsia" w:ascii="宋体" w:hAnsi="宋体"/>
          <w:bCs/>
          <w:color w:val="000000"/>
          <w:sz w:val="24"/>
          <w:lang w:val="en-US" w:eastAsia="zh-CN"/>
        </w:rPr>
        <w:t xml:space="preserve">   </w:t>
      </w:r>
    </w:p>
    <w:p w14:paraId="3EBFA8D8">
      <w:pPr>
        <w:spacing w:line="300" w:lineRule="auto"/>
        <w:ind w:firstLine="480" w:firstLineChars="200"/>
        <w:jc w:val="left"/>
        <w:textAlignment w:val="baseline"/>
        <w:rPr>
          <w:color w:val="000000"/>
          <w:sz w:val="24"/>
        </w:rPr>
      </w:pPr>
    </w:p>
    <w:p w14:paraId="59BD42A1">
      <w:pPr>
        <w:spacing w:line="360" w:lineRule="auto"/>
        <w:jc w:val="left"/>
        <w:textAlignment w:val="baseline"/>
        <w:rPr>
          <w:b/>
          <w:sz w:val="24"/>
        </w:rPr>
      </w:pPr>
    </w:p>
    <w:sectPr>
      <w:headerReference r:id="rId3" w:type="default"/>
      <w:footerReference r:id="rId4" w:type="default"/>
      <w:pgSz w:w="11906" w:h="16838"/>
      <w:pgMar w:top="1157" w:right="1123" w:bottom="1157" w:left="1123"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B2330">
    <w:pPr>
      <w:pStyle w:val="4"/>
      <w:framePr w:wrap="around" w:vAnchor="text" w:hAnchor="page" w:x="10483" w:y="27"/>
      <w:pBdr>
        <w:between w:val="none" w:color="auto" w:sz="0" w:space="0"/>
      </w:pBdr>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p w14:paraId="0C71BD6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117E5">
    <w:pPr>
      <w:pStyle w:val="5"/>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193675</wp:posOffset>
              </wp:positionV>
              <wp:extent cx="6172200" cy="635"/>
              <wp:effectExtent l="9525" t="12700" r="9525" b="5715"/>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60288;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rPr>
      <w:t>计算机系统基础实验报告</w:t>
    </w:r>
  </w:p>
  <w:p w14:paraId="751E8760">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A96"/>
    <w:rsid w:val="000126E7"/>
    <w:rsid w:val="00017222"/>
    <w:rsid w:val="00031197"/>
    <w:rsid w:val="00041FAE"/>
    <w:rsid w:val="00042F97"/>
    <w:rsid w:val="0004653D"/>
    <w:rsid w:val="00086807"/>
    <w:rsid w:val="000A016A"/>
    <w:rsid w:val="000A2DE7"/>
    <w:rsid w:val="000A795D"/>
    <w:rsid w:val="000B51C0"/>
    <w:rsid w:val="000C6E29"/>
    <w:rsid w:val="000D2006"/>
    <w:rsid w:val="000D20FC"/>
    <w:rsid w:val="000D4194"/>
    <w:rsid w:val="000D5A7E"/>
    <w:rsid w:val="00106AE0"/>
    <w:rsid w:val="00114FC8"/>
    <w:rsid w:val="00120C7C"/>
    <w:rsid w:val="001251E2"/>
    <w:rsid w:val="001274FE"/>
    <w:rsid w:val="0015580E"/>
    <w:rsid w:val="00157EB2"/>
    <w:rsid w:val="00164920"/>
    <w:rsid w:val="00172A27"/>
    <w:rsid w:val="00181E52"/>
    <w:rsid w:val="0019244F"/>
    <w:rsid w:val="00194190"/>
    <w:rsid w:val="001961F6"/>
    <w:rsid w:val="001A2030"/>
    <w:rsid w:val="001C1F74"/>
    <w:rsid w:val="001D3E5F"/>
    <w:rsid w:val="001E6BB8"/>
    <w:rsid w:val="001F09FC"/>
    <w:rsid w:val="001F2571"/>
    <w:rsid w:val="002021D9"/>
    <w:rsid w:val="00234835"/>
    <w:rsid w:val="002400BA"/>
    <w:rsid w:val="00256998"/>
    <w:rsid w:val="0027614A"/>
    <w:rsid w:val="002840C7"/>
    <w:rsid w:val="002949EE"/>
    <w:rsid w:val="002953F5"/>
    <w:rsid w:val="002A4549"/>
    <w:rsid w:val="002D4225"/>
    <w:rsid w:val="002E21D2"/>
    <w:rsid w:val="002F0D82"/>
    <w:rsid w:val="002F16CE"/>
    <w:rsid w:val="00304527"/>
    <w:rsid w:val="003054E0"/>
    <w:rsid w:val="0031768F"/>
    <w:rsid w:val="003241AB"/>
    <w:rsid w:val="00331D5F"/>
    <w:rsid w:val="00334AE7"/>
    <w:rsid w:val="0034285D"/>
    <w:rsid w:val="00360CAB"/>
    <w:rsid w:val="00381298"/>
    <w:rsid w:val="00386450"/>
    <w:rsid w:val="00387445"/>
    <w:rsid w:val="003942DE"/>
    <w:rsid w:val="00395C54"/>
    <w:rsid w:val="003B3C78"/>
    <w:rsid w:val="003B4B44"/>
    <w:rsid w:val="003E2F0A"/>
    <w:rsid w:val="00401433"/>
    <w:rsid w:val="004232F7"/>
    <w:rsid w:val="00437C43"/>
    <w:rsid w:val="004617C6"/>
    <w:rsid w:val="004649E1"/>
    <w:rsid w:val="004709AD"/>
    <w:rsid w:val="00474435"/>
    <w:rsid w:val="00476324"/>
    <w:rsid w:val="004A4268"/>
    <w:rsid w:val="004A4E96"/>
    <w:rsid w:val="004B6706"/>
    <w:rsid w:val="004C5904"/>
    <w:rsid w:val="004C751D"/>
    <w:rsid w:val="004F06DD"/>
    <w:rsid w:val="00505791"/>
    <w:rsid w:val="00523166"/>
    <w:rsid w:val="00550BB7"/>
    <w:rsid w:val="00555245"/>
    <w:rsid w:val="00587954"/>
    <w:rsid w:val="00597E1D"/>
    <w:rsid w:val="005A008F"/>
    <w:rsid w:val="005C72E9"/>
    <w:rsid w:val="005C7C6B"/>
    <w:rsid w:val="005D1276"/>
    <w:rsid w:val="005E3BD0"/>
    <w:rsid w:val="005E4CA2"/>
    <w:rsid w:val="005E6288"/>
    <w:rsid w:val="005E6FC2"/>
    <w:rsid w:val="005F29E5"/>
    <w:rsid w:val="005F2B95"/>
    <w:rsid w:val="00617ADB"/>
    <w:rsid w:val="00617F37"/>
    <w:rsid w:val="00637253"/>
    <w:rsid w:val="00641925"/>
    <w:rsid w:val="0064465F"/>
    <w:rsid w:val="00652A30"/>
    <w:rsid w:val="0065541C"/>
    <w:rsid w:val="00660387"/>
    <w:rsid w:val="00665204"/>
    <w:rsid w:val="006721DB"/>
    <w:rsid w:val="006A0D84"/>
    <w:rsid w:val="006B6B16"/>
    <w:rsid w:val="006D069E"/>
    <w:rsid w:val="006D7E91"/>
    <w:rsid w:val="006E050B"/>
    <w:rsid w:val="006E4479"/>
    <w:rsid w:val="006F1751"/>
    <w:rsid w:val="00727B12"/>
    <w:rsid w:val="00730200"/>
    <w:rsid w:val="00733B7B"/>
    <w:rsid w:val="00742BB3"/>
    <w:rsid w:val="00774D84"/>
    <w:rsid w:val="00774FAC"/>
    <w:rsid w:val="00777043"/>
    <w:rsid w:val="00786BBD"/>
    <w:rsid w:val="007943D3"/>
    <w:rsid w:val="007A2B43"/>
    <w:rsid w:val="007A4E13"/>
    <w:rsid w:val="007C7FA3"/>
    <w:rsid w:val="007D62E2"/>
    <w:rsid w:val="0080497D"/>
    <w:rsid w:val="00814B9A"/>
    <w:rsid w:val="00815394"/>
    <w:rsid w:val="008155E0"/>
    <w:rsid w:val="00823592"/>
    <w:rsid w:val="00825A2C"/>
    <w:rsid w:val="0084241C"/>
    <w:rsid w:val="00856ADF"/>
    <w:rsid w:val="00876FD3"/>
    <w:rsid w:val="0088090F"/>
    <w:rsid w:val="00882EB7"/>
    <w:rsid w:val="00887A50"/>
    <w:rsid w:val="008B6594"/>
    <w:rsid w:val="008C4370"/>
    <w:rsid w:val="008C628E"/>
    <w:rsid w:val="008C6723"/>
    <w:rsid w:val="008D38CB"/>
    <w:rsid w:val="008D3AD9"/>
    <w:rsid w:val="008E1E5C"/>
    <w:rsid w:val="008E6E9E"/>
    <w:rsid w:val="008E7F77"/>
    <w:rsid w:val="008F31ED"/>
    <w:rsid w:val="008F380D"/>
    <w:rsid w:val="008F66F0"/>
    <w:rsid w:val="00910423"/>
    <w:rsid w:val="00910DD8"/>
    <w:rsid w:val="00923570"/>
    <w:rsid w:val="00924F01"/>
    <w:rsid w:val="0092702C"/>
    <w:rsid w:val="00930BE8"/>
    <w:rsid w:val="00957AFB"/>
    <w:rsid w:val="00982A6A"/>
    <w:rsid w:val="009833A3"/>
    <w:rsid w:val="00996068"/>
    <w:rsid w:val="009A40E4"/>
    <w:rsid w:val="009B5275"/>
    <w:rsid w:val="009C41A5"/>
    <w:rsid w:val="009C5013"/>
    <w:rsid w:val="009C5316"/>
    <w:rsid w:val="009C725E"/>
    <w:rsid w:val="009D59B0"/>
    <w:rsid w:val="009D5AFC"/>
    <w:rsid w:val="009D6F69"/>
    <w:rsid w:val="009E328F"/>
    <w:rsid w:val="00A04856"/>
    <w:rsid w:val="00A073EB"/>
    <w:rsid w:val="00A34A24"/>
    <w:rsid w:val="00A60461"/>
    <w:rsid w:val="00A93238"/>
    <w:rsid w:val="00AC0F62"/>
    <w:rsid w:val="00AC628A"/>
    <w:rsid w:val="00B04203"/>
    <w:rsid w:val="00B05493"/>
    <w:rsid w:val="00B1282C"/>
    <w:rsid w:val="00B1388A"/>
    <w:rsid w:val="00B26530"/>
    <w:rsid w:val="00B3487D"/>
    <w:rsid w:val="00B45F77"/>
    <w:rsid w:val="00B53006"/>
    <w:rsid w:val="00B55769"/>
    <w:rsid w:val="00B61A81"/>
    <w:rsid w:val="00B81882"/>
    <w:rsid w:val="00B81B30"/>
    <w:rsid w:val="00B86773"/>
    <w:rsid w:val="00B9192C"/>
    <w:rsid w:val="00B97679"/>
    <w:rsid w:val="00BB0C97"/>
    <w:rsid w:val="00BC55CA"/>
    <w:rsid w:val="00BE1CDE"/>
    <w:rsid w:val="00BE31C1"/>
    <w:rsid w:val="00BE6255"/>
    <w:rsid w:val="00BF1B8D"/>
    <w:rsid w:val="00BF6D6C"/>
    <w:rsid w:val="00C00CCC"/>
    <w:rsid w:val="00C0396B"/>
    <w:rsid w:val="00C11DF2"/>
    <w:rsid w:val="00C4330E"/>
    <w:rsid w:val="00C63726"/>
    <w:rsid w:val="00C6611C"/>
    <w:rsid w:val="00C90A89"/>
    <w:rsid w:val="00C96959"/>
    <w:rsid w:val="00CA7D77"/>
    <w:rsid w:val="00CB0646"/>
    <w:rsid w:val="00CB360A"/>
    <w:rsid w:val="00CB3B49"/>
    <w:rsid w:val="00CB6D6E"/>
    <w:rsid w:val="00CD1365"/>
    <w:rsid w:val="00CE0FFB"/>
    <w:rsid w:val="00CE39AC"/>
    <w:rsid w:val="00CE7677"/>
    <w:rsid w:val="00CF19EA"/>
    <w:rsid w:val="00CF54BD"/>
    <w:rsid w:val="00D040F8"/>
    <w:rsid w:val="00D0585A"/>
    <w:rsid w:val="00D20C8A"/>
    <w:rsid w:val="00D2439F"/>
    <w:rsid w:val="00D2666C"/>
    <w:rsid w:val="00D307B9"/>
    <w:rsid w:val="00D5256B"/>
    <w:rsid w:val="00D558D1"/>
    <w:rsid w:val="00D61E7B"/>
    <w:rsid w:val="00D658E1"/>
    <w:rsid w:val="00D733BC"/>
    <w:rsid w:val="00D80A63"/>
    <w:rsid w:val="00D81104"/>
    <w:rsid w:val="00D86A7B"/>
    <w:rsid w:val="00D905A4"/>
    <w:rsid w:val="00DB70DE"/>
    <w:rsid w:val="00DC66D8"/>
    <w:rsid w:val="00DE7333"/>
    <w:rsid w:val="00E059A1"/>
    <w:rsid w:val="00E26930"/>
    <w:rsid w:val="00E40DAA"/>
    <w:rsid w:val="00E62C56"/>
    <w:rsid w:val="00E82F33"/>
    <w:rsid w:val="00E87625"/>
    <w:rsid w:val="00EB1759"/>
    <w:rsid w:val="00EC3F8F"/>
    <w:rsid w:val="00EC5EC9"/>
    <w:rsid w:val="00ED5D53"/>
    <w:rsid w:val="00EE1DDC"/>
    <w:rsid w:val="00EE6B56"/>
    <w:rsid w:val="00EF1DE0"/>
    <w:rsid w:val="00F1241F"/>
    <w:rsid w:val="00F201C7"/>
    <w:rsid w:val="00F45BAD"/>
    <w:rsid w:val="00F519A6"/>
    <w:rsid w:val="00F56F05"/>
    <w:rsid w:val="00F71B88"/>
    <w:rsid w:val="00F86C6E"/>
    <w:rsid w:val="00FA5499"/>
    <w:rsid w:val="00FD0685"/>
    <w:rsid w:val="06443DAD"/>
    <w:rsid w:val="27396C6C"/>
    <w:rsid w:val="27682DA2"/>
    <w:rsid w:val="2EDD2908"/>
    <w:rsid w:val="2FD3178B"/>
    <w:rsid w:val="35DB0057"/>
    <w:rsid w:val="43853578"/>
    <w:rsid w:val="5FEB066F"/>
    <w:rsid w:val="6210059B"/>
    <w:rsid w:val="70105AB9"/>
    <w:rsid w:val="71D3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tabs>
        <w:tab w:val="center" w:pos="4153"/>
        <w:tab w:val="right" w:pos="8306"/>
      </w:tabs>
      <w:snapToGrid w:val="0"/>
    </w:pPr>
    <w:rPr>
      <w:sz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customXml" Target="ink/ink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0-22T12:23: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4372.000 83872.000 767,'-6.280'1.688'0,"4.699"5.578"-4,1.603 0.258 2,2.622-1.742 2,6.532-4.484 0,1.570-1.328-2,-4.068-0.039 0,0.658-0.008 0,0.502-0.008 0,-0.582 0.016 1,-0.280 0.008-1,-0.417 0.016 0,-0.474 0.008 1,4.694-0.016 1,-1.538 0.031 1,-1.101 0.016 0,-1.119 0.008-1,-0.759 0.000 2,2.696 0.000 1,-1.355 0.000-1,2.028 0.000-4,1.698 0.000 0,-5.200 0.000 1,0.125 0.000 0,4.139 0.000 0,-3.330 0.000-1,-0.265 0.000 9,-0.427 0.000-3,0.528 0.000-4,0.170 0.000 1,2.379 0.000-1,1.886 0.000-3,-5.181 0.000 2,5.517 0.250-1,-0.432 0.461 0,-0.601 0.445 1,-0.521 0.320 1,-1.832 0.188-1,-0.711 1.125 1,-2.032 1.953 11,0.977-3.492-12,4.054-0.508-2,-4.027-0.523 2,0.654-0.078 0,0.919-0.055-1,-0.270-0.055 0,-0.528-0.031 1,-0.638-0.023-1,-0.646-0.008 2,4.340-0.047 1,-1.276 0.023-1,1.510 0.016 0,-4.389 0.031 0,0.597 0.000 0,0.528 0.000-1,0.440 0.008 1,-0.145 0.000-1,-0.146 0.000 1,-0.261 0.000-1,-0.311 0.000 1,-0.316 0.000 0,-0.293 0.000 0,-0.255 0.000 1,4.699 0.000 0,-0.178 0.000-1,0.076 0.000 1,0.164 0.000-1,0.381 0.000 0,-0.722 0.000 0,-0.760 0.000 1,-0.846 0.070 0,-0.699 0.422 0,-0.290 0.523 0,-0.154 0.438-1,1.517 0.281 0,-2.906-0.922 0,0.595-0.109 1,0.335-0.125 1,0.145-0.125-1,0.014-0.117-3,-0.070-0.094 0,-0.271-0.078 0,-0.703-0.070 0,4.051-0.031-1,-2.767-0.094 5,0.501-0.055 4,-1.661 0.023-3,-0.447 0.039-1,0.279 0.023-1,1.286 0.000 1,1.034 0.000-3,-1.369 0.000 0,0.341 0.000-1,-0.113 0.000 1,-0.272 0.000 1,0.190 0.000-1,0.275 0.000 1,0.320 0.000-1,0.646 0.000 1,1.830 0.000 0,1.859 0.000-1,-5.618 0.000 0,0.289 0.000-1,0.152 0.086 1,-0.265 0.133 0,-0.378 0.148 0,-0.416 0.148 0,4.980 0.883 2,-1.550 0.266 1,-0.196 0.164-1,0.924 0.203-1,0.965 0.148-1,-5.047-1.047 1,-0.261-0.141-1,4.771 0.492 1,-1.636-0.625 1,-0.053-0.469 1,2.974-0.289 4,-5.252-0.109-4,0.344-0.016-4,0.243-0.008 0,-1.106 0.000 0,4.808-0.031-1,-2.230 0.016 0,-1.962 0.016 6,1.752 0.008 2,-1.358 0.023-3,1.829 0.000 1,-1.079 0.000-4,1.207 0.000-1,0.669 0.000 1,0.277 0.000 0,-0.251 0.000 0,-0.258 0.000-1,0.108 0.000 2,0.171 0.000 0,-0.115 0.000 0,-0.336 0.000 0,-0.290 0.000 0,-0.457 0.000-1,-1.331 0.000 1,-1.152 0.000 3,2.944 0.000 1,-1.669 0.000-5,0.993 0.000 1,0.237 0.000-1,-0.178 0.000 0,0.066 0.000 1,0.485 0.000-1,0.321 0.000 1,0.122 0.000-1,0.066 0.000 1,0.177 0.000 0,0.169 0.000-1,-0.423 0.000 1,-0.737 0.000 0,-0.678-0.094 1,0.999-0.586 0,1.948-0.711-2,-4.871 0.461 0,0.968-0.125 0,0.133 0.078 0,-0.008 0.133 1,-0.092 0.148-1,-0.135 0.156 1,-0.148 0.148-1,-0.248 0.016 1,-0.285-0.063 0,-0.283-0.102 0,5.394-0.891 1,-1.079-0.398 0,-1.786-0.336 0,-1.578-0.273 0,-1.063-0.078 1,1.885-0.133 0,-0.642 1.500-1,2.055-0.156 0,-1.061-0.086-2,1.954-0.492-1,-4.165 0.773 1,0.408-0.047 0,0.340-0.039 0,0.269-0.016 0,0.203-0.008 0,-0.162 0.102 0,-0.373 0.156 0,-0.472 0.172 0,4.800-0.281 1,-1.269 0.422 3,0.253-0.328-1,0.768-0.594-2,-0.051-0.352-1,-0.865-0.063 1,-0.379-0.086-1,-0.370-0.023 1,0.395-0.273 0,-0.665-0.117 0,-0.569-0.086 2,0.782 0.023 0,2.551-0.055-2,-4.839 1.289-1,0.561-0.008 0,0.415 0.063 0,-0.123 0.164 0,-0.297 0.203 0,-0.380 0.195 0,-0.399 0.180 1,-0.377 0.148 0,4.189-0.008 1,-0.873 0.266-1,-0.515 0.133 1,-0.099 0.055 0,-1.370 0.008 0,0.042 0.000 2,0.443-0.047 3,-1.643-0.039-4,0.855 0.000-4,-0.452 0.344 2,-0.220 1.953 0,1.660 2.203-2,1.029 1.461-1,0.487 0.273 1,0.310-0.188 0,0.267-0.359 1,0.111-0.867 0,-0.132-0.953 1,-0.231-0.672 0,-0.684-0.398 0,-0.723-0.180 1,-0.772-0.039 0,-0.472 0.492 0,-0.022 0.703-1,-0.039 0.453 1,-1.126-0.758-1,0.387-0.523 2,1.916-1.906 1,-2.286-1.023-4,3.583 0.078 0,-2.150 0.359 1,0.769 0.367-1,0.297 0.367 0,-0.018 0.336 0,-0.210 0.289-1,-0.558 0.063-1,-0.310 0.016 1,-0.297-0.047 0,-0.266-0.086 1,-0.225-0.094 1,-0.182-0.102 1,0.178-0.148 0,0.045-0.242-1,0.094-0.242 1,0.115-0.234-1,0.118-0.195 0,0.111-0.164 0,-0.238-0.023 0,-0.434 0.078 0,-0.517 0.125 0,4.599 0.945 1,-1.454 0.422 1,0.203-0.266 1,0.916-0.531-4,0.429-0.500 0,0.344-0.320 1,0.797-0.188-1,-5.747-0.078 0,0.122-0.016 1,0.940-0.016-1,-0.024 0.000 0,-0.097 0.000 0,-0.133 0.000 1,-0.143 0.008 0,-0.136 0.000 1,-0.134 0.008-1,-0.122 0.008 1,-0.103 0.000-1,-0.083 0.000 0,-0.063 0.008 1,-0.045 0.000-1,5.828 0.000 1,-5.675 0.000-1,0.256 0.000 0,0.244 0.000-1,0.216 0.000 1,0.322 0.000 0,-0.398 0.000-1,-0.523 0.000 1,4.853 0.000 0,-0.768 0.000 3,-3.443 0.000-2,1.813 0.000-2,1.849 0.000-1,1.716 0.000-1,1.491 0.000 0,0.486 0.000 0,-0.172 0.000 1,-0.564 0.000-1,-0.758 0.000 0,-0.814 0.000 3,-0.780 0.000 0,-1.336 0.000 1,-1.567 0.000-1,-1.578 0.000 1,2.742 0.000-1,-3.576 0.000 18,1.398 0.000-16,3.479 0.000-4,-4.142 0.000 1,0.770 0.000 0,1.481 0.000 0,1.357 0.000 0,1.331 0.000-1,1.210 0.000 0,1.039 0.000 0,0.850 0.000-1,1.605 0.000 0,1.118 0.000 0,1.019 0.000 0,0.872 0.000 0,0.709 0.000 1,0.548 0.000-1,-0.336 0.000 1,-0.853 0.000-1,-1.100 0.000 1,-1.160 0.000 0,-1.099 0.000 3,-0.970 0.000 1,-1.451 0.000 0,-1.627 0.000 0,-1.598 0.000-1,-1.447 0.000 1,-1.232 0.000 2,-0.997 0.000 1,3.831 0.000 3,-3.955 0.000-3,-0.158 0.000 9,1.226 0.000-11,0.362 0.000-5,0.961 0.000 0,-1.934 0.000 1,1.090 0.000 0,0.059 0.000-1,-0.996 0.000 2,-0.712 0.000 1,1.021 0.000 0,1.665 0.000-2,1.557 0.000 0,-4.782 0.000 0,0.400 0.000 1,0.346 0.000-1,0.284 0.000 0,0.222 0.000 0,0.263 0.000 0,0.266 0.000 0,0.246 0.000 0,0.212 0.000 0,0.174 0.000 1,0.136 0.000-1,0.600 0.000 1,0.388 0.000-1,0.387 0.000 1,0.353 0.000-1,0.300 0.000 0,0.242 0.000 0,-0.156 0.000 1,0.157 0.000-1,0.133 0.000 0,0.107 0.000 0,0.083 0.000 1,0.060 0.000 0,-0.475 0.000-1,-0.765 0.000 1,-0.880 0.000 0,-0.876 0.000-1,-0.801 0.000 3,-0.688 0.000 0,3.800 0.000 2,-2.627 0.000-2,-1.946 0.000 2,1.640 0.000 2,0.836 0.000-5,-2.060 0.000-1,0.552 0.000 1,0.387 0.000-2,0.223 0.000 1,0.102 0.000-1,0.029 0.000 1,0.218 0.000-1,0.659 0.000 1,0.583 0.000 0,0.779 0.000-1,2.216 0.000 0,-5.188 0.000 0,0.521 0.000 0,0.432 0.000 0,0.078 0.000 0,0.264 0.000-1,0.208 0.000 1,0.156 0.000 0,0.111 0.000 1,0.074 0.000 0,-0.003 0.000-1,-0.496 0.000 1,-0.583 0.000-1,-0.583 0.000 1,-0.531 0.000 1,-0.453 0.000 0,1.010 0.000 1,-1.015 0.000-1,-0.128 0.000 0,5.119 0.000 6,-1.551 0.000-8,-1.467 0.000-1,0.114 0.000 2,-2.036 0.000 7,0.761 0.000-5,0.537 0.000-2,0.548 0.000-2,-0.695 0.000 1,0.939 0.000 0,-0.480 0.000 0,-0.953 0.000 0,2.245 0.000 1,-2.042 0.000 0,1.136 0.000-1,0.354 0.000 1,-0.884 0.000-1,-0.833 0.000 1,-0.660 0.000 1,0.602 0.000 0,1.200 0.000-2,1.145 0.000 0,-1.093 0.000 1,-0.151 0.000-1,0.375 0.000 1,0.052 0.000 2,-0.147 0.000-2,-0.255 0.000-2,-0.925 0.000 0,0.189 0.000 0,0.297 0.000 0,0.347 0.000 0,0.355 0.000 2,0.336 0.000-1,0.300 0.000 0,0.780 0.000 0,-0.441 0.000 1,-0.621 0.000-1,-0.682 0.000 0,-0.661 0.000 2,-0.593 0.000 1,4.480 0.000 0,-2.649 0.000 0,-1.917 0.000 3,0.579 0.000-1,-0.921 0.000 0,0.795 0.000-2,0.046 0.000-3,0.028 0.000 0,1.271 0.000 0,-2.290 0.000 0,0.974 0.000 1,1.139 0.000-1,0.992 0.000 0,-0.430 0.000 0,-1.766 0.000 1,0.300 0.000 2,0.229 0.000 0,-0.291 0.000-2,-0.968 0.000 1,0.565 0.000 1,0.996 0.000-1,-0.688 0.000-2,-0.007 0.000 0,2.183 0.000-2,1.439 0.000 1,-0.138 0.000 0,-0.821 0.000 0,-0.840 0.000 2,0.875 0.000 0,1.783 0.000-1,-5.155 0.000 1,-0.006 0.000-1,0.047 0.000 1,-0.041 0.000-1,-0.096 0.000 0,-0.124 0.000 1,-0.135 0.000 0,5.813 0.000 0,-1.538 0.000 0,-2.089 0.000 1,-1.576 0.000 2,0.262 0.000 0,-0.363 0.000 3,0.624 0.000-5,-0.747 0.000 0,1.511 0.000-3,-1.794-0.414 1,2.328-0.781 0,1.915-0.688-1,0.236-0.273 0,0.232-0.188 0,-0.045-0.070 2,0.457 0.203-1,-0.430 0.742 1,-0.396 0.680 0,-0.565 0.469 0,-0.074 0.250 1,0.018 0.117-1,-0.297-0.359 0,-0.608-0.758 0,-0.567-0.711 1,-0.671 0.047 0,0.730 0.359-1,0.854 0.453-1,1.315 0.391 0,-4.399 0.391 1,0.536 0.055-1,0.501 0.047 0,0.440 0.031 0,0.368 0.023 0,0.570-0.086 0,0.211-0.148-1,0.130-0.164 1,0.069-0.172 0,0.026-0.156 1,-0.002-0.133-1,-0.229-0.008 1,-0.350 0.063 0,-0.395 0.102 0,-0.389 0.125-1,-0.354 0.125 2,-0.302 0.109 0,0.076-0.016 0,0.304-0.094 0,0.417-0.133 0,0.453-0.141-2,0.437-0.141 1,0.391-0.133-1,-0.641 0.070 1,-0.279 0.070-1,-0.393 0.102 0,-0.437 0.125 1,-0.433 0.125 0,-0.397 0.117 1,-0.347 0.102-1,0.938 0.078 1,0.097 0.070 0,-0.312 0.055-1,-0.542 0.047 4,4.421 0.039 2,-2.800 0.039-8,-0.495 0.031 2,-1.221-0.023 7,1.206-0.055-7,-0.245-0.008 0,1.524 0.000-2,1.567 0.000 0,1.523 0.000 3,-0.524 0.000-2,-1.329 0.000-2,0.500 0.000 1,0.741 0.000 1,0.868 0.000 0,-6.092 0.000 1,5.068 0.000-1,-1.308 0.000 2,-1.138 0.000 0,-0.285 0.000-1,0.004 0.000 1,0.704 0.000 0,1.336 0.000 0,0.872 0.000-2,-0.295 0.000 0,-2.204 0.000 0,-2.123 0.000 0,0.216 0.000 6,0.502 0.000-2,-0.339 0.000-2,1.022 0.000-1,2.809 0.000-2,-4.571 0.000 0,1.167 0.000 1,-0.017 0.000-1,-0.226 0.000 1,-0.334 0.000-1,-0.368 0.000 2,-0.356 0.000 0,4.248 0.000 0,-2.049 0.000 1,-1.572 0.000 2,0.571 0.000 0,3.662 0.000-4,-4.010 0.000 0,0.899 0.000-1,0.781 0.000 1,2.273 0.000-1,0.951 0.000-1,0.762 0.000 1,0.578 0.000 0,0.417 0.000 0,0.282 0.000 0,-0.593 0.000 0,-0.386 0.000 0,-0.486 0.000 0,-0.507 0.000 1,-0.478 0.000 2,-0.419 0.000 0,-1.493 0.000-1,-0.976 0.000 1,-1.017 0.000 0,-0.968 0.000-1,4.157 0.000 5,-2.273 0.000 0,-0.658 0.000 0,0.237 0.000-4,0.546 0.000 0,-0.980 0.000 0,0.534 0.000 1,-2.098 0.000 1,0.134 0.000-2,0.631 0.000 1,0.450 0.000-2,2.356 0.000-1,-0.554 0.000-1,2.126 0.000 0,-4.964 0.000 1,0.173 0.000 0,0.096 0.000 0,0.040 0.000 0,0.002 0.000 0,-0.120 0.000 0,0.136 0.000 0,0.159 0.000 0,0.161 0.000 1,0.148 0.000 0,0.128 0.000 0,0.010 0.000 0,-0.430 0.000 0,-0.521 0.000 0,4.700 0.000 1,-1.786 0.000 1,-1.736 0.000-1,-1.307 0.000 1,1.715 0.000 0,-0.559 0.000 0,-0.368-0.250-1,0.892-1.063-1,-1.925-0.141-1,2.858-0.141 0,1.706 0.367 4,0.563 0.445-5,0.308 0.383-1,-5.222 0.297 1,0.302 0.047 1,0.280 0.031 0,0.245 0.023 0,0.206 0.016 0,2.244 0.008 0,-1.704 0.000 0,-0.600 0.000 0,-0.752 0.000 2,4.009 0.016 7,-2.167-0.016-10,-0.949-0.008 2,-0.237-0.016 1,1.920 0.000 1,3.660 0.000-3,-4.957 0.000 0,0.725 0.000-1,-0.256 0.000 1,0.060 0.000 0,-0.075 0.000-1,-0.156 0.000 1,-0.197 0.000 0,-0.208 0.000 1,-0.200 0.000-1,0.246 0.000 1,-0.261 0.000-1,-0.253 0.000 1,-0.227 0.000 0,-0.191 0.000 1,-0.153 0.000 0,3.074 0.000 0,-2.204 0.000 0,0.028 0.000 1,-0.154 0.000 1,-0.260 0.000 0,-0.308 0.000-5,-0.128 0.000 0,4.420 0.000-1,-2.559 0.000 3,-1.646 0.000 4,0.115 0.000-1,0.882 0.000-3,0.560 0.000-1,0.521 0.000 1,0.845 0.000-1,0.634 0.000 0,1.695 0.000-1,-5.779 0.000 1,0.087 0.000 1,0.060 0.000 0,0.037 0.000 0,-0.091-0.109 0,-0.162-0.172 0,5.527-0.867 0,-0.715-0.688 0,-1.839-0.023 1,-2.199 0.430-1,0.285 0.258 5,0.132 0.813-2,1.689 0.367-4,-2.698 0.047 1,0.147 0.000-1,0.024-0.016 0,-0.158-0.016 1,0.967-0.008 0,-1.025-0.016 4,3.335 0.000-4,-1.143 0.000-2,1.657 0.000 1,1.307 0.000-1,-5.361 0.000 1,0.127 0.000 0,5.343 0.000-1,-1.392 0.000 2,-1.543 0.000 1,-1.536 0.000 0,-1.005 0.000 0,1.941 0.000 1,0.313 0.000-1,-1.680 0.000-1,3.422 0.000 0,0.473 0.000 0,-1.356 0.000 0,-0.306 0.000-2,1.704 0.000 1,-4.537 0.000 1,0.438 0.000-1,-0.062 0.000 0,-0.021 0.000 1,-0.120 0.000-1,-0.174 0.000 0,5.494 0.000 1,-0.828 0.000 1,-2.156 0.000-1,-1.780 0.000 2,-0.106-0.633 1,-0.814-2.172 0,0.300-0.617-1,0.422 0.961-3,1.709-0.063 0,0.626-0.078-1,-0.169-0.031 1,-0.719 0.164 0,-1.108 0.664 0,-0.821 0.680 1,2.899 0.406 2,-1.727 0.625-1,1.128 0.133-2,1.240 0.039 0,1.265 0.000 0,0.939-0.023 0,-5.723-0.039 1,5.306 0.008-1,-1.381-0.016 1,-1.065-0.008 1,-0.174 0.000 0,0.264 0.000-2,1.517 0.000 1,0.488 0.000 0,0.347 0.000 4,0.026 0.000-7,-0.774 0.000 0,-1.257 0.000 3,-0.861 0.000 1,0.571 0.000 0,1.195 0.000-2,1.138 0.117 1,0.208 0.680-1,-0.456 0.766 1,-0.731 0.469 0,-1.660-0.320-1,-1.673-0.594 2,-0.201-0.422 2,5.068 0.242-3,-3.641-0.297-1,1.441 0.125-1,1.227 0.109 0,4.205 0.125-1,-0.912-0.242 0,0.535-0.125 0,0.125-0.133 11,-0.134-0.117-10,-0.277-0.109-3,-1.503-0.094 2,-1.430-0.070-1,-1.537-0.047 2,-1.475-0.039-1,-1.313-0.023 4,-1.103-0.016 4,2.873-0.031 2,-1.082-0.023 2,-0.133 0.023 0,-1.711 0.039-10,2.161 0.008 0,2.736 0.000 0,-4.748 0.000 0,0.406 0.000 0,0.313 0.000-1,0.243 0.000 1,0.179 0.000-1,0.125 0.000 1,0.081 0.000 0,0.046 0.000 1,0.022 0.000-1,-0.243 0.000 1,-0.007 0.000 0,-0.004 0.000-1,-0.003 0.000 1,-0.002 0.000 0,-0.001 0.000 0,-0.308 0.000 0,-0.470 0.000 0,-0.532 0.000 0,4.661 0.000 1,-1.979 0.000 2,-2.173 0.000-1,0.345 0.000 0,-0.614 0.000 0,1.613 0.000-1,1.474 0.000-2,2.388 0.000 0,-5.679 0.000 0,0.047 0.000 0,-0.042 0.000 1,-0.097 0.000-1,-0.124 0.000 0,7.033 0.000-1,-4.943 0.000 1,0.631 0.000 1,0.392 0.000 4,0.211 0.000-3,0.078 0.000-4,-0.011 0.000 1,0.250 0.000-1,-0.621 0.000 0,-0.721 0.000 1,-0.720 0.000 0,-0.661 0.000 3,-0.567 0.000 1,-0.058 0.000 1,-0.032 0.000-1,0.104 0.000 0,0.180 0.000-2,0.207 0.000 0,0.206 0.000 0,0.172 0.000 0,0.137 0.000 0,0.103 0.000 0,0.073 0.000 0,0.048 0.000 0,0.030 0.000 0,-0.338 0.000-1,0.203 0.000 1,0.241 0.000 0,0.246 0.000 0,0.229 0.000-1,0.201 0.000 1,0.446 0.000-1,0.116 0.000 1,0.068 0.000 0,0.032 0.000-1,0.009 0.000 1,-0.007 0.000 0,-0.227 0.000-1,-0.341 0.000 1,-0.385 0.000 0,-0.378 0.000 0,-0.343 0.000 0,-0.293 0.000 1,-0.125 0.000 0,-0.012 0.000 0,0.060 0.000 0,0.099 0.000-1,0.113 0.000 0,0.113 0.000 0,-0.656 0.000 0,-0.346 0.000 0,5.008 0.000 0,-1.581 0.000 2,0.000 0.000 0,-0.171 0.000 0,0.165 0.000-2,-3.193 0.000 0,0.751 0.000 1,0.067 0.000-1,-0.361 0.000 0,-0.595 0.000 1,4.858 0.000-2,0.065 0.000-2,0.996 0.000 2,-5.699 0.000 1,0.033 0.000-1,-0.122 0.000 1,-0.205 0.000-1,-0.238 0.000 1,5.350 0.000 1,-0.623 0.000 0,0.393 0.000 0,0.548 0.000-1,-5.476 0.000 0,0.085 0.000 0,0.053 0.000 0,0.029 0.000 0,0.013 0.000 0,0.001 0.000-1,0.209 0.000 1,0.956 0.000 0,1.106 0.000 0,1.112 0.000-2,1.030 0.000 0,0.896 0.000 1,-0.155 0.000-1,-0.151 0.000 0,-0.380 0.000 0,-0.498 0.000 1,-0.536 0.000 0,-0.522 0.000 1,-0.474 0.000 0,1.632 0.000 0,1.396 0.000 0,1.672 0.000 0,1.689 0.000-2,1.551 0.000 0,1.328 0.000-1,1.794 0.000 1,1.438 0.000-1,0.405 0.000 1,-0.276 0.000 7,-0.681 0.000 4,-0.883 0.000-15,-0.794 0.000 0,-2.652 0.000 2,-2.756 0.000 0,-2.572 0.000 1,-2.233 0.000 4,-1.829 0.000 8,3.325 0.000 6,-1.883 0.000-10,-0.326 0.000-1,-0.562 0.000-1,-0.551 0.000 0,-1.088 0.000 2,0.021 0.000-2,1.798 0.000-2,-0.124 0.000-3,0.528 0.000-1,0.437 0.000 1,0.125 0.000 1,2.388 0.000 0,-2.862 0.000 0,1.235 0.000 3,0.907 0.000-2,0.628 0.000-3,0.404 0.000 0,-0.814 0.000 0,-0.329 0.000 0,-0.441 0.000 0,-0.478 0.000 0,-0.462 0.000 4,-0.416 0.000 0,0.499 0.000 0,0.155 0.000 0,0.271 0.000 0,0.316 0.000-2,0.316 0.000 1,0.288 0.000 0,-1.082 0.000-1,-0.661 0.000 1,-0.798 0.000 0,-0.822 0.000-1,-0.773 0.000 2,4.458 0.000 1,-1.634 0.000 1,0.029 0.000-1,0.767 0.000-1,0.662 0.000 0,-1.488 0.000 0,-2.351 0.000 0,-0.187 0.000 4,-0.313 0.000-1,0.706 0.000-1,-0.374 0.000-3,0.285-1.344-2,-0.916-1.141 2,0.633-0.039 0,-0.166 1.727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8</Pages>
  <Words>1567</Words>
  <Characters>2031</Characters>
  <Lines>8</Lines>
  <Paragraphs>2</Paragraphs>
  <TotalTime>2</TotalTime>
  <ScaleCrop>false</ScaleCrop>
  <LinksUpToDate>false</LinksUpToDate>
  <CharactersWithSpaces>2198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2022-04-26T07:03:00Z</dcterms:created>
  <dc:creator>User</dc:creator>
  <cp:lastModifiedBy>李金轩</cp:lastModifiedBy>
  <cp:lastPrinted>2007-09-24T09:20:00Z</cp:lastPrinted>
  <dcterms:modified xsi:type="dcterms:W3CDTF">2025-12-11T06:01:15Z</dcterms:modified>
  <dc:title>汇编语言课程设计报告－内容要求与格式模板</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eyJoZGlkIjoiMzhhYTU5ZTkwNmYzN2I5ZjAyY2I1M2JmOGUwMjEyNzciLCJ1c2VySWQiOiI2OTYxODE2MDUifQ==</vt:lpwstr>
  </property>
  <property fmtid="{D5CDD505-2E9C-101B-9397-08002B2CF9AE}" pid="4" name="ICV">
    <vt:lpwstr>686503AD2842463DA9E351C62B3F846A_12</vt:lpwstr>
  </property>
</Properties>
</file>