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SHUFFLE_______________04/15/2015___Property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TAYLOR_______________04/15/2015___Property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510784   MHSP	200	172.00	 1/15/15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TAYLOR_______________04/15/2015___Property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510266   PNC	300	185.00	 11/18/14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TAYLOR_______________04/15/2015___Property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TAYLOR_______________04/15/2015___Property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>
      <w:r>
        <w:br w:type="page"/>
      </w:r>
    </w:p>
    <w:p>
      <w:r>
        <w:rPr>
          <w:sz w:val="18"/>
        </w:rPr>
        <w:t xml:space="preserve">Spsn: _09__ ROGER TAYLOR_______________04/15/2015___Property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510785   LOC	200	256.00	 1/15/15 ! 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TAYLOR_______________04/15/2015___Property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510732   KTGC	300	204.00	 1/08/15 ! 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rPr>
          <w:sz w:val="18"/>
        </w:rPr>
        <w:t xml:space="preserve">500809   MF4C	300	299.00	 6/25/12</w:t>
      </w:r>
    </w:p>
    <w:p>
      <w:r>
        <w:rPr>
          <w:sz w:val="18"/>
        </w:rPr>
        <w:t xml:space="preserve">349133   KLTC	100	219.00	 9/30/11</w:t>
      </w:r>
    </w:p>
    <w:p>
      <w:r>
        <w:rPr>
          <w:sz w:val="18"/>
        </w:rPr>
        <w:t xml:space="preserve">346260   KLTC	100	219.00	 3/07/11</w:t>
      </w:r>
    </w:p>
    <w:p>
      <w:r>
        <w:rPr>
          <w:sz w:val="18"/>
        </w:rPr>
        <w:t xml:space="preserve">344783   KLTC	100	219.00	 11/18/10</w:t>
      </w:r>
    </w:p>
    <w:p>
      <w:r>
        <w:br w:type="page"/>
      </w:r>
    </w:p>
    <w:p>
      <w:r>
        <w:rPr>
          <w:sz w:val="18"/>
        </w:rPr>
        <w:t xml:space="preserve">Spsn: _09__ ROGER TAYLOR_______________04/15/2015___Property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510709   SB1C	200	159.00	 1/07/15 ! 503267   SHTC	200	269.00	 1/10/13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BILANCIA_______________04/15/2015___Property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08068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510751   KLTC	50	139.00	 1/12/15 ! 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BILANCIA_______________04/15/2015___Property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BILANCIA_______________04/15/2015___Property of G3 Graphics__</w:t>
      </w:r>
    </w:p>
    <w:p>
      <w:r>
        <w:rPr>
          <w:sz w:val="18"/>
        </w:rPr>
        <w:t xml:space="preserve">LARRY'S AUTO ELECTRIC</w:t>
      </w:r>
    </w:p>
    <w:p>
      <w:r>
        <w:rPr>
          <w:sz w:val="18"/>
        </w:rPr>
        <w:t xml:space="preserve">111 LAFAYETTE AVE.		Pr 989-895-5091</w:t>
      </w:r>
    </w:p>
    <w:p>
      <w:r>
        <w:rPr>
          <w:sz w:val="18"/>
        </w:rPr>
        <w:t xml:space="preserve">BAY CITY	MI 48708</w:t>
      </w:r>
    </w:p>
    <w:p>
      <w:r>
        <w:rPr>
          <w:sz w:val="18"/>
        </w:rPr>
        <w:t xml:space="preserve">LARRY VAN ZALE</w:t>
      </w:r>
    </w:p>
    <w:p>
      <w:r>
        <w:rPr>
          <w:sz w:val="18"/>
        </w:rPr>
        <w:t xml:space="preserve">510724   KTGC	200	189.00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BILANCIA_______________04/15/2015___Property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KREMER_______________04/15/2015___Property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KREMER_______________04/15/2015___Property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>
      <w:r>
        <w:br w:type="page"/>
      </w:r>
    </w:p>
    <w:p>
      <w:r>
        <w:rPr>
          <w:sz w:val="18"/>
        </w:rPr>
        <w:t xml:space="preserve">Spsn: _27__ AARON KREMER_______________04/15/2015___Property of G3 Graphics__</w:t>
      </w:r>
    </w:p>
    <w:p>
      <w:r>
        <w:rPr>
          <w:sz w:val="18"/>
        </w:rPr>
        <w:t xml:space="preserve">SUBWAY OF ASHTABULA</w:t>
      </w:r>
    </w:p>
    <w:p>
      <w:r>
        <w:rPr>
          <w:sz w:val="18"/>
        </w:rPr>
        <w:t xml:space="preserve">1243 W. PROSPECT RD		Pr 440 812-3045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CHRIS ROSE</w:t>
      </w:r>
    </w:p>
    <w:p>
      <w:r>
        <w:rPr>
          <w:sz w:val="18"/>
        </w:rPr>
        <w:t xml:space="preserve">510761   MF6P	200	455.00	 1/12/15 ! 510762   MF6P	200	455.00	 1/12/15</w:t>
      </w:r>
    </w:p>
    <w:p>
      <w:r>
        <w:rPr>
          <w:sz w:val="18"/>
        </w:rPr>
        <w:t xml:space="preserve">510137   MF6P	200	455.00	 11/05/14</w:t>
      </w:r>
    </w:p>
    <w:p>
      <w:r>
        <w:rPr>
          <w:sz w:val="18"/>
        </w:rPr>
        <w:t xml:space="preserve">509372   MF6P	500	875.00	 8/13/14</w:t>
      </w:r>
    </w:p>
    <w:p>
      <w:r>
        <w:rPr>
          <w:sz w:val="18"/>
        </w:rPr>
        <w:t xml:space="preserve">509034   SBFP	300	450.00	 7/11/14</w:t>
      </w:r>
    </w:p>
    <w:p>
      <w:r>
        <w:rPr>
          <w:sz w:val="18"/>
        </w:rPr>
        <w:t xml:space="preserve">508443   MF4P	300	525.00	 5/12/14</w:t>
      </w:r>
    </w:p>
    <w:p>
      <w:r>
        <w:rPr>
          <w:sz w:val="18"/>
        </w:rPr>
        <w:t xml:space="preserve">508155   MF6P	300	597.00	 4/14/14</w:t>
      </w:r>
    </w:p>
    <w:p>
      <w:r>
        <w:rPr>
          <w:sz w:val="18"/>
        </w:rPr>
        <w:t xml:space="preserve">507421   MF6P	200	425.00	 2/05/14</w:t>
      </w:r>
    </w:p>
    <w:p>
      <w:r>
        <w:rPr>
          <w:sz w:val="18"/>
        </w:rPr>
        <w:t xml:space="preserve">507422   MF4C	200	400.00	 2/05/14</w:t>
      </w:r>
    </w:p>
    <w:p>
      <w:r>
        <w:rPr>
          <w:sz w:val="18"/>
        </w:rPr>
        <w:t xml:space="preserve">506979   MF6C	200	400.00	 12/18/13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KREMER_______________04/15/2015___Property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br w:type="page"/>
      </w:r>
    </w:p>
    <w:p>
      <w:r>
        <w:rPr>
          <w:sz w:val="18"/>
        </w:rPr>
        <w:t xml:space="preserve">Spsn: _27__ AARON KREMER_______________04/15/2015___Property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510776   KLT2P	50	199.00	 1/14/15 ! 509429   SBFP	200	300.00	 8/20/14</w:t>
      </w:r>
    </w:p>
    <w:p>
      <w:r>
        <w:rPr>
          <w:sz w:val="18"/>
        </w:rPr>
        <w:t xml:space="preserve">345257   IC2P	100	199.00	 12/21/10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COOPER_______________04/15/2015___Property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510758   PSDP	100	210.00	 1/12/15 ! 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COOPER_______________04/15/2015___Property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07762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510740   MF6C	50	0.00	 1/08/15 ! 510526   MF6P	100	225.00	 12/16/14</w:t>
      </w:r>
    </w:p>
    <w:p>
      <w:r>
        <w:rPr>
          <w:sz w:val="18"/>
        </w:rPr>
        <w:t xml:space="preserve">506840   MF6P	100	230.00	 12/04/13</w:t>
      </w:r>
    </w:p>
    <w:p>
      <w:r>
        <w:rPr>
          <w:sz w:val="18"/>
        </w:rPr>
        <w:t xml:space="preserve">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>
      <w:r>
        <w:br w:type="page"/>
      </w:r>
    </w:p>
    <w:p>
      <w:r>
        <w:rPr>
          <w:sz w:val="18"/>
        </w:rPr>
        <w:t xml:space="preserve">Spsn: _56__ TRAVIS COOPER_______________04/15/2015___Property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510780   MF6P	50	128.00	 1/14/15 ! 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rPr>
          <w:sz w:val="18"/>
        </w:rPr>
        <w:t xml:space="preserve">402416   MF6P	100	244.00	 4/16/12</w:t>
      </w:r>
    </w:p>
    <w:p>
      <w:r>
        <w:rPr>
          <w:sz w:val="18"/>
        </w:rPr>
        <w:t xml:space="preserve">401519   PMGP	300	267.00	 2/20/12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COOPER_______________04/15/2015___Property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MCNICOL_______________04/15/2015___Property of G3 Graphics__</w:t>
      </w:r>
    </w:p>
    <w:p>
      <w:r>
        <w:rPr>
          <w:sz w:val="18"/>
        </w:rPr>
        <w:t xml:space="preserve">SHEAR EXCELLENCE</w:t>
      </w:r>
    </w:p>
    <w:p>
      <w:r>
        <w:rPr>
          <w:sz w:val="18"/>
        </w:rPr>
        <w:t xml:space="preserve">11380 MAIN ST.		Pr 608-534-6559</w:t>
      </w:r>
    </w:p>
    <w:p>
      <w:r>
        <w:rPr>
          <w:sz w:val="18"/>
        </w:rPr>
        <w:t xml:space="preserve">TREMPEALEAU	WI 54661	Al 608-797-3092</w:t>
      </w:r>
    </w:p>
    <w:p>
      <w:r>
        <w:rPr>
          <w:sz w:val="18"/>
        </w:rPr>
        <w:t xml:space="preserve">WANDA</w:t>
      </w:r>
    </w:p>
    <w:p>
      <w:r>
        <w:rPr>
          <w:sz w:val="18"/>
        </w:rPr>
        <w:t xml:space="preserve">510756   MFSC	400	300.00	 1/12/15 ! 510087   PSTYC	150	259.00	 10/29/14</w:t>
      </w:r>
    </w:p>
    <w:p>
      <w:r>
        <w:rPr>
          <w:sz w:val="18"/>
        </w:rPr>
        <w:t xml:space="preserve">508820   MFSC	500	445.00	 6/23/14</w:t>
      </w:r>
    </w:p>
    <w:p>
      <w:r>
        <w:rPr>
          <w:sz w:val="18"/>
        </w:rPr>
        <w:t xml:space="preserve">508821   TSH2	12	159.00	 6/23/14</w:t>
      </w:r>
    </w:p>
    <w:p>
      <w:r>
        <w:rPr>
          <w:sz w:val="18"/>
        </w:rPr>
        <w:t xml:space="preserve">508049   PCSP	1000	250.00	 4/07/14</w:t>
      </w:r>
    </w:p>
    <w:p>
      <w:r>
        <w:rPr>
          <w:sz w:val="18"/>
        </w:rPr>
        <w:t xml:space="preserve">507183   PSTYC	100	189.00	 1/13/14</w:t>
      </w:r>
    </w:p>
    <w:p>
      <w:r>
        <w:rPr>
          <w:sz w:val="18"/>
        </w:rPr>
        <w:t xml:space="preserve">506748   CLPP	100	159.00	 11/25/13</w:t>
      </w:r>
    </w:p>
    <w:p>
      <w:r>
        <w:rPr>
          <w:sz w:val="18"/>
        </w:rPr>
        <w:t xml:space="preserve">506582   PBCP	100	115.00	 11/11/13</w:t>
      </w:r>
    </w:p>
    <w:p>
      <w:r>
        <w:rPr>
          <w:sz w:val="18"/>
        </w:rPr>
        <w:t xml:space="preserve">506583   CLPP	100	159.00	 11/11/13</w:t>
      </w:r>
    </w:p>
    <w:p>
      <w:r>
        <w:rPr>
          <w:sz w:val="18"/>
        </w:rPr>
        <w:t xml:space="preserve">506365   PSTYP	100	169.00	 10/21/13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MCNICOL_______________04/15/2015___Property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510684   MF4C	300	291.00	 1/05/15 ! 507073   MF4C	200	229.00	 12/30/13</w:t>
      </w:r>
    </w:p>
    <w:p>
      <w:r>
        <w:rPr>
          <w:sz w:val="18"/>
        </w:rPr>
        <w:t xml:space="preserve">504830   KTGC	200	174.00	 5/28/13</w:t>
      </w:r>
    </w:p>
    <w:p>
      <w:r>
        <w:rPr>
          <w:sz w:val="18"/>
        </w:rPr>
        <w:t xml:space="preserve">509726   MC5	400	229.00	 0/00/00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LAFERRIERE_______________04/15/2015___Property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LAFERRIERE_______________04/15/2015___Property of G3 Graphics__</w:t>
      </w:r>
    </w:p>
    <w:p>
      <w:r>
        <w:rPr>
          <w:sz w:val="18"/>
        </w:rPr>
        <w:t xml:space="preserve">ACE TECH</w:t>
      </w:r>
    </w:p>
    <w:p>
      <w:r>
        <w:rPr>
          <w:sz w:val="18"/>
        </w:rPr>
        <w:t xml:space="preserve">3326 E UNIVERSITY DR		Pr 940-390-5677</w:t>
      </w:r>
    </w:p>
    <w:p>
      <w:r>
        <w:rPr>
          <w:sz w:val="18"/>
        </w:rPr>
        <w:t xml:space="preserve">DENTON	TX 76208</w:t>
      </w:r>
    </w:p>
    <w:p>
      <w:r>
        <w:rPr>
          <w:sz w:val="18"/>
        </w:rPr>
        <w:t xml:space="preserve">ANDREW HENDERSON</w:t>
      </w:r>
    </w:p>
    <w:p>
      <w:r>
        <w:rPr>
          <w:sz w:val="18"/>
        </w:rPr>
        <w:t xml:space="preserve">510781   KTGC	500	320.00	 1/14/15 ! 509515   KTGC	500	320.00	 8/28/14</w:t>
      </w:r>
    </w:p>
    <w:p>
      <w:r>
        <w:rPr>
          <w:sz w:val="18"/>
        </w:rPr>
        <w:t xml:space="preserve">508939   KTGC	300	222.00	 7/07/14</w:t>
      </w:r>
    </w:p>
    <w:p>
      <w:r>
        <w:br w:type="page"/>
      </w:r>
    </w:p>
    <w:p>
      <w:r>
        <w:rPr>
          <w:sz w:val="18"/>
        </w:rPr>
        <w:t xml:space="preserve">Spsn: _84__ DEREK LAFERRIERE_______________04/15/2015___Property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347999   CDMC	300	299.00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LAFERRIERE_______________04/15/2015___Property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05672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400041   MF6C	100	169.00	 12/14/11</w:t>
      </w:r>
    </w:p>
    <w:p>
      <w:r>
        <w:br w:type="page"/>
      </w:r>
    </w:p>
    <w:p>
      <w:r>
        <w:rPr>
          <w:sz w:val="18"/>
        </w:rPr>
        <w:t xml:space="preserve">Spsn: _84__ DEREK LAFERRIERE_______________04/15/2015___Property of G3 Graphics__</w:t>
      </w:r>
    </w:p>
    <w:p>
      <w:r>
        <w:rPr>
          <w:sz w:val="18"/>
        </w:rPr>
        <w:t xml:space="preserve">FULL-THROTTLE POWERSPORTS</w:t>
      </w:r>
    </w:p>
    <w:p>
      <w:r>
        <w:rPr>
          <w:sz w:val="18"/>
        </w:rPr>
        <w:t xml:space="preserve">1104 E PLATT ST		Pr 563-652-9180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SUE FELDERMAN</w:t>
      </w:r>
    </w:p>
    <w:p>
      <w:r>
        <w:rPr>
          <w:sz w:val="18"/>
        </w:rPr>
        <w:t xml:space="preserve">510777   WPP	300	189.00	 1/14/15 ! 509907   CFKP	50	169.00	 10/09/14</w:t>
      </w:r>
    </w:p>
    <w:p>
      <w:r>
        <w:rPr>
          <w:sz w:val="18"/>
        </w:rPr>
        <w:t xml:space="preserve">509561   SBFP	100	234.00	 9/04/14</w:t>
      </w:r>
    </w:p>
    <w:p>
      <w:r>
        <w:rPr>
          <w:sz w:val="18"/>
        </w:rPr>
        <w:t xml:space="preserve">507902   WPP	300	177.00	 3/24/14</w:t>
      </w:r>
    </w:p>
    <w:p>
      <w:r>
        <w:rPr>
          <w:sz w:val="18"/>
        </w:rPr>
        <w:t xml:space="preserve">507357   BFKC	100	295.00	 1/28/14</w:t>
      </w:r>
    </w:p>
    <w:p>
      <w:r>
        <w:rPr>
          <w:sz w:val="18"/>
        </w:rPr>
        <w:t xml:space="preserve">505764   SBFC	100	223.00	 8/22/13</w:t>
      </w:r>
    </w:p>
    <w:p>
      <w:r>
        <w:rPr>
          <w:sz w:val="18"/>
        </w:rPr>
        <w:t xml:space="preserve">504024   WPP	300	250.00	 3/19/13</w:t>
      </w:r>
    </w:p>
    <w:p>
      <w:r>
        <w:rPr>
          <w:sz w:val="18"/>
        </w:rPr>
        <w:t xml:space="preserve">503492   SBFP	100	215.00	 1/30/13</w:t>
      </w:r>
    </w:p>
    <w:p>
      <w:r>
        <w:rPr>
          <w:sz w:val="18"/>
        </w:rPr>
        <w:t xml:space="preserve">500960   FKP	100	230.00	 7/13/12</w:t>
      </w:r>
    </w:p>
    <w:p>
      <w:r>
        <w:rPr>
          <w:sz w:val="18"/>
        </w:rPr>
        <w:t xml:space="preserve">500339   FKP	100	250.00	 5/16/12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1</w:t>
      </w:r>
    </w:p>
    <w:p>
      <w:r>
        <w:rPr>
          <w:sz w:val="18"/>
        </w:rPr>
        <w:t xml:space="preserve">ROGER TAYLOR	7</w:t>
      </w:r>
    </w:p>
    <w:p>
      <w:r>
        <w:rPr>
          <w:sz w:val="18"/>
        </w:rPr>
        <w:t xml:space="preserve">NICOLE BILANCIA	2</w:t>
      </w:r>
    </w:p>
    <w:p>
      <w:r>
        <w:rPr>
          <w:sz w:val="18"/>
        </w:rPr>
        <w:t xml:space="preserve">NICK BILANCIA	2</w:t>
      </w:r>
    </w:p>
    <w:p>
      <w:r>
        <w:rPr>
          <w:sz w:val="18"/>
        </w:rPr>
        <w:t xml:space="preserve">AARON KREMER	5</w:t>
      </w:r>
    </w:p>
    <w:p>
      <w:r>
        <w:rPr>
          <w:sz w:val="18"/>
        </w:rPr>
        <w:t xml:space="preserve">TRAVIS COOPER	4</w:t>
      </w:r>
    </w:p>
    <w:p>
      <w:r>
        <w:rPr>
          <w:sz w:val="18"/>
        </w:rPr>
        <w:t xml:space="preserve">TANYA MCNICOL	2</w:t>
      </w:r>
    </w:p>
    <w:p>
      <w:r>
        <w:rPr>
          <w:sz w:val="18"/>
        </w:rPr>
        <w:t xml:space="preserve">DEREK LAFERRIERE	5</w:t>
      </w:r>
    </w:p>
    <w:p>
      <w:r>
        <w:rPr>
          <w:sz w:val="18"/>
        </w:rPr>
        <w:t xml:space="preserve">TOTAL	28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2015-04-15T20:49:46+00:00</dcterms:created>
  <dcterms:modified xsi:type="dcterms:W3CDTF">2015-04-15T20:49:46+00:00</dcterms:modified>
</cp:coreProperties>
</file>