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47685" w:rsidRDefault="002245F9" w:rsidP="002245F9">
      <w:pPr>
        <w:jc w:val="center"/>
        <w:rPr>
          <w:rFonts w:asciiTheme="majorBidi" w:hAnsiTheme="majorBidi" w:cstheme="majorBidi"/>
          <w:sz w:val="32"/>
          <w:szCs w:val="32"/>
          <w:lang w:val="en-US"/>
        </w:rPr>
      </w:pPr>
      <w:r w:rsidRPr="002245F9">
        <w:rPr>
          <w:rFonts w:asciiTheme="majorBidi" w:hAnsiTheme="majorBidi" w:cstheme="majorBidi"/>
          <w:sz w:val="32"/>
          <w:szCs w:val="32"/>
          <w:lang w:val="en-US"/>
        </w:rPr>
        <w:t>Abstract</w:t>
      </w:r>
      <w:r>
        <w:rPr>
          <w:rFonts w:asciiTheme="majorBidi" w:hAnsiTheme="majorBidi" w:cstheme="majorBidi"/>
          <w:sz w:val="32"/>
          <w:szCs w:val="32"/>
          <w:lang w:val="en-US"/>
        </w:rPr>
        <w:br/>
      </w:r>
    </w:p>
    <w:p w:rsidR="002245F9" w:rsidRPr="00C9098E" w:rsidRDefault="002245F9" w:rsidP="002245F9">
      <w:pPr>
        <w:rPr>
          <w:rFonts w:asciiTheme="minorBidi" w:hAnsiTheme="minorBidi"/>
          <w:sz w:val="22"/>
          <w:szCs w:val="22"/>
          <w:lang w:val="en-US"/>
        </w:rPr>
      </w:pPr>
      <w:r w:rsidRPr="00C9098E">
        <w:rPr>
          <w:rStyle w:val="citation-119"/>
          <w:rFonts w:asciiTheme="minorBidi" w:hAnsiTheme="minorBidi"/>
          <w:sz w:val="22"/>
          <w:szCs w:val="22"/>
        </w:rPr>
        <w:t>The online shopping sector in Pakistan is expanding, yet it lacks transparent, centralized price comparison tools</w:t>
      </w:r>
      <w:r w:rsidRPr="00C9098E">
        <w:rPr>
          <w:rFonts w:asciiTheme="minorBidi" w:hAnsiTheme="minorBidi"/>
          <w:sz w:val="22"/>
          <w:szCs w:val="22"/>
        </w:rPr>
        <w:t xml:space="preserve">. </w:t>
      </w:r>
      <w:r w:rsidRPr="00C9098E">
        <w:rPr>
          <w:rStyle w:val="citation-118"/>
          <w:rFonts w:asciiTheme="minorBidi" w:hAnsiTheme="minorBidi"/>
          <w:sz w:val="22"/>
          <w:szCs w:val="22"/>
        </w:rPr>
        <w:t>Consumers currently must navigate a fragmented ecosystem of independent retailers to verify prices</w:t>
      </w:r>
      <w:r w:rsidRPr="00C9098E">
        <w:rPr>
          <w:rFonts w:asciiTheme="minorBidi" w:hAnsiTheme="minorBidi"/>
          <w:sz w:val="22"/>
          <w:szCs w:val="22"/>
        </w:rPr>
        <w:t xml:space="preserve">. </w:t>
      </w:r>
      <w:r w:rsidRPr="00C9098E">
        <w:rPr>
          <w:rStyle w:val="citation-117"/>
          <w:rFonts w:asciiTheme="minorBidi" w:hAnsiTheme="minorBidi"/>
          <w:sz w:val="22"/>
          <w:szCs w:val="22"/>
        </w:rPr>
        <w:t>Existing global comparison engines, such as Google Shopping and Idealo, do not integrate with local Pakistani vendors or support PKR-based pricing</w:t>
      </w:r>
      <w:r w:rsidRPr="00C9098E">
        <w:rPr>
          <w:rFonts w:asciiTheme="minorBidi" w:hAnsiTheme="minorBidi"/>
          <w:sz w:val="22"/>
          <w:szCs w:val="22"/>
        </w:rPr>
        <w:t xml:space="preserve">. </w:t>
      </w:r>
      <w:r w:rsidRPr="00C9098E">
        <w:rPr>
          <w:rStyle w:val="citation-116"/>
          <w:rFonts w:asciiTheme="minorBidi" w:hAnsiTheme="minorBidi"/>
          <w:sz w:val="22"/>
          <w:szCs w:val="22"/>
        </w:rPr>
        <w:t>Meanwhile, local comparison efforts rely on manual, unstructured deal-sharing through social media communities, lacking automation and historical tracking</w:t>
      </w:r>
      <w:r w:rsidRPr="00C9098E">
        <w:rPr>
          <w:rFonts w:asciiTheme="minorBidi" w:hAnsiTheme="minorBidi"/>
          <w:sz w:val="22"/>
          <w:szCs w:val="22"/>
        </w:rPr>
        <w:t xml:space="preserve">. </w:t>
      </w:r>
      <w:r w:rsidRPr="00C9098E">
        <w:rPr>
          <w:rStyle w:val="citation-115"/>
          <w:rFonts w:asciiTheme="minorBidi" w:hAnsiTheme="minorBidi"/>
          <w:sz w:val="22"/>
          <w:szCs w:val="22"/>
        </w:rPr>
        <w:t>This project fills that gap by creating a unified, automated price comparison ecosystem specifically designed for the Pakistani market</w:t>
      </w:r>
      <w:r w:rsidRPr="00C9098E">
        <w:rPr>
          <w:rFonts w:asciiTheme="minorBidi" w:hAnsiTheme="minorBidi"/>
          <w:sz w:val="22"/>
          <w:szCs w:val="22"/>
        </w:rPr>
        <w:t>.</w:t>
      </w:r>
      <w:r w:rsidRPr="00C9098E">
        <w:rPr>
          <w:rFonts w:asciiTheme="minorBidi" w:hAnsiTheme="minorBidi"/>
          <w:sz w:val="22"/>
          <w:szCs w:val="22"/>
          <w:lang w:val="en-US"/>
        </w:rPr>
        <w:t xml:space="preserve"> </w:t>
      </w:r>
      <w:r w:rsidRPr="00C9098E">
        <w:rPr>
          <w:rStyle w:val="citation-114"/>
          <w:rFonts w:asciiTheme="minorBidi" w:hAnsiTheme="minorBidi"/>
          <w:sz w:val="22"/>
          <w:szCs w:val="22"/>
        </w:rPr>
        <w:t>To solve this problem, we developed Bhao.pk, a cross-platform web and mobile application</w:t>
      </w:r>
      <w:r w:rsidRPr="00C9098E">
        <w:rPr>
          <w:rFonts w:asciiTheme="minorBidi" w:hAnsiTheme="minorBidi"/>
          <w:sz w:val="22"/>
          <w:szCs w:val="22"/>
        </w:rPr>
        <w:t xml:space="preserve">. </w:t>
      </w:r>
      <w:r w:rsidRPr="00C9098E">
        <w:rPr>
          <w:rStyle w:val="citation-113"/>
          <w:rFonts w:asciiTheme="minorBidi" w:hAnsiTheme="minorBidi"/>
          <w:sz w:val="22"/>
          <w:szCs w:val="22"/>
        </w:rPr>
        <w:t>The system was built using React Native and Next.js for the frontend, with a Node.js and Express backend</w:t>
      </w:r>
      <w:r w:rsidRPr="00C9098E">
        <w:rPr>
          <w:rFonts w:asciiTheme="minorBidi" w:hAnsiTheme="minorBidi"/>
          <w:sz w:val="22"/>
          <w:szCs w:val="22"/>
        </w:rPr>
        <w:t xml:space="preserve">. </w:t>
      </w:r>
      <w:r w:rsidRPr="00C9098E">
        <w:rPr>
          <w:rStyle w:val="citation-112"/>
          <w:rFonts w:asciiTheme="minorBidi" w:hAnsiTheme="minorBidi"/>
          <w:sz w:val="22"/>
          <w:szCs w:val="22"/>
        </w:rPr>
        <w:t>We engineered automated web scrapers using Scrapy and BeautifulSoup to continuously extract structured product and pricing data from major local e-commerce stores, including Daraz, Telemart, and Shophive</w:t>
      </w:r>
      <w:r w:rsidRPr="00C9098E">
        <w:rPr>
          <w:rFonts w:asciiTheme="minorBidi" w:hAnsiTheme="minorBidi"/>
          <w:sz w:val="22"/>
          <w:szCs w:val="22"/>
        </w:rPr>
        <w:t xml:space="preserve">. </w:t>
      </w:r>
      <w:r w:rsidRPr="00C9098E">
        <w:rPr>
          <w:rStyle w:val="citation-111"/>
          <w:rFonts w:asciiTheme="minorBidi" w:hAnsiTheme="minorBidi"/>
          <w:sz w:val="22"/>
          <w:szCs w:val="22"/>
        </w:rPr>
        <w:t>The backend utilizes fuzzy text matching to cluster identical products and eliminate duplicates, storing the normalized data and historical price records in a PostgreSQL database</w:t>
      </w:r>
      <w:r w:rsidRPr="00C9098E">
        <w:rPr>
          <w:rFonts w:asciiTheme="minorBidi" w:hAnsiTheme="minorBidi"/>
          <w:sz w:val="22"/>
          <w:szCs w:val="22"/>
        </w:rPr>
        <w:t>.</w:t>
      </w:r>
      <w:r w:rsidRPr="00C9098E">
        <w:rPr>
          <w:rFonts w:asciiTheme="minorBidi" w:hAnsiTheme="minorBidi"/>
          <w:sz w:val="22"/>
          <w:szCs w:val="22"/>
          <w:lang w:val="en-US"/>
        </w:rPr>
        <w:t xml:space="preserve"> </w:t>
      </w:r>
      <w:r w:rsidRPr="00C9098E">
        <w:rPr>
          <w:rStyle w:val="citation-110"/>
          <w:rFonts w:asciiTheme="minorBidi" w:hAnsiTheme="minorBidi"/>
          <w:sz w:val="22"/>
          <w:szCs w:val="22"/>
        </w:rPr>
        <w:t>The result is an intelligent platform that successfully aggregates product listings and presents them on an interactive dashboard</w:t>
      </w:r>
      <w:r w:rsidRPr="00C9098E">
        <w:rPr>
          <w:rFonts w:asciiTheme="minorBidi" w:hAnsiTheme="minorBidi"/>
          <w:sz w:val="22"/>
          <w:szCs w:val="22"/>
        </w:rPr>
        <w:t xml:space="preserve">. </w:t>
      </w:r>
      <w:r w:rsidRPr="00C9098E">
        <w:rPr>
          <w:rStyle w:val="citation-109"/>
          <w:rFonts w:asciiTheme="minorBidi" w:hAnsiTheme="minorBidi"/>
          <w:sz w:val="22"/>
          <w:szCs w:val="22"/>
        </w:rPr>
        <w:t>We developed and validated core functionalities, including a unified search engine, dynamic store filtering, and a price history graph</w:t>
      </w:r>
      <w:r w:rsidRPr="00C9098E">
        <w:rPr>
          <w:rFonts w:asciiTheme="minorBidi" w:hAnsiTheme="minorBidi"/>
          <w:sz w:val="22"/>
          <w:szCs w:val="22"/>
        </w:rPr>
        <w:t xml:space="preserve">. </w:t>
      </w:r>
      <w:r w:rsidRPr="00C9098E">
        <w:rPr>
          <w:rStyle w:val="citation-108"/>
          <w:rFonts w:asciiTheme="minorBidi" w:hAnsiTheme="minorBidi"/>
          <w:sz w:val="22"/>
          <w:szCs w:val="22"/>
        </w:rPr>
        <w:t>Additionally, we successfully implemented a target price alert system that notifies users when a product drops below their specified threshold</w:t>
      </w:r>
      <w:r w:rsidRPr="00C9098E">
        <w:rPr>
          <w:rFonts w:asciiTheme="minorBidi" w:hAnsiTheme="minorBidi"/>
          <w:sz w:val="22"/>
          <w:szCs w:val="22"/>
        </w:rPr>
        <w:t xml:space="preserve">. </w:t>
      </w:r>
      <w:r w:rsidRPr="00C9098E">
        <w:rPr>
          <w:rStyle w:val="citation-107"/>
          <w:rFonts w:asciiTheme="minorBidi" w:hAnsiTheme="minorBidi"/>
          <w:sz w:val="22"/>
          <w:szCs w:val="22"/>
        </w:rPr>
        <w:t>Initial Black Box testing on 30% of the core functional requirements</w:t>
      </w:r>
      <w:r w:rsidRPr="00C9098E">
        <w:rPr>
          <w:rStyle w:val="citation-107"/>
          <w:rFonts w:asciiTheme="minorBidi" w:hAnsiTheme="minorBidi"/>
          <w:sz w:val="22"/>
          <w:szCs w:val="22"/>
          <w:lang w:val="en-US"/>
        </w:rPr>
        <w:t xml:space="preserve"> </w:t>
      </w:r>
      <w:r w:rsidRPr="00C9098E">
        <w:rPr>
          <w:rStyle w:val="citation-107"/>
          <w:rFonts w:asciiTheme="minorBidi" w:hAnsiTheme="minorBidi"/>
          <w:sz w:val="22"/>
          <w:szCs w:val="22"/>
        </w:rPr>
        <w:t>covering search, authentication, and wishlist management</w:t>
      </w:r>
      <w:r w:rsidRPr="00C9098E">
        <w:rPr>
          <w:rStyle w:val="citation-107"/>
          <w:rFonts w:asciiTheme="minorBidi" w:hAnsiTheme="minorBidi"/>
          <w:sz w:val="22"/>
          <w:szCs w:val="22"/>
          <w:lang w:val="en-US"/>
        </w:rPr>
        <w:t xml:space="preserve"> </w:t>
      </w:r>
      <w:r w:rsidRPr="00C9098E">
        <w:rPr>
          <w:rStyle w:val="citation-107"/>
          <w:rFonts w:asciiTheme="minorBidi" w:hAnsiTheme="minorBidi"/>
          <w:sz w:val="22"/>
          <w:szCs w:val="22"/>
        </w:rPr>
        <w:t>yielded a 100% pass rate</w:t>
      </w:r>
      <w:r w:rsidRPr="00C9098E">
        <w:rPr>
          <w:rFonts w:asciiTheme="minorBidi" w:hAnsiTheme="minorBidi"/>
          <w:sz w:val="22"/>
          <w:szCs w:val="22"/>
        </w:rPr>
        <w:t>.</w:t>
      </w:r>
      <w:r w:rsidRPr="00C9098E">
        <w:rPr>
          <w:rFonts w:asciiTheme="minorBidi" w:hAnsiTheme="minorBidi"/>
          <w:sz w:val="22"/>
          <w:szCs w:val="22"/>
          <w:lang w:val="en-US"/>
        </w:rPr>
        <w:t xml:space="preserve"> </w:t>
      </w:r>
      <w:r w:rsidRPr="00C9098E">
        <w:rPr>
          <w:rStyle w:val="citation-106"/>
          <w:rFonts w:asciiTheme="minorBidi" w:hAnsiTheme="minorBidi"/>
          <w:sz w:val="22"/>
          <w:szCs w:val="22"/>
        </w:rPr>
        <w:t>Bhao.pk successfully automates product data collection and provides transparent access to price information that is otherwise scattered across the internet</w:t>
      </w:r>
      <w:r w:rsidRPr="00C9098E">
        <w:rPr>
          <w:rFonts w:asciiTheme="minorBidi" w:hAnsiTheme="minorBidi"/>
          <w:sz w:val="22"/>
          <w:szCs w:val="22"/>
        </w:rPr>
        <w:t xml:space="preserve">. </w:t>
      </w:r>
      <w:r w:rsidRPr="00C9098E">
        <w:rPr>
          <w:rStyle w:val="citation-105"/>
          <w:rFonts w:asciiTheme="minorBidi" w:hAnsiTheme="minorBidi"/>
          <w:sz w:val="22"/>
          <w:szCs w:val="22"/>
        </w:rPr>
        <w:t>By offering real-time comparisons and historical price tracking, the platform simplifies online shopping decisions and empowers Pakistani consumers to identify the lowest prices efficiently</w:t>
      </w:r>
      <w:r w:rsidRPr="00C9098E">
        <w:rPr>
          <w:rFonts w:asciiTheme="minorBidi" w:hAnsiTheme="minorBidi"/>
          <w:sz w:val="22"/>
          <w:szCs w:val="22"/>
        </w:rPr>
        <w:t>.</w:t>
      </w:r>
    </w:p>
    <w:sectPr w:rsidR="002245F9" w:rsidRPr="00C90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5F9"/>
    <w:rsid w:val="002245F9"/>
    <w:rsid w:val="00682D2E"/>
    <w:rsid w:val="00A47685"/>
    <w:rsid w:val="00B40223"/>
    <w:rsid w:val="00C9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F68308"/>
  <w15:chartTrackingRefBased/>
  <w15:docId w15:val="{79D30F22-F92C-A74E-818C-2ADE8A92D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119">
    <w:name w:val="citation-119"/>
    <w:basedOn w:val="DefaultParagraphFont"/>
    <w:rsid w:val="002245F9"/>
  </w:style>
  <w:style w:type="character" w:customStyle="1" w:styleId="citation-118">
    <w:name w:val="citation-118"/>
    <w:basedOn w:val="DefaultParagraphFont"/>
    <w:rsid w:val="002245F9"/>
  </w:style>
  <w:style w:type="character" w:customStyle="1" w:styleId="citation-117">
    <w:name w:val="citation-117"/>
    <w:basedOn w:val="DefaultParagraphFont"/>
    <w:rsid w:val="002245F9"/>
  </w:style>
  <w:style w:type="character" w:customStyle="1" w:styleId="citation-116">
    <w:name w:val="citation-116"/>
    <w:basedOn w:val="DefaultParagraphFont"/>
    <w:rsid w:val="002245F9"/>
  </w:style>
  <w:style w:type="character" w:customStyle="1" w:styleId="citation-115">
    <w:name w:val="citation-115"/>
    <w:basedOn w:val="DefaultParagraphFont"/>
    <w:rsid w:val="002245F9"/>
  </w:style>
  <w:style w:type="character" w:customStyle="1" w:styleId="citation-114">
    <w:name w:val="citation-114"/>
    <w:basedOn w:val="DefaultParagraphFont"/>
    <w:rsid w:val="002245F9"/>
  </w:style>
  <w:style w:type="character" w:customStyle="1" w:styleId="citation-113">
    <w:name w:val="citation-113"/>
    <w:basedOn w:val="DefaultParagraphFont"/>
    <w:rsid w:val="002245F9"/>
  </w:style>
  <w:style w:type="character" w:customStyle="1" w:styleId="citation-112">
    <w:name w:val="citation-112"/>
    <w:basedOn w:val="DefaultParagraphFont"/>
    <w:rsid w:val="002245F9"/>
  </w:style>
  <w:style w:type="character" w:customStyle="1" w:styleId="citation-111">
    <w:name w:val="citation-111"/>
    <w:basedOn w:val="DefaultParagraphFont"/>
    <w:rsid w:val="002245F9"/>
  </w:style>
  <w:style w:type="character" w:customStyle="1" w:styleId="citation-110">
    <w:name w:val="citation-110"/>
    <w:basedOn w:val="DefaultParagraphFont"/>
    <w:rsid w:val="002245F9"/>
  </w:style>
  <w:style w:type="character" w:customStyle="1" w:styleId="citation-109">
    <w:name w:val="citation-109"/>
    <w:basedOn w:val="DefaultParagraphFont"/>
    <w:rsid w:val="002245F9"/>
  </w:style>
  <w:style w:type="character" w:customStyle="1" w:styleId="citation-108">
    <w:name w:val="citation-108"/>
    <w:basedOn w:val="DefaultParagraphFont"/>
    <w:rsid w:val="002245F9"/>
  </w:style>
  <w:style w:type="character" w:customStyle="1" w:styleId="citation-107">
    <w:name w:val="citation-107"/>
    <w:basedOn w:val="DefaultParagraphFont"/>
    <w:rsid w:val="002245F9"/>
  </w:style>
  <w:style w:type="character" w:customStyle="1" w:styleId="citation-106">
    <w:name w:val="citation-106"/>
    <w:basedOn w:val="DefaultParagraphFont"/>
    <w:rsid w:val="002245F9"/>
  </w:style>
  <w:style w:type="character" w:customStyle="1" w:styleId="citation-105">
    <w:name w:val="citation-105"/>
    <w:basedOn w:val="DefaultParagraphFont"/>
    <w:rsid w:val="002245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Ahad</dc:creator>
  <cp:keywords/>
  <dc:description/>
  <cp:lastModifiedBy>Ahad</cp:lastModifiedBy>
  <cp:revision>2</cp:revision>
  <dcterms:created xsi:type="dcterms:W3CDTF">2026-03-17T09:47:00Z</dcterms:created>
  <dcterms:modified xsi:type="dcterms:W3CDTF">2026-03-17T09:50:00Z</dcterms:modified>
</cp:coreProperties>
</file>