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rPr/>
      </w:pPr>
      <w:r>
        <w:rPr/>
      </w:r>
    </w:p>
    <w:p>
      <w:pPr>
        <w:pStyle w:val="Normal1"/>
        <w:rPr>
          <w:b/>
          <w:b/>
          <w:sz w:val="26"/>
          <w:szCs w:val="26"/>
        </w:rPr>
      </w:pPr>
      <w:r>
        <w:rPr/>
        <w:tab/>
        <w:tab/>
        <w:tab/>
        <w:t xml:space="preserve">     </w:t>
      </w:r>
      <w:r>
        <w:rPr>
          <w:b/>
          <w:sz w:val="26"/>
          <w:szCs w:val="26"/>
        </w:rPr>
        <w:t>Vector Database Retrieval Results</w:t>
      </w:r>
    </w:p>
    <w:p>
      <w:pPr>
        <w:pStyle w:val="Normal1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1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Important Notes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The following FAQ questions are taken from the documents NIST RMF Categorize Step-FAQs.pdf and ws2012_licensing-pricing_faq.pdf</w:t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The table below represents testing if when a question is sent to the system then whether or not the same question-answer pair is retrieved from the Vector Database.</w:t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NIST RMF Categorize Step-FAQS.pdf contains 25 questions and the ws2012_licensing-pricing_faq.pdf contains 48 questions. In the testing for each question I have created two paraphrased questions to enhance the data set size and make testing more formidable.</w:t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The total number of questions in testing are 219 questions. The total number of original questions is 73 (48+25). After two paraphrased questions more for each question the number of questions is increased to 219 (73 + 73 + 73)</w:t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In the table below after each original question there are two paraphrased versions of the same question and then another original question followed by two paraphrased versions</w:t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The table starts with questions from NIST RMF Categorize Step-FAQs.pdf and the questions from ws2012_licensing-pricing_faq.pdf start afterwards.</w:t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In total for 21</w:t>
      </w:r>
      <w:r>
        <w:rPr/>
        <w:t>9</w:t>
      </w:r>
      <w:r>
        <w:rPr/>
        <w:t xml:space="preserve"> out of 219 questions the correct question-answer pair is retrieved from the Vector Database.</w:t>
      </w:r>
    </w:p>
    <w:p>
      <w:pPr>
        <w:pStyle w:val="Normal1"/>
        <w:numPr>
          <w:ilvl w:val="0"/>
          <w:numId w:val="0"/>
        </w:numPr>
        <w:ind w:left="1080" w:hanging="0"/>
        <w:rPr>
          <w:u w:val="none"/>
        </w:rPr>
      </w:pPr>
      <w:r>
        <w:rPr/>
        <w:t xml:space="preserve"> </w:t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For Evaluation, the metric “Retriever Recall @k=1 was implemented. The final retriever recall score was 1.00 / 100%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1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Style w:val="Table1"/>
        <w:tblW w:w="9029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14"/>
        <w:gridCol w:w="4514"/>
      </w:tblGrid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FAQ Question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QA Pair Retrieved Correct or not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What has been modified from NIST SP 800-37, Rev. 1, to NIST SP 800-37, Rev. 2, for the Categorize step?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What updates were introduced in NIST SP 800-37, Revision 2, compared to Revision 1, specifically concerning the Categorize step?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So, what changes did they make to the Categorize step when moving from NIST SP 800-37 Rev. 1 to Rev. 2?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What is security categorization and why is it important?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How is security categorization defined, and what makes it significant?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What does security categorization mean, and why does it matter?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How is the categorization decision used?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In what way is the categorization decision applied?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How do they use the categorization decision?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Who is responsible for categorizing each system?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Which party holds responsibility for categorizing each system?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So, who’s in charge of categorizing a system?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What is the role of privacy in the categorization process?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How does privacy factor into the system categorization process?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part does privacy play when categorizing a system?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What is the relationship between categorization and the organization's enterprise architecture?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How is system categorization linked to an organization’s enterprise architecture?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How does categorization connect with the organization’s overall enterprise setup?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What is the role of the risk executive (function) in the categorization process?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What responsibilities does the risk executive (function) have in the categorization process?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What does the risk executive do during categorization?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During which phase of the system development life cycle is a new system categorized?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At what stage of the system development life cycle is a new system categorized?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When in the system’s life cycle do you categorize it?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How does the use of external system services impact system categorization?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In what way do external system services influence system categorization?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How do outside system services affect categorization?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How does the categorization decision affect external system services?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What impact does the categorization decision have on external system services?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does the categorization choice affect outside services?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is the difference between a security category and a security impact level?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does a security category differ from a security impact level?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What’s the difference between a security category and an impact level?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is the security category expressed?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In what form is the security category represented?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 you show a security category?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information is needed to categorize a system?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specific information is required to categorize a system?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do you need to know to categorize a system?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is the Categorize step related to FIPS publication 199?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is the connection between the Categorize step and FIPS Publication 199?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does the Categorize step tie in with FIPS 199?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is the organization's role in categorizing systems?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responsibilities does the organization have in system categorization?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What’s the organization’s job when it comes to categorizing systems?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does the system categorization affect the use of common controls?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In what way does system categorization influence the application of common controls?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does categorizing a system change how common controls are used?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are the steps to categorize a system?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Which steps are involved in categorizing a system?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are the steps to go through when categorizing a system?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are the potential security impact values?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security impact values can be assigned?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possible impact levels are there for security?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are the security categories of information types adjusted?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are security categories for information types modified or adjusted?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 you make changes to the security categories of information types?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C</w:t>
            </w:r>
            <w:r>
              <w:rPr/>
              <w:t>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the system's security category be adjusted?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it possible to modify a system’s security category?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a system’s security category be changed?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is the overall security impact level of the system determined?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By what method is a system’s overall security impact level established?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 you figure out a system’s overall impact level?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Should a system always be high-impact if at least one of its information types is categorized as high?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Must a system be classified as high-impact if any of its information types are rated high?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one info type is high, does that mean the whole system has to be high-impact?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should the system categorization be documented?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should the system categorization be documented?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 you write down or record a system’s categorization?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it ever necessary to modify the security category of an information type?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Under what circumstances might the security category of an information type need to be modified?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Do you ever have to change the security category of an information type?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system characteristics does an organization document?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Which system characteristics are required to be documented by an organization?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parts of a system does an organization need to write down?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 xml:space="preserve">What is new in Windows Server 2012? 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are the upgrades in Windows Server 2012?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What’s new in Windows Server 2012?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is the difference between Windows Server 2012 Standard edition and Windows Server 2012 Datacenter edition?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does Windows Server 2012 Standard edition differ from the Datacenter edition?</w:t>
            </w:r>
          </w:p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What’s the difference between Windows Server 2012 Standard and Datacenter?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Will Windows Server 2012 Standard edition have all of the same features as Windows Server 2012 Datacenter edition?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Does Windows Server 2012 Standard edition include all the features available in the Datacenter edition?</w:t>
            </w:r>
          </w:p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Does the Standard edition of Windows Server 2012 have the same features as Datacenter?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Windows Server 2012 aligning to the System Center 2012 and Enrollment for Core Infrastructure (ECI) model?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Windows Server 2012 designed to align with System Center 2012 and the Enrollment for Core Infrastructure (ECI) model?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Windows Server 2012 lined up with System Center 2012 and the ECI model?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are some of the features now available in Windows Server 2012 Standard that were previously only available in Windows Server 2008 R2 Enterprise and Datacenter editions?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Which features in Windows Server 2012 Standard were previously limited to the Enterprise and Datacenter editions of Windows Server 2008 R2?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features does Windows Server 2012 Standard have now that used to only be in 2008 R2 Enterprise or Datacenter?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 I determine which Windows Server 2012 edition is right for me?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factors should be considered when selecting the appropriate Windows Server 2012 edition?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can I figure out which Windows Server 2012 edition is best for me?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a Windows Server 2012 Standard edition license, how can I increase my virtualization rights?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can virtualization rights be expanded with a Windows Server 2012 Standard edition license?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I’ve got a Windows Server 2012 Standard license, how do I get more virtualization rights?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Why is Windows Server 2012 licensing moving to a processor model?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is the reason behind Windows Server 2012 licensing shifting to a processor-based model?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Why did Windows Server 2012 switch its licensing to a processor model?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6"/>
                <w:szCs w:val="26"/>
              </w:rPr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 I calculate the number of licenses I need for a server?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method is used to calculate the required number of licenses for a server?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 I figure out how many licenses my server needs?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use one Standard license to cover a 1-processor server?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a single Standard license sufficient to cover a server with one processor?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one Standard license handle a 1-processor server?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split my Windows Server 2012 license across multiple servers?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it permissible to divide a Windows Server 2012 license across multiple servers?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split one Windows Server 2012 license and use it on different servers?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assign a Windows Server 2012 license to a virtual machine?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it allowed to assign a Windows Server 2012 license to a virtual machine?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use a Windows Server 2012 license on a VM?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mix Datacenter and Standard licenses on the same server?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it permissible to combine Datacenter and Standard licenses on a single server?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use both Datacenter and Standard licenses together on one server?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attach another license of a different version or edition of Windows Server to increase my virtualization rights?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it possible to add a different version or edition of Windows Server license to expand virtualization rights?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add another Windows Server license of a different version or edition to get more virtualization rights?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want to use the bits from an earlier version or edition, what are my options?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options are available if I need to use software from an earlier version or edition?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want to run an older version or edition, what choices do I have?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Enterprise edition going away as part of Windows Server 2012 and why?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the Enterprise edition being discontinued in Windows Server 2012, and what is the reason?</w:t>
            </w:r>
          </w:p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Windows Server 2012 dropping the Enterprise edition, and why?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Web Server going away as part of Windows Server 2012 and why?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the Web Server edition being discontinued in Windows Server 2012, and what is the reason?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Windows Server 2012 dropping the Web Server edition, and why?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Are the HPC products going away as part of Windows Server 2012 and why?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Are the HPC products being discontinued in Windows Server 2012, and what is the reason?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Windows Server 2012 dropping the HPC products, and why?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Software Assurance in place at the time that Windows Server 2012 is generally available, when will my grant be reflected in my licensing records?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Software Assurance is active when Windows Server 2012 becomes generally available, when will the grant appear in my licensing records?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Software Assurance when Windows Server 2012 is released, when will it show up in my licensing records?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Datacenter edition with Software Assurance when Windows Server 2012 is released,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With Datacenter edition and active Software Assurance at the time of Windows Server 2012 release,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Datacenter edition with Software Assurance when Windows Server 2012 comes out, which edition do I get?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Enterprise edition with Software Assurance when Windows Server 2012 is released,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hold Enterprise edition with active Software Assurance at the time of Windows Server 2012 release, which edition will I be entitled to?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Enterprise edition with Software Assurance when Windows Server 2012 comes out, which edition will I get?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Standard edition with Software Assurance when Windows Server 2012 is released,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possess Standard edition with active Software Assurance when Windows Server 2012 is released,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Standard edition with Software Assurance when Windows Server 2012 comes out, which edition do I get?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the normal Software Assurance transition grant will not cover all of the processors in my server do I need to purchasing additional licenses?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the standard Software Assurance transition grant does not cover all processors in my server, will I need to purchase additional licenses?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the regular Software Assurance grant doesn’t cover all my server’s processors, do I need to buy more licenses?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Web Server edition with Software Assurance when Windows Server 2012 is released,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hold Web Server edition with active Software Assurance at the time of Windows Server 2012 release,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Web Server edition with Software Assurance when Windows Server 2012 comes out, which edition do I get?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an HPC edition with Software Assurance when Windows Server 2012 is released,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hold an HPC edition with active Software Assurance when Windows Server 2012 is released,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an HPC edition with Software Assurance when Windows Server 2012 comes out, which edition do I get?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are my Software Assurance migration rights by Microsoft purchase program?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migration rights are provided under Software Assurance through Microsoft’s purchase programs?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Software Assurance migration rights do I get with Microsoft’s purchase program?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much will Windows Server 2012 Standard and Datacenter editions cost?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are the pricing details for Windows Server 2012 Standard and Datacenter editions?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much do Windows Server 2012 Standard and Datacenter editions cost?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use my Windows Server 2008 CAL to access Windows Server 2012?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a Windows Server 2008 CAL valid for accessing Windows Server 2012?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use my Windows Server 2008 CAL to connect to Windows Server 2012?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Do I still need a separate CAL to access Remote Desktop Services (RDS) and Active Directory Rights Management Service (ADRMS)?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a separate CAL still required to access Remote Desktop Services (RDS) and Active Directory Rights Management Service (ADRMS)?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Do I need an extra CAL to use RDS and ADRMS?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is the price of running Windows Server 2012 on Windows Azure under "preview" and "general availability"?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are the costs of running Windows Server 2012 on Windows Azure during the “preview” and “general availability” phases?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much does it cost to run Windows Server 2012 on Windows Azure in preview versus general availability?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move Windows Server 2012 licenses and images between Hyper-V and Azure?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it possible to transfer Windows Server 2012 licenses and images between Hyper-V and Azure?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Can I move my Windows Server 2012 licenses and images from Hyper-V to Azure or vice versa?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are the System Center license requirements for managing Windows Server 2012 instances running on Azure?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System Center licensing is required to manage Windows Server 2012 instances on Azure?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System Center licenses do I need to manage Windows Server 2012 on Azure?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 I license Windows Server 2012 on ECI to run some instances on Azure?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should Windows Server 2012 be licensed under ECI to run instances on Azure?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do I license Windows Server 2012 on ECI if I want to run some instances on Azure?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are my licensing options for a Disaster Recovery server?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licensing options are available for a Disaster Recovery server?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can I license a Disaster Recovery server?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When will the Windows Server 2012 Licensing changes take place?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When are the licensing changes for Windows Server 2012 scheduled to take effect?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When will the Windows Server 2012 licensing changes happen?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support is available for an older version of Windows Server?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support options are provided for previous versions of Windows Server?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kind of support can I get for an older Windows Server version?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is Windows Server 2012 Essentials?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is Windows Server 2012 Essentials defined or characterized?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exactly is Windows Server 2012 Essentials?</w:t>
            </w:r>
          </w:p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are some of the features that are now available in Windows Server 2012 Essentials?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Which features are newly available in Windows Server 2012 Essentials?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new features does Windows Server 2012 Essentials offer?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are the different editions available with Windows Server 2012 Essentials?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Which editions are offered under Windows Server 2012 Essentials?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editions come with Windows Server 2012 Essentials?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Will there be a next version of Windows Small Business Server 2011 Standard?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there a planned next version of Windows Small Business Server 2011 Standard?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Will there be a new version after Windows Small Business Server 2011 Standard?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Will there be a next version of Windows Small Business 2011 Premium Add-on?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a subsequent version of Windows Small Business 2011 Premium Add-on planned?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Will there be a new version of the Windows Small Business 2011 Premium Add-on?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Windows Small Business Server 2011 Essentials with Software Assurance when Windows Server 2012 is released,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hold Windows Small Business Server 2011 Essentials with active Software Assurance at the time of Windows Server 2012 release,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Windows Small Business Server 2011 Essentials with Software Assurance when Windows Server 2012 comes out, which edition do I get?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Windows Small Business Server 2011 Standard edition with Software Assurance when Windows Server 2012 is released,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hold Windows Small Business Server 2011 Standard edition with active Software Assurance when Windows Server 2012 is released,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Windows Small Business Server 2011 Standard with Software Assurance when Windows Server 2012 comes out, which edition do I get?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Windows Small Business Server 2011 Standard CAL with Software Assurance when Windows Server 2012 is released, what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hold a Windows Small Business Server 2011 Standard CAL with active Software Assurance at the time of Windows Server 2012 release, what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a Windows Small Business Server 2011 Standard CAL with Software Assurance when Windows Server 2012 comes out, what do I get?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Windows Small Business Server 2011 Premium Add-on with Software Assurance when Windows Server 2012 is released,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hold Windows Small Business Server 2011 Premium Add-on with active Software Assurance at the time of Windows Server 2012 release, which edition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Windows Small Business Server 2011 Premium Add-on with Software Assurance when Windows Server 2012 comes out, which edition do I get?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Windows Small Business Server 2011 Premium Add-on CAL with Software Assurance when Windows Server 2012 is released, what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hold a Windows Small Business Server 2011 Premium Add-on CAL with active Software Assurance at the time of Windows Server 2012 release, what will I be entitled to receive?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If I have a Windows Small Business Server 2011 Premium Add-on CAL with Software Assurance when Windows Server 2012 comes out, what do I get?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much will Windows Server Essentials cost?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What is the pricing for Windows Server Essentials?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How much does Windows Server Essentials cost?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Are there any licensing changes happening to the Foundation edition as part of Windows Server 2012?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Are there licensing changes affecting the Foundation edition in Windows Server 2012?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240" w:after="240"/>
              <w:rPr/>
            </w:pPr>
            <w:r>
              <w:rPr/>
              <w:t>Is the Foundation edition getting any licensing changes in Windows Server 2012?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Correct</w:t>
            </w:r>
          </w:p>
        </w:tc>
      </w:tr>
    </w:tbl>
    <w:p>
      <w:pPr>
        <w:pStyle w:val="Normal1"/>
        <w:rPr>
          <w:sz w:val="26"/>
          <w:szCs w:val="26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22</Pages>
  <Words>3495</Words>
  <Characters>18459</Characters>
  <CharactersWithSpaces>21505</CharactersWithSpaces>
  <Paragraphs>451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2026-07-31T01:38:41Z</dcterms:modified>
  <cp:revision>1</cp:revision>
  <dc:subject/>
  <dc:title/>
</cp:coreProperties>
</file>