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52A3" w14:textId="3C5984D3" w:rsidR="00D94E58" w:rsidRDefault="008435F7">
      <w:r>
        <w:t>Kevin 3000 ist scheise</w:t>
      </w:r>
      <w:bookmarkStart w:id="0" w:name="_GoBack"/>
      <w:bookmarkEnd w:id="0"/>
    </w:p>
    <w:sectPr w:rsidR="00D94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58"/>
    <w:rsid w:val="008435F7"/>
    <w:rsid w:val="00D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D5E3"/>
  <w15:chartTrackingRefBased/>
  <w15:docId w15:val="{5826F082-8239-47F2-939D-6C95D4DB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</dc:creator>
  <cp:keywords/>
  <dc:description/>
  <cp:lastModifiedBy>annik</cp:lastModifiedBy>
  <cp:revision>2</cp:revision>
  <dcterms:created xsi:type="dcterms:W3CDTF">2020-04-30T14:46:00Z</dcterms:created>
  <dcterms:modified xsi:type="dcterms:W3CDTF">2020-04-30T14:46:00Z</dcterms:modified>
</cp:coreProperties>
</file>