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B09" w:rsidRDefault="003B1CCE" w:rsidP="003B1CCE">
      <w:pPr>
        <w:spacing w:after="0"/>
      </w:pPr>
      <w:r>
        <w:t xml:space="preserve">7.27 </w:t>
      </w:r>
      <w:r>
        <w:rPr>
          <w:rFonts w:hint="eastAsia"/>
        </w:rPr>
        <w:t>목</w:t>
      </w:r>
    </w:p>
    <w:p w:rsidR="003B1CCE" w:rsidRDefault="005E7D60" w:rsidP="003B1CCE">
      <w:pPr>
        <w:spacing w:after="0"/>
      </w:pPr>
      <w:r w:rsidRPr="005E7D60">
        <w:t>06 - 텍스트 관련 스타일</w:t>
      </w:r>
    </w:p>
    <w:p w:rsidR="005E7D60" w:rsidRDefault="00153134" w:rsidP="003B1CCE">
      <w:pPr>
        <w:spacing w:after="0"/>
      </w:pPr>
      <w:r>
        <w:rPr>
          <w:rFonts w:hint="eastAsia"/>
        </w:rPr>
        <w:t>글꼴</w:t>
      </w:r>
    </w:p>
    <w:p w:rsidR="00684DE1" w:rsidRDefault="00684DE1" w:rsidP="003B1CCE">
      <w:pPr>
        <w:spacing w:after="0"/>
        <w:rPr>
          <w:rFonts w:hint="eastAsia"/>
        </w:rPr>
      </w:pPr>
      <w:r>
        <w:rPr>
          <w:rFonts w:hint="eastAsia"/>
        </w:rPr>
        <w:t>f</w:t>
      </w:r>
      <w:r>
        <w:t>ont-family</w:t>
      </w:r>
    </w:p>
    <w:p w:rsidR="00153134" w:rsidRDefault="00153134" w:rsidP="003B1CCE">
      <w:pPr>
        <w:spacing w:after="0"/>
      </w:pPr>
      <w:r>
        <w:rPr>
          <w:noProof/>
        </w:rPr>
        <w:drawing>
          <wp:inline distT="0" distB="0" distL="0" distR="0" wp14:anchorId="07CD2E63" wp14:editId="762213A0">
            <wp:extent cx="4648200" cy="105178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6710" cy="10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4" w:rsidRDefault="00353C6A" w:rsidP="003B1CCE">
      <w:pPr>
        <w:spacing w:after="0"/>
      </w:pPr>
      <w:r>
        <w:rPr>
          <w:rFonts w:hint="eastAsia"/>
        </w:rPr>
        <w:t>사용자의 웹 브라우저</w:t>
      </w:r>
      <w:r w:rsidR="008A65AF">
        <w:rPr>
          <w:rFonts w:hint="eastAsia"/>
        </w:rPr>
        <w:t>의 폰트에</w:t>
      </w:r>
      <w:r>
        <w:rPr>
          <w:rFonts w:hint="eastAsia"/>
        </w:rPr>
        <w:t xml:space="preserve"> 국한됨.</w:t>
      </w:r>
    </w:p>
    <w:p w:rsidR="00456B28" w:rsidRDefault="001019B3" w:rsidP="003B1CCE">
      <w:pPr>
        <w:spacing w:after="0"/>
      </w:pPr>
      <w:r>
        <w:t>@</w:t>
      </w:r>
      <w:r>
        <w:rPr>
          <w:rFonts w:hint="eastAsia"/>
        </w:rPr>
        <w:t>f</w:t>
      </w:r>
      <w:r>
        <w:t>ont-face</w:t>
      </w:r>
      <w:r w:rsidR="00477502">
        <w:t xml:space="preserve"> </w:t>
      </w:r>
      <w:r w:rsidR="00477502">
        <w:rPr>
          <w:rFonts w:hint="eastAsia"/>
        </w:rPr>
        <w:t>속성</w:t>
      </w:r>
    </w:p>
    <w:p w:rsidR="00477502" w:rsidRDefault="00477502" w:rsidP="003B1CCE">
      <w:pPr>
        <w:spacing w:after="0"/>
      </w:pPr>
      <w:r>
        <w:rPr>
          <w:rFonts w:hint="eastAsia"/>
        </w:rPr>
        <w:t>웹 폰트(</w:t>
      </w:r>
      <w:r>
        <w:t xml:space="preserve">web-font): </w:t>
      </w:r>
      <w:r>
        <w:rPr>
          <w:rFonts w:hint="eastAsia"/>
        </w:rPr>
        <w:t>웹 문서 안에 글꼴 정보도 함께 저장했다가 사용자가 웹 문서에 접속하면 글꼴을 사용자 시스템으로 다운로드시켜 사용하는 글꼴.</w:t>
      </w:r>
      <w:r w:rsidR="0076736C">
        <w:t xml:space="preserve"> </w:t>
      </w:r>
      <w:r w:rsidR="0076736C">
        <w:rPr>
          <w:rFonts w:hint="eastAsia"/>
        </w:rPr>
        <w:t>사용자 시스템에 없는 글꼴이라도 웹 제작자가 의도한 대로 텍스트를 표시할 수 있다.</w:t>
      </w:r>
    </w:p>
    <w:p w:rsidR="00FD35F6" w:rsidRDefault="00FD35F6" w:rsidP="003B1CCE">
      <w:pPr>
        <w:spacing w:after="0"/>
      </w:pPr>
      <w:r>
        <w:rPr>
          <w:noProof/>
        </w:rPr>
        <w:drawing>
          <wp:inline distT="0" distB="0" distL="0" distR="0" wp14:anchorId="60D0A8DF" wp14:editId="0495206E">
            <wp:extent cx="4161868" cy="31337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7559" cy="31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C9" w:rsidRDefault="00095BBA" w:rsidP="003B1CCE">
      <w:pPr>
        <w:spacing w:after="0"/>
        <w:rPr>
          <w:rFonts w:hint="eastAsia"/>
        </w:rPr>
      </w:pPr>
      <w:r>
        <w:rPr>
          <w:rFonts w:hint="eastAsia"/>
        </w:rPr>
        <w:t>e</w:t>
      </w:r>
      <w:r>
        <w:t xml:space="preserve">ot – woff – ttf </w:t>
      </w:r>
      <w:r>
        <w:rPr>
          <w:rFonts w:hint="eastAsia"/>
        </w:rPr>
        <w:t>순으로 작성.</w:t>
      </w:r>
      <w:r w:rsidR="00E1074D">
        <w:t xml:space="preserve"> </w:t>
      </w:r>
      <w:r w:rsidR="00E1074D">
        <w:rPr>
          <w:rFonts w:hint="eastAsia"/>
        </w:rPr>
        <w:t>이 방법은 잘 안 쓸 것 같다.</w:t>
      </w:r>
    </w:p>
    <w:p w:rsidR="006968DC" w:rsidRDefault="006968DC" w:rsidP="003B1CCE">
      <w:pPr>
        <w:spacing w:after="0"/>
      </w:pPr>
      <w:r>
        <w:rPr>
          <w:noProof/>
        </w:rPr>
        <w:drawing>
          <wp:inline distT="0" distB="0" distL="0" distR="0" wp14:anchorId="5F10BBB2" wp14:editId="380E5C75">
            <wp:extent cx="2790825" cy="164623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16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DC" w:rsidRDefault="00454C88" w:rsidP="003B1CCE">
      <w:pPr>
        <w:spacing w:after="0"/>
      </w:pPr>
      <w:r>
        <w:rPr>
          <w:noProof/>
        </w:rPr>
        <w:lastRenderedPageBreak/>
        <w:drawing>
          <wp:inline distT="0" distB="0" distL="0" distR="0" wp14:anchorId="26DCD97D" wp14:editId="277E3102">
            <wp:extent cx="5175930" cy="207645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445" cy="20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88" w:rsidRDefault="00C40002" w:rsidP="003B1CCE">
      <w:pPr>
        <w:spacing w:after="0"/>
      </w:pPr>
      <w:r>
        <w:rPr>
          <w:rFonts w:hint="eastAsia"/>
        </w:rPr>
        <w:t>f</w:t>
      </w:r>
      <w:r>
        <w:t xml:space="preserve">ont-size </w:t>
      </w:r>
      <w:r>
        <w:rPr>
          <w:rFonts w:hint="eastAsia"/>
        </w:rPr>
        <w:t>속성</w:t>
      </w:r>
      <w:r w:rsidR="00072049">
        <w:rPr>
          <w:rFonts w:hint="eastAsia"/>
        </w:rPr>
        <w:t>:</w:t>
      </w:r>
      <w:r w:rsidR="00072049">
        <w:t xml:space="preserve"> </w:t>
      </w:r>
      <w:r w:rsidR="00072049">
        <w:rPr>
          <w:rFonts w:hint="eastAsia"/>
        </w:rPr>
        <w:t>글</w:t>
      </w:r>
      <w:r w:rsidR="00026CB0">
        <w:rPr>
          <w:rFonts w:hint="eastAsia"/>
        </w:rPr>
        <w:t>자</w:t>
      </w:r>
      <w:r w:rsidR="00072049">
        <w:rPr>
          <w:rFonts w:hint="eastAsia"/>
        </w:rPr>
        <w:t xml:space="preserve"> 크기</w:t>
      </w:r>
      <w:r w:rsidR="00177637">
        <w:rPr>
          <w:rFonts w:hint="eastAsia"/>
        </w:rPr>
        <w:t xml:space="preserve"> 조</w:t>
      </w:r>
      <w:r w:rsidR="002476BD">
        <w:rPr>
          <w:rFonts w:hint="eastAsia"/>
        </w:rPr>
        <w:t>절</w:t>
      </w:r>
      <w:r w:rsidR="007004A7">
        <w:t xml:space="preserve">. </w:t>
      </w:r>
      <w:r w:rsidR="007004A7">
        <w:rPr>
          <w:rFonts w:hint="eastAsia"/>
        </w:rPr>
        <w:t>절대크기</w:t>
      </w:r>
      <w:r w:rsidR="007004A7">
        <w:t xml:space="preserve">,  </w:t>
      </w:r>
      <w:r w:rsidR="007004A7">
        <w:rPr>
          <w:rFonts w:hint="eastAsia"/>
        </w:rPr>
        <w:t>상대크기,</w:t>
      </w:r>
      <w:r w:rsidR="007004A7">
        <w:t xml:space="preserve"> </w:t>
      </w:r>
      <w:r w:rsidR="007004A7">
        <w:rPr>
          <w:rFonts w:hint="eastAsia"/>
        </w:rPr>
        <w:t>숫자,</w:t>
      </w:r>
      <w:r w:rsidR="007004A7">
        <w:t xml:space="preserve"> </w:t>
      </w:r>
      <w:r w:rsidR="007004A7">
        <w:rPr>
          <w:rFonts w:hint="eastAsia"/>
        </w:rPr>
        <w:t>백분율</w:t>
      </w:r>
      <w:r w:rsidR="00D06519">
        <w:rPr>
          <w:rFonts w:hint="eastAsia"/>
        </w:rPr>
        <w:t xml:space="preserve"> 사용</w:t>
      </w:r>
      <w:r w:rsidR="00D56C43">
        <w:rPr>
          <w:rFonts w:hint="eastAsia"/>
        </w:rPr>
        <w:t>가능.</w:t>
      </w:r>
      <w:r w:rsidR="006F07F2">
        <w:t xml:space="preserve"> </w:t>
      </w:r>
      <w:r w:rsidR="006F07F2">
        <w:rPr>
          <w:rFonts w:hint="eastAsia"/>
        </w:rPr>
        <w:t>이 속성은 상속됨.</w:t>
      </w:r>
    </w:p>
    <w:p w:rsidR="004A21B2" w:rsidRDefault="004A21B2" w:rsidP="003B1CCE">
      <w:pPr>
        <w:spacing w:after="0"/>
      </w:pPr>
      <w:r>
        <w:rPr>
          <w:noProof/>
        </w:rPr>
        <w:drawing>
          <wp:inline distT="0" distB="0" distL="0" distR="0" wp14:anchorId="150B69C5" wp14:editId="13C48BEC">
            <wp:extent cx="5086350" cy="15432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176" cy="15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71" w:rsidRDefault="00997E71" w:rsidP="003B1CCE">
      <w:pPr>
        <w:spacing w:after="0"/>
      </w:pPr>
      <w:r>
        <w:rPr>
          <w:rFonts w:hint="eastAsia"/>
        </w:rPr>
        <w:t xml:space="preserve">기본 값은 </w:t>
      </w:r>
      <w:r>
        <w:t>16px.</w:t>
      </w:r>
      <w:r w:rsidR="00E37BB6">
        <w:t xml:space="preserve"> </w:t>
      </w:r>
      <w:r w:rsidR="00E37BB6">
        <w:rPr>
          <w:rFonts w:hint="eastAsia"/>
        </w:rPr>
        <w:t xml:space="preserve">모바일로 볼 때 </w:t>
      </w:r>
      <w:r w:rsidR="00E37BB6">
        <w:t>px</w:t>
      </w:r>
      <w:r w:rsidR="00E37BB6">
        <w:rPr>
          <w:rFonts w:hint="eastAsia"/>
        </w:rPr>
        <w:t>은 많이</w:t>
      </w:r>
      <w:r w:rsidR="00E37BB6">
        <w:t xml:space="preserve"> </w:t>
      </w:r>
      <w:r w:rsidR="00E37BB6">
        <w:rPr>
          <w:rFonts w:hint="eastAsia"/>
        </w:rPr>
        <w:t xml:space="preserve">작게 보일 수 있기 때문에 </w:t>
      </w:r>
      <w:r w:rsidR="00E37BB6">
        <w:t>em</w:t>
      </w:r>
      <w:r w:rsidR="00E37BB6">
        <w:rPr>
          <w:rFonts w:hint="eastAsia"/>
        </w:rPr>
        <w:t>단위를 사용하자.</w:t>
      </w:r>
    </w:p>
    <w:p w:rsidR="00377387" w:rsidRDefault="00AD5AA2" w:rsidP="003B1CCE">
      <w:pPr>
        <w:spacing w:after="0"/>
      </w:pPr>
      <w:r>
        <w:rPr>
          <w:noProof/>
        </w:rPr>
        <w:drawing>
          <wp:inline distT="0" distB="0" distL="0" distR="0" wp14:anchorId="50AE21B1" wp14:editId="6A9A39F1">
            <wp:extent cx="4477399" cy="12287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208" cy="12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2" w:rsidRDefault="009E48B8" w:rsidP="003B1CCE">
      <w:pPr>
        <w:spacing w:after="0"/>
      </w:pPr>
      <w:r>
        <w:t xml:space="preserve">font-weight </w:t>
      </w:r>
      <w:r>
        <w:rPr>
          <w:rFonts w:hint="eastAsia"/>
        </w:rPr>
        <w:t>속성:</w:t>
      </w:r>
      <w:r>
        <w:t xml:space="preserve"> </w:t>
      </w:r>
      <w:r>
        <w:rPr>
          <w:rFonts w:hint="eastAsia"/>
        </w:rPr>
        <w:t>글자 굵기를 조절.</w:t>
      </w:r>
      <w:r w:rsidR="00C42C5C">
        <w:t xml:space="preserve"> </w:t>
      </w:r>
      <w:r w:rsidR="00C42C5C">
        <w:rPr>
          <w:rFonts w:hint="eastAsia"/>
        </w:rPr>
        <w:t xml:space="preserve">일반은 </w:t>
      </w:r>
      <w:r w:rsidR="00C42C5C">
        <w:t>400 bold</w:t>
      </w:r>
      <w:r w:rsidR="00C42C5C">
        <w:rPr>
          <w:rFonts w:hint="eastAsia"/>
        </w:rPr>
        <w:t xml:space="preserve">는 </w:t>
      </w:r>
      <w:r w:rsidR="00C42C5C">
        <w:t>700.</w:t>
      </w:r>
    </w:p>
    <w:p w:rsidR="00B13F99" w:rsidRDefault="00B13F99" w:rsidP="003B1CCE">
      <w:pPr>
        <w:spacing w:after="0"/>
      </w:pPr>
      <w:r>
        <w:rPr>
          <w:noProof/>
        </w:rPr>
        <w:drawing>
          <wp:inline distT="0" distB="0" distL="0" distR="0" wp14:anchorId="65DCD454" wp14:editId="2873278E">
            <wp:extent cx="5162550" cy="1704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99" w:rsidRDefault="00C061E5" w:rsidP="003B1CCE">
      <w:pPr>
        <w:spacing w:after="0"/>
      </w:pPr>
      <w:r>
        <w:rPr>
          <w:rFonts w:hint="eastAsia"/>
        </w:rPr>
        <w:t>f</w:t>
      </w:r>
      <w:r>
        <w:t>ont-style</w:t>
      </w:r>
      <w:r>
        <w:rPr>
          <w:rFonts w:hint="eastAsia"/>
        </w:rPr>
        <w:t xml:space="preserve"> 속성:</w:t>
      </w:r>
      <w:r>
        <w:t xml:space="preserve"> </w:t>
      </w:r>
      <w:r>
        <w:rPr>
          <w:rFonts w:hint="eastAsia"/>
        </w:rPr>
        <w:t>글자를 이탤릭체로 표기.</w:t>
      </w:r>
    </w:p>
    <w:p w:rsidR="00D2024C" w:rsidRDefault="00216FBF" w:rsidP="003B1CCE">
      <w:pPr>
        <w:spacing w:after="0"/>
      </w:pPr>
      <w:r>
        <w:rPr>
          <w:noProof/>
        </w:rPr>
        <w:lastRenderedPageBreak/>
        <w:drawing>
          <wp:inline distT="0" distB="0" distL="0" distR="0" wp14:anchorId="2539147A" wp14:editId="255DAD58">
            <wp:extent cx="3619500" cy="13721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492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F" w:rsidRDefault="00CF5E5F" w:rsidP="003B1CCE">
      <w:pPr>
        <w:spacing w:after="0"/>
      </w:pPr>
      <w:r>
        <w:rPr>
          <w:rFonts w:hint="eastAsia"/>
        </w:rPr>
        <w:t>앞의 f</w:t>
      </w:r>
      <w:r>
        <w:t xml:space="preserve">ont </w:t>
      </w:r>
      <w:r>
        <w:rPr>
          <w:rFonts w:hint="eastAsia"/>
        </w:rPr>
        <w:t>속성을 묶어서 표기할 수 있다.</w:t>
      </w:r>
    </w:p>
    <w:p w:rsidR="00D73CF7" w:rsidRDefault="00A17C1A" w:rsidP="003B1CCE">
      <w:pPr>
        <w:spacing w:after="0"/>
      </w:pPr>
      <w:r>
        <w:rPr>
          <w:rFonts w:hint="eastAsia"/>
        </w:rPr>
        <w:t>c</w:t>
      </w:r>
      <w:r>
        <w:t xml:space="preserve">olor </w:t>
      </w:r>
      <w:r>
        <w:rPr>
          <w:rFonts w:hint="eastAsia"/>
        </w:rPr>
        <w:t>속성:</w:t>
      </w:r>
      <w:r>
        <w:t xml:space="preserve"> </w:t>
      </w:r>
      <w:r>
        <w:rPr>
          <w:rFonts w:hint="eastAsia"/>
        </w:rPr>
        <w:t>색</w:t>
      </w:r>
    </w:p>
    <w:p w:rsidR="00D963F7" w:rsidRDefault="00D963F7" w:rsidP="003B1CCE">
      <w:pPr>
        <w:spacing w:after="0"/>
      </w:pPr>
      <w:r>
        <w:rPr>
          <w:noProof/>
        </w:rPr>
        <w:drawing>
          <wp:inline distT="0" distB="0" distL="0" distR="0" wp14:anchorId="315A3DE5" wp14:editId="79E65379">
            <wp:extent cx="3209925" cy="852745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766" cy="8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335">
        <w:rPr>
          <w:rFonts w:hint="eastAsia"/>
        </w:rPr>
        <w:t>r</w:t>
      </w:r>
      <w:r w:rsidR="001D4335">
        <w:t>gb</w:t>
      </w:r>
      <w:r w:rsidR="001D4335">
        <w:rPr>
          <w:rFonts w:hint="eastAsia"/>
        </w:rPr>
        <w:t xml:space="preserve">는 최대 </w:t>
      </w:r>
      <w:r w:rsidR="001D4335">
        <w:t>255.</w:t>
      </w:r>
    </w:p>
    <w:p w:rsidR="00AD73D5" w:rsidRDefault="00AD73D5" w:rsidP="003B1CCE">
      <w:pPr>
        <w:spacing w:after="0"/>
      </w:pPr>
      <w:r>
        <w:rPr>
          <w:rFonts w:hint="eastAsia"/>
        </w:rPr>
        <w:t>t</w:t>
      </w:r>
      <w:r>
        <w:t xml:space="preserve">ext-decoration: </w:t>
      </w:r>
      <w:r>
        <w:rPr>
          <w:rFonts w:hint="eastAsia"/>
        </w:rPr>
        <w:t>밑줄을 긋거나 가로지르는 줄 표시</w:t>
      </w:r>
      <w:r w:rsidR="00027233">
        <w:t>.</w:t>
      </w:r>
      <w:r w:rsidR="003F000C">
        <w:t xml:space="preserve"> </w:t>
      </w:r>
      <w:r w:rsidR="003F000C">
        <w:rPr>
          <w:rFonts w:hint="eastAsia"/>
        </w:rPr>
        <w:t>링크의 밑줄을 없앨 때도 사용.</w:t>
      </w:r>
    </w:p>
    <w:p w:rsidR="00A06036" w:rsidRDefault="00A06036" w:rsidP="003B1CCE">
      <w:pPr>
        <w:spacing w:after="0"/>
      </w:pPr>
      <w:r>
        <w:rPr>
          <w:noProof/>
        </w:rPr>
        <w:drawing>
          <wp:inline distT="0" distB="0" distL="0" distR="0" wp14:anchorId="4BB350E2" wp14:editId="3FABBE40">
            <wp:extent cx="4419600" cy="390731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516" cy="4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36" w:rsidRDefault="00192EA8" w:rsidP="003B1CCE">
      <w:pPr>
        <w:spacing w:after="0"/>
      </w:pPr>
      <w:r>
        <w:rPr>
          <w:rFonts w:hint="eastAsia"/>
        </w:rPr>
        <w:t>t</w:t>
      </w:r>
      <w:r>
        <w:t xml:space="preserve">ext-align: </w:t>
      </w:r>
      <w:r w:rsidR="009A1C12">
        <w:rPr>
          <w:rFonts w:hint="eastAsia"/>
        </w:rPr>
        <w:t>정렬</w:t>
      </w:r>
    </w:p>
    <w:p w:rsidR="00307DC8" w:rsidRDefault="00307DC8" w:rsidP="003B1CCE">
      <w:pPr>
        <w:spacing w:after="0"/>
      </w:pPr>
      <w:r>
        <w:rPr>
          <w:noProof/>
        </w:rPr>
        <w:drawing>
          <wp:inline distT="0" distB="0" distL="0" distR="0" wp14:anchorId="5DC315DE" wp14:editId="1EF0CD38">
            <wp:extent cx="3495675" cy="68591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358" cy="6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AC" w:rsidRDefault="00CA1AA7" w:rsidP="003B1CCE">
      <w:pPr>
        <w:spacing w:after="0"/>
      </w:pPr>
      <w:r>
        <w:rPr>
          <w:rFonts w:hint="eastAsia"/>
        </w:rPr>
        <w:t>t</w:t>
      </w:r>
      <w:r>
        <w:t xml:space="preserve">ext-indent: </w:t>
      </w:r>
      <w:r>
        <w:rPr>
          <w:rFonts w:hint="eastAsia"/>
        </w:rPr>
        <w:t>들여쓰기</w:t>
      </w:r>
    </w:p>
    <w:p w:rsidR="007C6596" w:rsidRDefault="007C6596" w:rsidP="003B1CCE">
      <w:pPr>
        <w:spacing w:after="0"/>
      </w:pPr>
      <w:r>
        <w:rPr>
          <w:noProof/>
        </w:rPr>
        <w:drawing>
          <wp:inline distT="0" distB="0" distL="0" distR="0" wp14:anchorId="324C9328" wp14:editId="7C2C8D73">
            <wp:extent cx="3400425" cy="627413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0154" cy="6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96" w:rsidRDefault="003A0928" w:rsidP="00A43E00">
      <w:pPr>
        <w:tabs>
          <w:tab w:val="left" w:pos="4035"/>
        </w:tabs>
        <w:spacing w:after="0"/>
      </w:pPr>
      <w:r>
        <w:rPr>
          <w:rFonts w:hint="eastAsia"/>
        </w:rPr>
        <w:t>l</w:t>
      </w:r>
      <w:r>
        <w:t xml:space="preserve">ine-height: </w:t>
      </w:r>
      <w:r w:rsidR="00311F4B">
        <w:rPr>
          <w:rFonts w:hint="eastAsia"/>
        </w:rPr>
        <w:t xml:space="preserve">문단의 줄 </w:t>
      </w:r>
      <w:r w:rsidR="00355C49">
        <w:rPr>
          <w:rFonts w:hint="eastAsia"/>
        </w:rPr>
        <w:t>간</w:t>
      </w:r>
      <w:r w:rsidR="00A43E00">
        <w:rPr>
          <w:rFonts w:hint="eastAsia"/>
        </w:rPr>
        <w:t>격.</w:t>
      </w:r>
      <w:r w:rsidR="00A43E00">
        <w:t xml:space="preserve"> </w:t>
      </w:r>
      <w:r w:rsidR="00A43E00">
        <w:rPr>
          <w:rFonts w:hint="eastAsia"/>
        </w:rPr>
        <w:t xml:space="preserve">보통 글자 크기의 </w:t>
      </w:r>
      <w:r w:rsidR="00A43E00">
        <w:t>1.5~2</w:t>
      </w:r>
      <w:r w:rsidR="00A43E00">
        <w:rPr>
          <w:rFonts w:hint="eastAsia"/>
        </w:rPr>
        <w:t>배 정도면 적당</w:t>
      </w:r>
    </w:p>
    <w:p w:rsidR="00311F4B" w:rsidRDefault="00053309" w:rsidP="003B1CCE">
      <w:pPr>
        <w:spacing w:after="0"/>
      </w:pPr>
      <w:r>
        <w:rPr>
          <w:noProof/>
        </w:rPr>
        <w:drawing>
          <wp:inline distT="0" distB="0" distL="0" distR="0" wp14:anchorId="298298FF" wp14:editId="7718ACAB">
            <wp:extent cx="3733800" cy="65505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9605" cy="6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09" w:rsidRDefault="0019745B" w:rsidP="003B1CCE">
      <w:pPr>
        <w:spacing w:after="0"/>
      </w:pPr>
      <w:r>
        <w:rPr>
          <w:rFonts w:hint="eastAsia"/>
        </w:rPr>
        <w:t>list</w:t>
      </w:r>
      <w:r>
        <w:t>-style-type</w:t>
      </w:r>
      <w:r w:rsidR="00BF0603">
        <w:t xml:space="preserve">: ul </w:t>
      </w:r>
      <w:r w:rsidR="00BF0603">
        <w:rPr>
          <w:rFonts w:hint="eastAsia"/>
        </w:rPr>
        <w:t xml:space="preserve">태그 목록의 불릿이나 </w:t>
      </w:r>
      <w:r w:rsidR="00BF0603">
        <w:t xml:space="preserve">ol </w:t>
      </w:r>
      <w:r w:rsidR="00BF0603">
        <w:rPr>
          <w:rFonts w:hint="eastAsia"/>
        </w:rPr>
        <w:t>태그의 숫자를 바꾸는 속성</w:t>
      </w:r>
    </w:p>
    <w:p w:rsidR="0022012B" w:rsidRDefault="0022012B" w:rsidP="003B1CCE">
      <w:pPr>
        <w:spacing w:after="0"/>
      </w:pPr>
      <w:r>
        <w:rPr>
          <w:noProof/>
        </w:rPr>
        <w:drawing>
          <wp:inline distT="0" distB="0" distL="0" distR="0" wp14:anchorId="22104DF0" wp14:editId="7078F9A2">
            <wp:extent cx="4000500" cy="298793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833" cy="3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2B" w:rsidRDefault="00835D14" w:rsidP="003B1CCE">
      <w:pPr>
        <w:spacing w:after="0"/>
      </w:pPr>
      <w:r>
        <w:rPr>
          <w:noProof/>
        </w:rPr>
        <w:drawing>
          <wp:inline distT="0" distB="0" distL="0" distR="0" wp14:anchorId="14E826B2" wp14:editId="441FAED7">
            <wp:extent cx="2743200" cy="15716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B70EE" wp14:editId="4CDA95E3">
            <wp:extent cx="4886325" cy="25908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4" w:rsidRDefault="00B453DD" w:rsidP="003B1CCE">
      <w:pPr>
        <w:spacing w:after="0"/>
      </w:pPr>
      <w:r>
        <w:rPr>
          <w:rFonts w:hint="eastAsia"/>
        </w:rPr>
        <w:t>list</w:t>
      </w:r>
      <w:r>
        <w:t xml:space="preserve">-style-image: </w:t>
      </w:r>
      <w:r>
        <w:rPr>
          <w:rFonts w:hint="eastAsia"/>
        </w:rPr>
        <w:t>u</w:t>
      </w:r>
      <w:r>
        <w:t xml:space="preserve">l </w:t>
      </w:r>
      <w:r>
        <w:rPr>
          <w:rFonts w:hint="eastAsia"/>
        </w:rPr>
        <w:t>불릿을 이미지로 바꾸는 속성</w:t>
      </w:r>
    </w:p>
    <w:p w:rsidR="003A057B" w:rsidRDefault="003A057B" w:rsidP="003B1CCE">
      <w:pPr>
        <w:spacing w:after="0"/>
      </w:pPr>
      <w:r>
        <w:rPr>
          <w:noProof/>
        </w:rPr>
        <w:drawing>
          <wp:inline distT="0" distB="0" distL="0" distR="0" wp14:anchorId="4FBCF69F" wp14:editId="231D0011">
            <wp:extent cx="4789084" cy="2171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606" cy="21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B" w:rsidRDefault="00972EB1" w:rsidP="003B1CCE">
      <w:pPr>
        <w:spacing w:after="0"/>
      </w:pPr>
      <w:r>
        <w:rPr>
          <w:rFonts w:hint="eastAsia"/>
        </w:rPr>
        <w:t>l</w:t>
      </w:r>
      <w:r>
        <w:t xml:space="preserve">ist-style-position: </w:t>
      </w:r>
      <w:r w:rsidR="00AF6C11">
        <w:rPr>
          <w:rFonts w:hint="eastAsia"/>
        </w:rPr>
        <w:t>리스트를 들여쓰거나 내어쓸 때</w:t>
      </w:r>
      <w:r w:rsidR="003E1D20">
        <w:rPr>
          <w:rFonts w:hint="eastAsia"/>
        </w:rPr>
        <w:t>(잘 안 씀)</w:t>
      </w:r>
    </w:p>
    <w:p w:rsidR="00DC01FB" w:rsidRPr="00456B28" w:rsidRDefault="00DC01FB" w:rsidP="003B1CCE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E4FB8ED" wp14:editId="75A1497F">
            <wp:extent cx="4478554" cy="2552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4763" cy="2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1FB" w:rsidRPr="00456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3B"/>
    <w:rsid w:val="00026CB0"/>
    <w:rsid w:val="00027233"/>
    <w:rsid w:val="0004047C"/>
    <w:rsid w:val="00053309"/>
    <w:rsid w:val="00072049"/>
    <w:rsid w:val="00095BBA"/>
    <w:rsid w:val="000C6421"/>
    <w:rsid w:val="000D3B09"/>
    <w:rsid w:val="001019B3"/>
    <w:rsid w:val="00153134"/>
    <w:rsid w:val="00177637"/>
    <w:rsid w:val="00192EA8"/>
    <w:rsid w:val="0019745B"/>
    <w:rsid w:val="001D4335"/>
    <w:rsid w:val="002108A8"/>
    <w:rsid w:val="00216FBF"/>
    <w:rsid w:val="0022012B"/>
    <w:rsid w:val="002476BD"/>
    <w:rsid w:val="002A1AE0"/>
    <w:rsid w:val="00307DC8"/>
    <w:rsid w:val="00311F4B"/>
    <w:rsid w:val="00353C6A"/>
    <w:rsid w:val="00355C49"/>
    <w:rsid w:val="00372162"/>
    <w:rsid w:val="00377387"/>
    <w:rsid w:val="003A057B"/>
    <w:rsid w:val="003A0928"/>
    <w:rsid w:val="003B1CCE"/>
    <w:rsid w:val="003E1D20"/>
    <w:rsid w:val="003F000C"/>
    <w:rsid w:val="00454C88"/>
    <w:rsid w:val="00456B28"/>
    <w:rsid w:val="00477502"/>
    <w:rsid w:val="004A21B2"/>
    <w:rsid w:val="004F04C9"/>
    <w:rsid w:val="00570B94"/>
    <w:rsid w:val="005E7D60"/>
    <w:rsid w:val="00684DE1"/>
    <w:rsid w:val="006968DC"/>
    <w:rsid w:val="006F07F2"/>
    <w:rsid w:val="007004A7"/>
    <w:rsid w:val="00757E72"/>
    <w:rsid w:val="0076736C"/>
    <w:rsid w:val="007C6596"/>
    <w:rsid w:val="00835D14"/>
    <w:rsid w:val="008A65AF"/>
    <w:rsid w:val="00972EB1"/>
    <w:rsid w:val="00997E71"/>
    <w:rsid w:val="009A1C12"/>
    <w:rsid w:val="009E48B8"/>
    <w:rsid w:val="00A06036"/>
    <w:rsid w:val="00A17C1A"/>
    <w:rsid w:val="00A43E00"/>
    <w:rsid w:val="00AD5AA2"/>
    <w:rsid w:val="00AD73D5"/>
    <w:rsid w:val="00AE53FD"/>
    <w:rsid w:val="00AF6C11"/>
    <w:rsid w:val="00B13F99"/>
    <w:rsid w:val="00B2093B"/>
    <w:rsid w:val="00B24BC8"/>
    <w:rsid w:val="00B453DD"/>
    <w:rsid w:val="00BF0603"/>
    <w:rsid w:val="00C061E5"/>
    <w:rsid w:val="00C40002"/>
    <w:rsid w:val="00C42C5C"/>
    <w:rsid w:val="00CA1AA7"/>
    <w:rsid w:val="00CA6767"/>
    <w:rsid w:val="00CF5E5F"/>
    <w:rsid w:val="00D06519"/>
    <w:rsid w:val="00D2024C"/>
    <w:rsid w:val="00D56C43"/>
    <w:rsid w:val="00D73CF7"/>
    <w:rsid w:val="00D963F7"/>
    <w:rsid w:val="00DC01FB"/>
    <w:rsid w:val="00DC1288"/>
    <w:rsid w:val="00E1074D"/>
    <w:rsid w:val="00E37BB6"/>
    <w:rsid w:val="00F55DE3"/>
    <w:rsid w:val="00FD18AC"/>
    <w:rsid w:val="00FD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E19C"/>
  <w15:chartTrackingRefBased/>
  <w15:docId w15:val="{F452B6DD-CC20-4DC6-B3E4-1F9125D4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77</cp:revision>
  <dcterms:created xsi:type="dcterms:W3CDTF">2020-07-26T16:51:00Z</dcterms:created>
  <dcterms:modified xsi:type="dcterms:W3CDTF">2020-07-26T18:39:00Z</dcterms:modified>
</cp:coreProperties>
</file>