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FFE92" w14:textId="396DF367" w:rsidR="007F71AE" w:rsidRDefault="00AE333D" w:rsidP="00AE333D">
      <w:pPr>
        <w:tabs>
          <w:tab w:val="left" w:pos="6100"/>
        </w:tabs>
      </w:pPr>
      <w:r>
        <w:tab/>
      </w:r>
    </w:p>
    <w:p w14:paraId="5738A9D9" w14:textId="77777777" w:rsidR="000E0D89" w:rsidRPr="000E0D89" w:rsidRDefault="000E0D89" w:rsidP="000E0D89"/>
    <w:p w14:paraId="1EB7A512" w14:textId="77777777" w:rsidR="000E0D89" w:rsidRPr="000E0D89" w:rsidRDefault="000E0D89" w:rsidP="000E0D89"/>
    <w:p w14:paraId="0A4BDDC7" w14:textId="77777777" w:rsidR="000E0D89" w:rsidRPr="000E0D89" w:rsidRDefault="000E0D89" w:rsidP="000E0D89"/>
    <w:p w14:paraId="3FE0FE85" w14:textId="77777777" w:rsidR="000E0D89" w:rsidRPr="000E0D89" w:rsidRDefault="000E0D89" w:rsidP="000E0D89"/>
    <w:p w14:paraId="15804CBF" w14:textId="77777777" w:rsidR="000E0D89" w:rsidRPr="000E0D89" w:rsidRDefault="000E0D89" w:rsidP="000E0D89"/>
    <w:p w14:paraId="693465F4" w14:textId="77777777" w:rsidR="000E0D89" w:rsidRPr="000E0D89" w:rsidRDefault="000E0D89" w:rsidP="000E0D89"/>
    <w:p w14:paraId="7B374DA8" w14:textId="77777777" w:rsidR="000E0D89" w:rsidRPr="000E0D89" w:rsidRDefault="000E0D89" w:rsidP="000E0D89"/>
    <w:p w14:paraId="248E0416" w14:textId="77777777" w:rsidR="000E0D89" w:rsidRPr="000E0D89" w:rsidRDefault="000E0D89" w:rsidP="000E0D89"/>
    <w:p w14:paraId="5948E83D" w14:textId="77777777" w:rsidR="000E0D89" w:rsidRPr="000E0D89" w:rsidRDefault="000E0D89" w:rsidP="000E0D89"/>
    <w:p w14:paraId="3B443FAC" w14:textId="77777777" w:rsidR="000E0D89" w:rsidRPr="000E0D89" w:rsidRDefault="000E0D89" w:rsidP="000E0D89"/>
    <w:p w14:paraId="1FE8999A" w14:textId="77777777" w:rsidR="000E0D89" w:rsidRPr="000E0D89" w:rsidRDefault="000E0D89" w:rsidP="000E0D89"/>
    <w:p w14:paraId="37DEC301" w14:textId="77777777" w:rsidR="000E0D89" w:rsidRDefault="000E0D89" w:rsidP="000E0D89"/>
    <w:p w14:paraId="2EB9EB68" w14:textId="746DF571" w:rsidR="000E0D89" w:rsidRDefault="000E0D89" w:rsidP="00FA59E9">
      <w:pPr>
        <w:tabs>
          <w:tab w:val="left" w:pos="8640"/>
        </w:tabs>
        <w:jc w:val="right"/>
        <w:rPr>
          <w:rFonts w:ascii="Arial" w:hAnsi="Arial" w:cs="Arial"/>
          <w:b/>
          <w:smallCaps/>
          <w:color w:val="4E008E"/>
          <w:sz w:val="44"/>
          <w:szCs w:val="44"/>
          <w:lang w:val="en-US"/>
        </w:rPr>
      </w:pPr>
      <w:r>
        <w:rPr>
          <w:rFonts w:ascii="Arial" w:hAnsi="Arial" w:cs="Arial"/>
          <w:b/>
          <w:smallCaps/>
          <w:color w:val="4E008E"/>
          <w:sz w:val="44"/>
          <w:szCs w:val="44"/>
          <w:lang w:val="en-US"/>
        </w:rPr>
        <w:t xml:space="preserve">PROJECT </w:t>
      </w:r>
      <w:r w:rsidR="00FA59E9">
        <w:rPr>
          <w:rFonts w:ascii="Arial" w:hAnsi="Arial" w:cs="Arial"/>
          <w:b/>
          <w:smallCaps/>
          <w:color w:val="4E008E"/>
          <w:sz w:val="44"/>
          <w:szCs w:val="44"/>
          <w:lang w:val="en-US"/>
        </w:rPr>
        <w:t>NORDICWATT</w:t>
      </w:r>
    </w:p>
    <w:p w14:paraId="6D8651BA" w14:textId="30338E0A" w:rsidR="00A40B4C" w:rsidRPr="00A40B4C" w:rsidRDefault="00A40B4C" w:rsidP="00FA59E9">
      <w:pPr>
        <w:tabs>
          <w:tab w:val="left" w:pos="8640"/>
        </w:tabs>
        <w:jc w:val="right"/>
        <w:rPr>
          <w:rFonts w:ascii="Arial" w:hAnsi="Arial" w:cs="Arial"/>
          <w:b/>
          <w:smallCaps/>
          <w:color w:val="4E008E"/>
          <w:sz w:val="36"/>
          <w:szCs w:val="36"/>
          <w:lang w:val="en-US"/>
        </w:rPr>
      </w:pPr>
      <w:r w:rsidRPr="00A40B4C">
        <w:rPr>
          <w:rFonts w:ascii="Arial" w:hAnsi="Arial" w:cs="Arial"/>
          <w:b/>
          <w:smallCaps/>
          <w:color w:val="4E008E"/>
          <w:sz w:val="36"/>
          <w:szCs w:val="36"/>
          <w:lang w:val="en-US"/>
        </w:rPr>
        <w:t>DESIGN DOCUMENT</w:t>
      </w:r>
    </w:p>
    <w:p w14:paraId="34956C30" w14:textId="77777777" w:rsidR="00FA59E9" w:rsidRPr="00FA59E9" w:rsidRDefault="00FA59E9" w:rsidP="00FA59E9">
      <w:pPr>
        <w:rPr>
          <w:lang w:val="en-US"/>
        </w:rPr>
      </w:pPr>
    </w:p>
    <w:p w14:paraId="325717FD" w14:textId="77777777" w:rsidR="00FA59E9" w:rsidRPr="00FA59E9" w:rsidRDefault="00FA59E9" w:rsidP="00FA59E9">
      <w:pPr>
        <w:rPr>
          <w:lang w:val="en-US"/>
        </w:rPr>
      </w:pPr>
    </w:p>
    <w:p w14:paraId="7ECC15BB" w14:textId="77777777" w:rsidR="00FA59E9" w:rsidRPr="00FA59E9" w:rsidRDefault="00FA59E9" w:rsidP="00FA59E9">
      <w:pPr>
        <w:rPr>
          <w:lang w:val="en-US"/>
        </w:rPr>
      </w:pPr>
    </w:p>
    <w:p w14:paraId="075FD1FB" w14:textId="77777777" w:rsidR="00FA59E9" w:rsidRPr="00FA59E9" w:rsidRDefault="00FA59E9" w:rsidP="00FA59E9">
      <w:pPr>
        <w:rPr>
          <w:lang w:val="en-US"/>
        </w:rPr>
      </w:pPr>
    </w:p>
    <w:p w14:paraId="6D50917C" w14:textId="77777777" w:rsidR="00FA59E9" w:rsidRPr="00FA59E9" w:rsidRDefault="00FA59E9" w:rsidP="00FA59E9">
      <w:pPr>
        <w:rPr>
          <w:lang w:val="en-US"/>
        </w:rPr>
      </w:pPr>
    </w:p>
    <w:p w14:paraId="1FA9CBCB" w14:textId="77777777" w:rsidR="00FA59E9" w:rsidRPr="00FA59E9" w:rsidRDefault="00FA59E9" w:rsidP="00FA59E9">
      <w:pPr>
        <w:rPr>
          <w:lang w:val="en-US"/>
        </w:rPr>
      </w:pPr>
    </w:p>
    <w:p w14:paraId="1940B3A4" w14:textId="77777777" w:rsidR="00A51C2B" w:rsidRPr="00A51C2B" w:rsidRDefault="008117D0" w:rsidP="00FA59E9">
      <w:pPr>
        <w:jc w:val="right"/>
        <w:rPr>
          <w:sz w:val="28"/>
          <w:szCs w:val="28"/>
        </w:rPr>
      </w:pPr>
      <w:r w:rsidRPr="00A51C2B">
        <w:rPr>
          <w:sz w:val="28"/>
          <w:szCs w:val="28"/>
          <w:lang w:val="en-US"/>
        </w:rPr>
        <w:t>COMP.SE.110 Software Desing</w:t>
      </w:r>
      <w:r w:rsidR="00A51C2B" w:rsidRPr="00A51C2B">
        <w:rPr>
          <w:sz w:val="28"/>
          <w:szCs w:val="28"/>
          <w:lang w:val="en-US"/>
        </w:rPr>
        <w:t xml:space="preserve"> – Group Assignment</w:t>
      </w:r>
      <w:r w:rsidRPr="00A51C2B">
        <w:rPr>
          <w:sz w:val="28"/>
          <w:szCs w:val="28"/>
          <w:lang w:val="en-US"/>
        </w:rPr>
        <w:br/>
      </w:r>
    </w:p>
    <w:p w14:paraId="190C24C9" w14:textId="2FD1A8AD" w:rsidR="008117D0" w:rsidRPr="00A51C2B" w:rsidRDefault="002D5C49" w:rsidP="00FA59E9">
      <w:pPr>
        <w:jc w:val="right"/>
        <w:rPr>
          <w:sz w:val="28"/>
          <w:szCs w:val="28"/>
        </w:rPr>
      </w:pPr>
      <w:r w:rsidRPr="00A51C2B">
        <w:rPr>
          <w:sz w:val="28"/>
          <w:szCs w:val="28"/>
        </w:rPr>
        <w:t>Antti Hakkarainen</w:t>
      </w:r>
      <w:r w:rsidRPr="00A51C2B">
        <w:rPr>
          <w:sz w:val="28"/>
          <w:szCs w:val="28"/>
        </w:rPr>
        <w:br/>
        <w:t>Markus Hissa</w:t>
      </w:r>
      <w:r w:rsidRPr="00A51C2B">
        <w:rPr>
          <w:sz w:val="28"/>
          <w:szCs w:val="28"/>
        </w:rPr>
        <w:br/>
        <w:t xml:space="preserve">Heikki </w:t>
      </w:r>
      <w:proofErr w:type="spellStart"/>
      <w:r w:rsidRPr="00A51C2B">
        <w:rPr>
          <w:sz w:val="28"/>
          <w:szCs w:val="28"/>
        </w:rPr>
        <w:t>Hohtari</w:t>
      </w:r>
      <w:proofErr w:type="spellEnd"/>
      <w:r w:rsidRPr="00A51C2B">
        <w:rPr>
          <w:sz w:val="28"/>
          <w:szCs w:val="28"/>
        </w:rPr>
        <w:br/>
        <w:t>Janne Taskinen</w:t>
      </w:r>
    </w:p>
    <w:p w14:paraId="6698FC19" w14:textId="1CBEE07B" w:rsidR="00762698" w:rsidRDefault="00762698" w:rsidP="002D5C49">
      <w:pPr>
        <w:jc w:val="center"/>
      </w:pPr>
    </w:p>
    <w:sdt>
      <w:sdtPr>
        <w:rPr>
          <w:lang w:val="fi-FI"/>
        </w:rPr>
        <w:id w:val="-1107735490"/>
        <w:docPartObj>
          <w:docPartGallery w:val="Table of Contents"/>
          <w:docPartUnique/>
        </w:docPartObj>
      </w:sdtPr>
      <w:sdtEndPr>
        <w:rPr>
          <w:rFonts w:asciiTheme="minorHAnsi" w:eastAsiaTheme="minorHAnsi" w:hAnsiTheme="minorHAnsi" w:cstheme="minorBidi"/>
          <w:b/>
          <w:bCs/>
          <w:color w:val="auto"/>
          <w:kern w:val="2"/>
          <w:sz w:val="22"/>
          <w:szCs w:val="22"/>
          <w14:ligatures w14:val="standardContextual"/>
        </w:rPr>
      </w:sdtEndPr>
      <w:sdtContent>
        <w:p w14:paraId="509C06EA" w14:textId="55D7FFB2" w:rsidR="00762698" w:rsidRDefault="00762698">
          <w:pPr>
            <w:pStyle w:val="Sisllysluettelonotsikko"/>
          </w:pPr>
          <w:proofErr w:type="spellStart"/>
          <w:r>
            <w:rPr>
              <w:lang w:val="fi-FI"/>
            </w:rPr>
            <w:t>Table</w:t>
          </w:r>
          <w:proofErr w:type="spellEnd"/>
          <w:r>
            <w:rPr>
              <w:lang w:val="fi-FI"/>
            </w:rPr>
            <w:t xml:space="preserve"> of </w:t>
          </w:r>
          <w:proofErr w:type="spellStart"/>
          <w:r>
            <w:rPr>
              <w:lang w:val="fi-FI"/>
            </w:rPr>
            <w:t>Contents</w:t>
          </w:r>
          <w:proofErr w:type="spellEnd"/>
        </w:p>
        <w:p w14:paraId="63B80B3E" w14:textId="0C110868" w:rsidR="0076083B" w:rsidRDefault="00762698">
          <w:pPr>
            <w:pStyle w:val="Sisluet1"/>
            <w:tabs>
              <w:tab w:val="left" w:pos="440"/>
              <w:tab w:val="right" w:leader="dot" w:pos="9962"/>
            </w:tabs>
            <w:rPr>
              <w:rFonts w:eastAsiaTheme="minorEastAsia"/>
              <w:noProof/>
              <w:lang w:val="en-US"/>
            </w:rPr>
          </w:pPr>
          <w:r>
            <w:fldChar w:fldCharType="begin"/>
          </w:r>
          <w:r>
            <w:instrText xml:space="preserve"> TOC \o "1-3" \h \z \u </w:instrText>
          </w:r>
          <w:r>
            <w:fldChar w:fldCharType="separate"/>
          </w:r>
          <w:hyperlink w:anchor="_Toc146375906" w:history="1">
            <w:r w:rsidR="0076083B" w:rsidRPr="00FA5CFA">
              <w:rPr>
                <w:rStyle w:val="Hyperlinkki"/>
                <w:noProof/>
              </w:rPr>
              <w:t>1</w:t>
            </w:r>
            <w:r w:rsidR="0076083B">
              <w:rPr>
                <w:rFonts w:eastAsiaTheme="minorEastAsia"/>
                <w:noProof/>
                <w:lang w:val="en-US"/>
              </w:rPr>
              <w:tab/>
            </w:r>
            <w:r w:rsidR="0076083B" w:rsidRPr="00FA5CFA">
              <w:rPr>
                <w:rStyle w:val="Hyperlinkki"/>
                <w:noProof/>
              </w:rPr>
              <w:t>Introduction</w:t>
            </w:r>
            <w:r w:rsidR="0076083B">
              <w:rPr>
                <w:noProof/>
                <w:webHidden/>
              </w:rPr>
              <w:tab/>
            </w:r>
            <w:r w:rsidR="0076083B">
              <w:rPr>
                <w:noProof/>
                <w:webHidden/>
              </w:rPr>
              <w:fldChar w:fldCharType="begin"/>
            </w:r>
            <w:r w:rsidR="0076083B">
              <w:rPr>
                <w:noProof/>
                <w:webHidden/>
              </w:rPr>
              <w:instrText xml:space="preserve"> PAGEREF _Toc146375906 \h </w:instrText>
            </w:r>
            <w:r w:rsidR="0076083B">
              <w:rPr>
                <w:noProof/>
                <w:webHidden/>
              </w:rPr>
            </w:r>
            <w:r w:rsidR="0076083B">
              <w:rPr>
                <w:noProof/>
                <w:webHidden/>
              </w:rPr>
              <w:fldChar w:fldCharType="separate"/>
            </w:r>
            <w:r w:rsidR="0076083B">
              <w:rPr>
                <w:noProof/>
                <w:webHidden/>
              </w:rPr>
              <w:t>3</w:t>
            </w:r>
            <w:r w:rsidR="0076083B">
              <w:rPr>
                <w:noProof/>
                <w:webHidden/>
              </w:rPr>
              <w:fldChar w:fldCharType="end"/>
            </w:r>
          </w:hyperlink>
        </w:p>
        <w:p w14:paraId="2694441C" w14:textId="19C0BBD3" w:rsidR="0076083B" w:rsidRDefault="0076083B">
          <w:pPr>
            <w:pStyle w:val="Sisluet1"/>
            <w:tabs>
              <w:tab w:val="left" w:pos="440"/>
              <w:tab w:val="right" w:leader="dot" w:pos="9962"/>
            </w:tabs>
            <w:rPr>
              <w:rFonts w:eastAsiaTheme="minorEastAsia"/>
              <w:noProof/>
              <w:lang w:val="en-US"/>
            </w:rPr>
          </w:pPr>
          <w:hyperlink w:anchor="_Toc146375907" w:history="1">
            <w:r w:rsidRPr="00FA5CFA">
              <w:rPr>
                <w:rStyle w:val="Hyperlinkki"/>
                <w:noProof/>
              </w:rPr>
              <w:t>2</w:t>
            </w:r>
            <w:r>
              <w:rPr>
                <w:rFonts w:eastAsiaTheme="minorEastAsia"/>
                <w:noProof/>
                <w:lang w:val="en-US"/>
              </w:rPr>
              <w:tab/>
            </w:r>
            <w:r w:rsidRPr="00FA5CFA">
              <w:rPr>
                <w:rStyle w:val="Hyperlinkki"/>
                <w:noProof/>
              </w:rPr>
              <w:t>Requirements</w:t>
            </w:r>
            <w:r>
              <w:rPr>
                <w:noProof/>
                <w:webHidden/>
              </w:rPr>
              <w:tab/>
            </w:r>
            <w:r>
              <w:rPr>
                <w:noProof/>
                <w:webHidden/>
              </w:rPr>
              <w:fldChar w:fldCharType="begin"/>
            </w:r>
            <w:r>
              <w:rPr>
                <w:noProof/>
                <w:webHidden/>
              </w:rPr>
              <w:instrText xml:space="preserve"> PAGEREF _Toc146375907 \h </w:instrText>
            </w:r>
            <w:r>
              <w:rPr>
                <w:noProof/>
                <w:webHidden/>
              </w:rPr>
            </w:r>
            <w:r>
              <w:rPr>
                <w:noProof/>
                <w:webHidden/>
              </w:rPr>
              <w:fldChar w:fldCharType="separate"/>
            </w:r>
            <w:r>
              <w:rPr>
                <w:noProof/>
                <w:webHidden/>
              </w:rPr>
              <w:t>4</w:t>
            </w:r>
            <w:r>
              <w:rPr>
                <w:noProof/>
                <w:webHidden/>
              </w:rPr>
              <w:fldChar w:fldCharType="end"/>
            </w:r>
          </w:hyperlink>
        </w:p>
        <w:p w14:paraId="21059FF2" w14:textId="5220D85F" w:rsidR="0076083B" w:rsidRDefault="0076083B">
          <w:pPr>
            <w:pStyle w:val="Sisluet2"/>
            <w:tabs>
              <w:tab w:val="left" w:pos="880"/>
              <w:tab w:val="right" w:leader="dot" w:pos="9962"/>
            </w:tabs>
            <w:rPr>
              <w:rFonts w:eastAsiaTheme="minorEastAsia"/>
              <w:noProof/>
              <w:lang w:val="en-US"/>
            </w:rPr>
          </w:pPr>
          <w:hyperlink w:anchor="_Toc146375908" w:history="1">
            <w:r w:rsidRPr="00FA5CFA">
              <w:rPr>
                <w:rStyle w:val="Hyperlinkki"/>
                <w:noProof/>
                <w:lang w:val="en-US"/>
              </w:rPr>
              <w:t>2.1</w:t>
            </w:r>
            <w:r>
              <w:rPr>
                <w:rFonts w:eastAsiaTheme="minorEastAsia"/>
                <w:noProof/>
                <w:lang w:val="en-US"/>
              </w:rPr>
              <w:tab/>
            </w:r>
            <w:r w:rsidRPr="00FA5CFA">
              <w:rPr>
                <w:rStyle w:val="Hyperlinkki"/>
                <w:noProof/>
                <w:lang w:val="en-US"/>
              </w:rPr>
              <w:t>Functional requirements</w:t>
            </w:r>
            <w:r>
              <w:rPr>
                <w:noProof/>
                <w:webHidden/>
              </w:rPr>
              <w:tab/>
            </w:r>
            <w:r>
              <w:rPr>
                <w:noProof/>
                <w:webHidden/>
              </w:rPr>
              <w:fldChar w:fldCharType="begin"/>
            </w:r>
            <w:r>
              <w:rPr>
                <w:noProof/>
                <w:webHidden/>
              </w:rPr>
              <w:instrText xml:space="preserve"> PAGEREF _Toc146375908 \h </w:instrText>
            </w:r>
            <w:r>
              <w:rPr>
                <w:noProof/>
                <w:webHidden/>
              </w:rPr>
            </w:r>
            <w:r>
              <w:rPr>
                <w:noProof/>
                <w:webHidden/>
              </w:rPr>
              <w:fldChar w:fldCharType="separate"/>
            </w:r>
            <w:r>
              <w:rPr>
                <w:noProof/>
                <w:webHidden/>
              </w:rPr>
              <w:t>4</w:t>
            </w:r>
            <w:r>
              <w:rPr>
                <w:noProof/>
                <w:webHidden/>
              </w:rPr>
              <w:fldChar w:fldCharType="end"/>
            </w:r>
          </w:hyperlink>
        </w:p>
        <w:p w14:paraId="6FD5BC1C" w14:textId="01C81061" w:rsidR="0076083B" w:rsidRDefault="0076083B">
          <w:pPr>
            <w:pStyle w:val="Sisluet2"/>
            <w:tabs>
              <w:tab w:val="left" w:pos="880"/>
              <w:tab w:val="right" w:leader="dot" w:pos="9962"/>
            </w:tabs>
            <w:rPr>
              <w:rFonts w:eastAsiaTheme="minorEastAsia"/>
              <w:noProof/>
              <w:lang w:val="en-US"/>
            </w:rPr>
          </w:pPr>
          <w:hyperlink w:anchor="_Toc146375909" w:history="1">
            <w:r w:rsidRPr="00FA5CFA">
              <w:rPr>
                <w:rStyle w:val="Hyperlinkki"/>
                <w:noProof/>
                <w:lang w:val="en-US"/>
              </w:rPr>
              <w:t>2.2</w:t>
            </w:r>
            <w:r>
              <w:rPr>
                <w:rFonts w:eastAsiaTheme="minorEastAsia"/>
                <w:noProof/>
                <w:lang w:val="en-US"/>
              </w:rPr>
              <w:tab/>
            </w:r>
            <w:r w:rsidRPr="00FA5CFA">
              <w:rPr>
                <w:rStyle w:val="Hyperlinkki"/>
                <w:noProof/>
                <w:lang w:val="en-US"/>
              </w:rPr>
              <w:t>Non-Functional requirements</w:t>
            </w:r>
            <w:r>
              <w:rPr>
                <w:noProof/>
                <w:webHidden/>
              </w:rPr>
              <w:tab/>
            </w:r>
            <w:r>
              <w:rPr>
                <w:noProof/>
                <w:webHidden/>
              </w:rPr>
              <w:fldChar w:fldCharType="begin"/>
            </w:r>
            <w:r>
              <w:rPr>
                <w:noProof/>
                <w:webHidden/>
              </w:rPr>
              <w:instrText xml:space="preserve"> PAGEREF _Toc146375909 \h </w:instrText>
            </w:r>
            <w:r>
              <w:rPr>
                <w:noProof/>
                <w:webHidden/>
              </w:rPr>
            </w:r>
            <w:r>
              <w:rPr>
                <w:noProof/>
                <w:webHidden/>
              </w:rPr>
              <w:fldChar w:fldCharType="separate"/>
            </w:r>
            <w:r>
              <w:rPr>
                <w:noProof/>
                <w:webHidden/>
              </w:rPr>
              <w:t>4</w:t>
            </w:r>
            <w:r>
              <w:rPr>
                <w:noProof/>
                <w:webHidden/>
              </w:rPr>
              <w:fldChar w:fldCharType="end"/>
            </w:r>
          </w:hyperlink>
        </w:p>
        <w:p w14:paraId="759E7D06" w14:textId="4436ADBC" w:rsidR="0076083B" w:rsidRDefault="0076083B">
          <w:pPr>
            <w:pStyle w:val="Sisluet2"/>
            <w:tabs>
              <w:tab w:val="left" w:pos="880"/>
              <w:tab w:val="right" w:leader="dot" w:pos="9962"/>
            </w:tabs>
            <w:rPr>
              <w:rFonts w:eastAsiaTheme="minorEastAsia"/>
              <w:noProof/>
              <w:lang w:val="en-US"/>
            </w:rPr>
          </w:pPr>
          <w:hyperlink w:anchor="_Toc146375910" w:history="1">
            <w:r w:rsidRPr="00FA5CFA">
              <w:rPr>
                <w:rStyle w:val="Hyperlinkki"/>
                <w:noProof/>
                <w:lang w:val="en-US"/>
              </w:rPr>
              <w:t>2.3</w:t>
            </w:r>
            <w:r>
              <w:rPr>
                <w:rFonts w:eastAsiaTheme="minorEastAsia"/>
                <w:noProof/>
                <w:lang w:val="en-US"/>
              </w:rPr>
              <w:tab/>
            </w:r>
            <w:r w:rsidRPr="00FA5CFA">
              <w:rPr>
                <w:rStyle w:val="Hyperlinkki"/>
                <w:noProof/>
                <w:lang w:val="en-US"/>
              </w:rPr>
              <w:t>Chart Types</w:t>
            </w:r>
            <w:r>
              <w:rPr>
                <w:noProof/>
                <w:webHidden/>
              </w:rPr>
              <w:tab/>
            </w:r>
            <w:r>
              <w:rPr>
                <w:noProof/>
                <w:webHidden/>
              </w:rPr>
              <w:fldChar w:fldCharType="begin"/>
            </w:r>
            <w:r>
              <w:rPr>
                <w:noProof/>
                <w:webHidden/>
              </w:rPr>
              <w:instrText xml:space="preserve"> PAGEREF _Toc146375910 \h </w:instrText>
            </w:r>
            <w:r>
              <w:rPr>
                <w:noProof/>
                <w:webHidden/>
              </w:rPr>
            </w:r>
            <w:r>
              <w:rPr>
                <w:noProof/>
                <w:webHidden/>
              </w:rPr>
              <w:fldChar w:fldCharType="separate"/>
            </w:r>
            <w:r>
              <w:rPr>
                <w:noProof/>
                <w:webHidden/>
              </w:rPr>
              <w:t>5</w:t>
            </w:r>
            <w:r>
              <w:rPr>
                <w:noProof/>
                <w:webHidden/>
              </w:rPr>
              <w:fldChar w:fldCharType="end"/>
            </w:r>
          </w:hyperlink>
        </w:p>
        <w:p w14:paraId="5C2F3CF3" w14:textId="2F252C69" w:rsidR="0076083B" w:rsidRDefault="0076083B">
          <w:pPr>
            <w:pStyle w:val="Sisluet3"/>
            <w:tabs>
              <w:tab w:val="left" w:pos="1320"/>
              <w:tab w:val="right" w:leader="dot" w:pos="9962"/>
            </w:tabs>
            <w:rPr>
              <w:rFonts w:eastAsiaTheme="minorEastAsia"/>
              <w:noProof/>
              <w:lang w:val="en-US"/>
            </w:rPr>
          </w:pPr>
          <w:hyperlink w:anchor="_Toc146375911" w:history="1">
            <w:r w:rsidRPr="00FA5CFA">
              <w:rPr>
                <w:rStyle w:val="Hyperlinkki"/>
                <w:noProof/>
                <w:lang w:val="en-US"/>
              </w:rPr>
              <w:t>2.3.1</w:t>
            </w:r>
            <w:r>
              <w:rPr>
                <w:rFonts w:eastAsiaTheme="minorEastAsia"/>
                <w:noProof/>
                <w:lang w:val="en-US"/>
              </w:rPr>
              <w:tab/>
            </w:r>
            <w:r w:rsidRPr="00FA5CFA">
              <w:rPr>
                <w:rStyle w:val="Hyperlinkki"/>
                <w:noProof/>
                <w:lang w:val="en-US"/>
              </w:rPr>
              <w:t>Line diagram</w:t>
            </w:r>
            <w:r>
              <w:rPr>
                <w:noProof/>
                <w:webHidden/>
              </w:rPr>
              <w:tab/>
            </w:r>
            <w:r>
              <w:rPr>
                <w:noProof/>
                <w:webHidden/>
              </w:rPr>
              <w:fldChar w:fldCharType="begin"/>
            </w:r>
            <w:r>
              <w:rPr>
                <w:noProof/>
                <w:webHidden/>
              </w:rPr>
              <w:instrText xml:space="preserve"> PAGEREF _Toc146375911 \h </w:instrText>
            </w:r>
            <w:r>
              <w:rPr>
                <w:noProof/>
                <w:webHidden/>
              </w:rPr>
            </w:r>
            <w:r>
              <w:rPr>
                <w:noProof/>
                <w:webHidden/>
              </w:rPr>
              <w:fldChar w:fldCharType="separate"/>
            </w:r>
            <w:r>
              <w:rPr>
                <w:noProof/>
                <w:webHidden/>
              </w:rPr>
              <w:t>5</w:t>
            </w:r>
            <w:r>
              <w:rPr>
                <w:noProof/>
                <w:webHidden/>
              </w:rPr>
              <w:fldChar w:fldCharType="end"/>
            </w:r>
          </w:hyperlink>
        </w:p>
        <w:p w14:paraId="1B42142A" w14:textId="373CF719" w:rsidR="0076083B" w:rsidRDefault="0076083B">
          <w:pPr>
            <w:pStyle w:val="Sisluet3"/>
            <w:tabs>
              <w:tab w:val="left" w:pos="1320"/>
              <w:tab w:val="right" w:leader="dot" w:pos="9962"/>
            </w:tabs>
            <w:rPr>
              <w:rFonts w:eastAsiaTheme="minorEastAsia"/>
              <w:noProof/>
              <w:lang w:val="en-US"/>
            </w:rPr>
          </w:pPr>
          <w:hyperlink w:anchor="_Toc146375912" w:history="1">
            <w:r w:rsidRPr="00FA5CFA">
              <w:rPr>
                <w:rStyle w:val="Hyperlinkki"/>
                <w:noProof/>
                <w:lang w:val="en-US"/>
              </w:rPr>
              <w:t>2.3.2</w:t>
            </w:r>
            <w:r>
              <w:rPr>
                <w:rFonts w:eastAsiaTheme="minorEastAsia"/>
                <w:noProof/>
                <w:lang w:val="en-US"/>
              </w:rPr>
              <w:tab/>
            </w:r>
            <w:r w:rsidRPr="00FA5CFA">
              <w:rPr>
                <w:rStyle w:val="Hyperlinkki"/>
                <w:noProof/>
                <w:lang w:val="en-US"/>
              </w:rPr>
              <w:t>Area Chart</w:t>
            </w:r>
            <w:r>
              <w:rPr>
                <w:noProof/>
                <w:webHidden/>
              </w:rPr>
              <w:tab/>
            </w:r>
            <w:r>
              <w:rPr>
                <w:noProof/>
                <w:webHidden/>
              </w:rPr>
              <w:fldChar w:fldCharType="begin"/>
            </w:r>
            <w:r>
              <w:rPr>
                <w:noProof/>
                <w:webHidden/>
              </w:rPr>
              <w:instrText xml:space="preserve"> PAGEREF _Toc146375912 \h </w:instrText>
            </w:r>
            <w:r>
              <w:rPr>
                <w:noProof/>
                <w:webHidden/>
              </w:rPr>
            </w:r>
            <w:r>
              <w:rPr>
                <w:noProof/>
                <w:webHidden/>
              </w:rPr>
              <w:fldChar w:fldCharType="separate"/>
            </w:r>
            <w:r>
              <w:rPr>
                <w:noProof/>
                <w:webHidden/>
              </w:rPr>
              <w:t>5</w:t>
            </w:r>
            <w:r>
              <w:rPr>
                <w:noProof/>
                <w:webHidden/>
              </w:rPr>
              <w:fldChar w:fldCharType="end"/>
            </w:r>
          </w:hyperlink>
        </w:p>
        <w:p w14:paraId="510C5996" w14:textId="4F4B00FA" w:rsidR="0076083B" w:rsidRDefault="0076083B">
          <w:pPr>
            <w:pStyle w:val="Sisluet3"/>
            <w:tabs>
              <w:tab w:val="left" w:pos="1320"/>
              <w:tab w:val="right" w:leader="dot" w:pos="9962"/>
            </w:tabs>
            <w:rPr>
              <w:rFonts w:eastAsiaTheme="minorEastAsia"/>
              <w:noProof/>
              <w:lang w:val="en-US"/>
            </w:rPr>
          </w:pPr>
          <w:hyperlink w:anchor="_Toc146375913" w:history="1">
            <w:r w:rsidRPr="00FA5CFA">
              <w:rPr>
                <w:rStyle w:val="Hyperlinkki"/>
                <w:noProof/>
                <w:lang w:val="en-US"/>
              </w:rPr>
              <w:t>2.3.3</w:t>
            </w:r>
            <w:r>
              <w:rPr>
                <w:rFonts w:eastAsiaTheme="minorEastAsia"/>
                <w:noProof/>
                <w:lang w:val="en-US"/>
              </w:rPr>
              <w:tab/>
            </w:r>
            <w:r w:rsidRPr="00FA5CFA">
              <w:rPr>
                <w:rStyle w:val="Hyperlinkki"/>
                <w:noProof/>
                <w:lang w:val="en-US"/>
              </w:rPr>
              <w:t>Scatter Dot Chart</w:t>
            </w:r>
            <w:r>
              <w:rPr>
                <w:noProof/>
                <w:webHidden/>
              </w:rPr>
              <w:tab/>
            </w:r>
            <w:r>
              <w:rPr>
                <w:noProof/>
                <w:webHidden/>
              </w:rPr>
              <w:fldChar w:fldCharType="begin"/>
            </w:r>
            <w:r>
              <w:rPr>
                <w:noProof/>
                <w:webHidden/>
              </w:rPr>
              <w:instrText xml:space="preserve"> PAGEREF _Toc146375913 \h </w:instrText>
            </w:r>
            <w:r>
              <w:rPr>
                <w:noProof/>
                <w:webHidden/>
              </w:rPr>
            </w:r>
            <w:r>
              <w:rPr>
                <w:noProof/>
                <w:webHidden/>
              </w:rPr>
              <w:fldChar w:fldCharType="separate"/>
            </w:r>
            <w:r>
              <w:rPr>
                <w:noProof/>
                <w:webHidden/>
              </w:rPr>
              <w:t>6</w:t>
            </w:r>
            <w:r>
              <w:rPr>
                <w:noProof/>
                <w:webHidden/>
              </w:rPr>
              <w:fldChar w:fldCharType="end"/>
            </w:r>
          </w:hyperlink>
        </w:p>
        <w:p w14:paraId="61D5B086" w14:textId="2DEEBC98" w:rsidR="0076083B" w:rsidRDefault="0076083B">
          <w:pPr>
            <w:pStyle w:val="Sisluet3"/>
            <w:tabs>
              <w:tab w:val="left" w:pos="1320"/>
              <w:tab w:val="right" w:leader="dot" w:pos="9962"/>
            </w:tabs>
            <w:rPr>
              <w:rFonts w:eastAsiaTheme="minorEastAsia"/>
              <w:noProof/>
              <w:lang w:val="en-US"/>
            </w:rPr>
          </w:pPr>
          <w:hyperlink w:anchor="_Toc146375914" w:history="1">
            <w:r w:rsidRPr="00FA5CFA">
              <w:rPr>
                <w:rStyle w:val="Hyperlinkki"/>
                <w:noProof/>
              </w:rPr>
              <w:t>2.3.4</w:t>
            </w:r>
            <w:r>
              <w:rPr>
                <w:rFonts w:eastAsiaTheme="minorEastAsia"/>
                <w:noProof/>
                <w:lang w:val="en-US"/>
              </w:rPr>
              <w:tab/>
            </w:r>
            <w:r w:rsidRPr="00FA5CFA">
              <w:rPr>
                <w:rStyle w:val="Hyperlinkki"/>
                <w:noProof/>
              </w:rPr>
              <w:t>correlation heatmap (ei ole ainakaan protossa vielä toteutettuna)</w:t>
            </w:r>
            <w:r>
              <w:rPr>
                <w:noProof/>
                <w:webHidden/>
              </w:rPr>
              <w:tab/>
            </w:r>
            <w:r>
              <w:rPr>
                <w:noProof/>
                <w:webHidden/>
              </w:rPr>
              <w:fldChar w:fldCharType="begin"/>
            </w:r>
            <w:r>
              <w:rPr>
                <w:noProof/>
                <w:webHidden/>
              </w:rPr>
              <w:instrText xml:space="preserve"> PAGEREF _Toc146375914 \h </w:instrText>
            </w:r>
            <w:r>
              <w:rPr>
                <w:noProof/>
                <w:webHidden/>
              </w:rPr>
            </w:r>
            <w:r>
              <w:rPr>
                <w:noProof/>
                <w:webHidden/>
              </w:rPr>
              <w:fldChar w:fldCharType="separate"/>
            </w:r>
            <w:r>
              <w:rPr>
                <w:noProof/>
                <w:webHidden/>
              </w:rPr>
              <w:t>6</w:t>
            </w:r>
            <w:r>
              <w:rPr>
                <w:noProof/>
                <w:webHidden/>
              </w:rPr>
              <w:fldChar w:fldCharType="end"/>
            </w:r>
          </w:hyperlink>
        </w:p>
        <w:p w14:paraId="5DE1E722" w14:textId="73C9B9AE" w:rsidR="0076083B" w:rsidRDefault="0076083B">
          <w:pPr>
            <w:pStyle w:val="Sisluet3"/>
            <w:tabs>
              <w:tab w:val="left" w:pos="1320"/>
              <w:tab w:val="right" w:leader="dot" w:pos="9962"/>
            </w:tabs>
            <w:rPr>
              <w:rFonts w:eastAsiaTheme="minorEastAsia"/>
              <w:noProof/>
              <w:lang w:val="en-US"/>
            </w:rPr>
          </w:pPr>
          <w:hyperlink w:anchor="_Toc146375915" w:history="1">
            <w:r w:rsidRPr="00FA5CFA">
              <w:rPr>
                <w:rStyle w:val="Hyperlinkki"/>
                <w:noProof/>
                <w:lang w:val="en-US"/>
              </w:rPr>
              <w:t>2.3.5</w:t>
            </w:r>
            <w:r>
              <w:rPr>
                <w:rFonts w:eastAsiaTheme="minorEastAsia"/>
                <w:noProof/>
                <w:lang w:val="en-US"/>
              </w:rPr>
              <w:tab/>
            </w:r>
            <w:r w:rsidRPr="00FA5CFA">
              <w:rPr>
                <w:rStyle w:val="Hyperlinkki"/>
                <w:noProof/>
                <w:lang w:val="en-US"/>
              </w:rPr>
              <w:t>Other charts (extra)</w:t>
            </w:r>
            <w:r>
              <w:rPr>
                <w:noProof/>
                <w:webHidden/>
              </w:rPr>
              <w:tab/>
            </w:r>
            <w:r>
              <w:rPr>
                <w:noProof/>
                <w:webHidden/>
              </w:rPr>
              <w:fldChar w:fldCharType="begin"/>
            </w:r>
            <w:r>
              <w:rPr>
                <w:noProof/>
                <w:webHidden/>
              </w:rPr>
              <w:instrText xml:space="preserve"> PAGEREF _Toc146375915 \h </w:instrText>
            </w:r>
            <w:r>
              <w:rPr>
                <w:noProof/>
                <w:webHidden/>
              </w:rPr>
            </w:r>
            <w:r>
              <w:rPr>
                <w:noProof/>
                <w:webHidden/>
              </w:rPr>
              <w:fldChar w:fldCharType="separate"/>
            </w:r>
            <w:r>
              <w:rPr>
                <w:noProof/>
                <w:webHidden/>
              </w:rPr>
              <w:t>6</w:t>
            </w:r>
            <w:r>
              <w:rPr>
                <w:noProof/>
                <w:webHidden/>
              </w:rPr>
              <w:fldChar w:fldCharType="end"/>
            </w:r>
          </w:hyperlink>
        </w:p>
        <w:p w14:paraId="3E6CF71E" w14:textId="0D8729F1" w:rsidR="0076083B" w:rsidRDefault="0076083B">
          <w:pPr>
            <w:pStyle w:val="Sisluet2"/>
            <w:tabs>
              <w:tab w:val="left" w:pos="880"/>
              <w:tab w:val="right" w:leader="dot" w:pos="9962"/>
            </w:tabs>
            <w:rPr>
              <w:rFonts w:eastAsiaTheme="minorEastAsia"/>
              <w:noProof/>
              <w:lang w:val="en-US"/>
            </w:rPr>
          </w:pPr>
          <w:hyperlink w:anchor="_Toc146375916" w:history="1">
            <w:r w:rsidRPr="00FA5CFA">
              <w:rPr>
                <w:rStyle w:val="Hyperlinkki"/>
                <w:noProof/>
                <w:lang w:val="en-US"/>
              </w:rPr>
              <w:t>2.4</w:t>
            </w:r>
            <w:r>
              <w:rPr>
                <w:rFonts w:eastAsiaTheme="minorEastAsia"/>
                <w:noProof/>
                <w:lang w:val="en-US"/>
              </w:rPr>
              <w:tab/>
            </w:r>
            <w:r w:rsidRPr="00FA5CFA">
              <w:rPr>
                <w:rStyle w:val="Hyperlinkki"/>
                <w:noProof/>
                <w:lang w:val="en-US"/>
              </w:rPr>
              <w:t>Available datatypes per chart</w:t>
            </w:r>
            <w:r>
              <w:rPr>
                <w:noProof/>
                <w:webHidden/>
              </w:rPr>
              <w:tab/>
            </w:r>
            <w:r>
              <w:rPr>
                <w:noProof/>
                <w:webHidden/>
              </w:rPr>
              <w:fldChar w:fldCharType="begin"/>
            </w:r>
            <w:r>
              <w:rPr>
                <w:noProof/>
                <w:webHidden/>
              </w:rPr>
              <w:instrText xml:space="preserve"> PAGEREF _Toc146375916 \h </w:instrText>
            </w:r>
            <w:r>
              <w:rPr>
                <w:noProof/>
                <w:webHidden/>
              </w:rPr>
            </w:r>
            <w:r>
              <w:rPr>
                <w:noProof/>
                <w:webHidden/>
              </w:rPr>
              <w:fldChar w:fldCharType="separate"/>
            </w:r>
            <w:r>
              <w:rPr>
                <w:noProof/>
                <w:webHidden/>
              </w:rPr>
              <w:t>6</w:t>
            </w:r>
            <w:r>
              <w:rPr>
                <w:noProof/>
                <w:webHidden/>
              </w:rPr>
              <w:fldChar w:fldCharType="end"/>
            </w:r>
          </w:hyperlink>
        </w:p>
        <w:p w14:paraId="755105B9" w14:textId="4C50E6E5" w:rsidR="0076083B" w:rsidRDefault="0076083B">
          <w:pPr>
            <w:pStyle w:val="Sisluet2"/>
            <w:tabs>
              <w:tab w:val="left" w:pos="880"/>
              <w:tab w:val="right" w:leader="dot" w:pos="9962"/>
            </w:tabs>
            <w:rPr>
              <w:rFonts w:eastAsiaTheme="minorEastAsia"/>
              <w:noProof/>
              <w:lang w:val="en-US"/>
            </w:rPr>
          </w:pPr>
          <w:hyperlink w:anchor="_Toc146375917" w:history="1">
            <w:r w:rsidRPr="00FA5CFA">
              <w:rPr>
                <w:rStyle w:val="Hyperlinkki"/>
                <w:noProof/>
                <w:lang w:val="en-US"/>
              </w:rPr>
              <w:t>2.5</w:t>
            </w:r>
            <w:r>
              <w:rPr>
                <w:rFonts w:eastAsiaTheme="minorEastAsia"/>
                <w:noProof/>
                <w:lang w:val="en-US"/>
              </w:rPr>
              <w:tab/>
            </w:r>
            <w:r w:rsidRPr="00FA5CFA">
              <w:rPr>
                <w:rStyle w:val="Hyperlinkki"/>
                <w:noProof/>
                <w:lang w:val="en-US"/>
              </w:rPr>
              <w:t>Example UI</w:t>
            </w:r>
            <w:r>
              <w:rPr>
                <w:noProof/>
                <w:webHidden/>
              </w:rPr>
              <w:tab/>
            </w:r>
            <w:r>
              <w:rPr>
                <w:noProof/>
                <w:webHidden/>
              </w:rPr>
              <w:fldChar w:fldCharType="begin"/>
            </w:r>
            <w:r>
              <w:rPr>
                <w:noProof/>
                <w:webHidden/>
              </w:rPr>
              <w:instrText xml:space="preserve"> PAGEREF _Toc146375917 \h </w:instrText>
            </w:r>
            <w:r>
              <w:rPr>
                <w:noProof/>
                <w:webHidden/>
              </w:rPr>
            </w:r>
            <w:r>
              <w:rPr>
                <w:noProof/>
                <w:webHidden/>
              </w:rPr>
              <w:fldChar w:fldCharType="separate"/>
            </w:r>
            <w:r>
              <w:rPr>
                <w:noProof/>
                <w:webHidden/>
              </w:rPr>
              <w:t>8</w:t>
            </w:r>
            <w:r>
              <w:rPr>
                <w:noProof/>
                <w:webHidden/>
              </w:rPr>
              <w:fldChar w:fldCharType="end"/>
            </w:r>
          </w:hyperlink>
        </w:p>
        <w:p w14:paraId="40558384" w14:textId="049A80C6" w:rsidR="0076083B" w:rsidRDefault="0076083B">
          <w:pPr>
            <w:pStyle w:val="Sisluet1"/>
            <w:tabs>
              <w:tab w:val="left" w:pos="440"/>
              <w:tab w:val="right" w:leader="dot" w:pos="9962"/>
            </w:tabs>
            <w:rPr>
              <w:rFonts w:eastAsiaTheme="minorEastAsia"/>
              <w:noProof/>
              <w:lang w:val="en-US"/>
            </w:rPr>
          </w:pPr>
          <w:hyperlink w:anchor="_Toc146375918" w:history="1">
            <w:r w:rsidRPr="00FA5CFA">
              <w:rPr>
                <w:rStyle w:val="Hyperlinkki"/>
                <w:noProof/>
              </w:rPr>
              <w:t>3</w:t>
            </w:r>
            <w:r>
              <w:rPr>
                <w:rFonts w:eastAsiaTheme="minorEastAsia"/>
                <w:noProof/>
                <w:lang w:val="en-US"/>
              </w:rPr>
              <w:tab/>
            </w:r>
            <w:r w:rsidRPr="00FA5CFA">
              <w:rPr>
                <w:rStyle w:val="Hyperlinkki"/>
                <w:noProof/>
              </w:rPr>
              <w:t>API’s</w:t>
            </w:r>
            <w:r>
              <w:rPr>
                <w:noProof/>
                <w:webHidden/>
              </w:rPr>
              <w:tab/>
            </w:r>
            <w:r>
              <w:rPr>
                <w:noProof/>
                <w:webHidden/>
              </w:rPr>
              <w:fldChar w:fldCharType="begin"/>
            </w:r>
            <w:r>
              <w:rPr>
                <w:noProof/>
                <w:webHidden/>
              </w:rPr>
              <w:instrText xml:space="preserve"> PAGEREF _Toc146375918 \h </w:instrText>
            </w:r>
            <w:r>
              <w:rPr>
                <w:noProof/>
                <w:webHidden/>
              </w:rPr>
            </w:r>
            <w:r>
              <w:rPr>
                <w:noProof/>
                <w:webHidden/>
              </w:rPr>
              <w:fldChar w:fldCharType="separate"/>
            </w:r>
            <w:r>
              <w:rPr>
                <w:noProof/>
                <w:webHidden/>
              </w:rPr>
              <w:t>9</w:t>
            </w:r>
            <w:r>
              <w:rPr>
                <w:noProof/>
                <w:webHidden/>
              </w:rPr>
              <w:fldChar w:fldCharType="end"/>
            </w:r>
          </w:hyperlink>
        </w:p>
        <w:p w14:paraId="2BA33BCA" w14:textId="175AAF8A" w:rsidR="0076083B" w:rsidRDefault="0076083B">
          <w:pPr>
            <w:pStyle w:val="Sisluet2"/>
            <w:tabs>
              <w:tab w:val="left" w:pos="880"/>
              <w:tab w:val="right" w:leader="dot" w:pos="9962"/>
            </w:tabs>
            <w:rPr>
              <w:rFonts w:eastAsiaTheme="minorEastAsia"/>
              <w:noProof/>
              <w:lang w:val="en-US"/>
            </w:rPr>
          </w:pPr>
          <w:hyperlink w:anchor="_Toc146375919" w:history="1">
            <w:r w:rsidRPr="00FA5CFA">
              <w:rPr>
                <w:rStyle w:val="Hyperlinkki"/>
                <w:noProof/>
                <w:lang w:val="en-US"/>
              </w:rPr>
              <w:t>3.1</w:t>
            </w:r>
            <w:r>
              <w:rPr>
                <w:rFonts w:eastAsiaTheme="minorEastAsia"/>
                <w:noProof/>
                <w:lang w:val="en-US"/>
              </w:rPr>
              <w:tab/>
            </w:r>
            <w:r w:rsidRPr="00FA5CFA">
              <w:rPr>
                <w:rStyle w:val="Hyperlinkki"/>
                <w:noProof/>
                <w:lang w:val="en-US"/>
              </w:rPr>
              <w:t>Fingrid</w:t>
            </w:r>
            <w:r>
              <w:rPr>
                <w:noProof/>
                <w:webHidden/>
              </w:rPr>
              <w:tab/>
            </w:r>
            <w:r>
              <w:rPr>
                <w:noProof/>
                <w:webHidden/>
              </w:rPr>
              <w:fldChar w:fldCharType="begin"/>
            </w:r>
            <w:r>
              <w:rPr>
                <w:noProof/>
                <w:webHidden/>
              </w:rPr>
              <w:instrText xml:space="preserve"> PAGEREF _Toc146375919 \h </w:instrText>
            </w:r>
            <w:r>
              <w:rPr>
                <w:noProof/>
                <w:webHidden/>
              </w:rPr>
            </w:r>
            <w:r>
              <w:rPr>
                <w:noProof/>
                <w:webHidden/>
              </w:rPr>
              <w:fldChar w:fldCharType="separate"/>
            </w:r>
            <w:r>
              <w:rPr>
                <w:noProof/>
                <w:webHidden/>
              </w:rPr>
              <w:t>9</w:t>
            </w:r>
            <w:r>
              <w:rPr>
                <w:noProof/>
                <w:webHidden/>
              </w:rPr>
              <w:fldChar w:fldCharType="end"/>
            </w:r>
          </w:hyperlink>
        </w:p>
        <w:p w14:paraId="3039903F" w14:textId="7ED50633" w:rsidR="0076083B" w:rsidRDefault="0076083B">
          <w:pPr>
            <w:pStyle w:val="Sisluet2"/>
            <w:tabs>
              <w:tab w:val="left" w:pos="880"/>
              <w:tab w:val="right" w:leader="dot" w:pos="9962"/>
            </w:tabs>
            <w:rPr>
              <w:rFonts w:eastAsiaTheme="minorEastAsia"/>
              <w:noProof/>
              <w:lang w:val="en-US"/>
            </w:rPr>
          </w:pPr>
          <w:hyperlink w:anchor="_Toc146375920" w:history="1">
            <w:r w:rsidRPr="00FA5CFA">
              <w:rPr>
                <w:rStyle w:val="Hyperlinkki"/>
                <w:noProof/>
                <w:lang w:val="en-US"/>
              </w:rPr>
              <w:t>3.2</w:t>
            </w:r>
            <w:r>
              <w:rPr>
                <w:rFonts w:eastAsiaTheme="minorEastAsia"/>
                <w:noProof/>
                <w:lang w:val="en-US"/>
              </w:rPr>
              <w:tab/>
            </w:r>
            <w:r w:rsidRPr="00FA5CFA">
              <w:rPr>
                <w:rStyle w:val="Hyperlinkki"/>
                <w:noProof/>
                <w:lang w:val="en-US"/>
              </w:rPr>
              <w:t>Finnish Meteorogical Institute</w:t>
            </w:r>
            <w:r>
              <w:rPr>
                <w:noProof/>
                <w:webHidden/>
              </w:rPr>
              <w:tab/>
            </w:r>
            <w:r>
              <w:rPr>
                <w:noProof/>
                <w:webHidden/>
              </w:rPr>
              <w:fldChar w:fldCharType="begin"/>
            </w:r>
            <w:r>
              <w:rPr>
                <w:noProof/>
                <w:webHidden/>
              </w:rPr>
              <w:instrText xml:space="preserve"> PAGEREF _Toc146375920 \h </w:instrText>
            </w:r>
            <w:r>
              <w:rPr>
                <w:noProof/>
                <w:webHidden/>
              </w:rPr>
            </w:r>
            <w:r>
              <w:rPr>
                <w:noProof/>
                <w:webHidden/>
              </w:rPr>
              <w:fldChar w:fldCharType="separate"/>
            </w:r>
            <w:r>
              <w:rPr>
                <w:noProof/>
                <w:webHidden/>
              </w:rPr>
              <w:t>9</w:t>
            </w:r>
            <w:r>
              <w:rPr>
                <w:noProof/>
                <w:webHidden/>
              </w:rPr>
              <w:fldChar w:fldCharType="end"/>
            </w:r>
          </w:hyperlink>
        </w:p>
        <w:p w14:paraId="2B5F8EE3" w14:textId="79A7ED99" w:rsidR="0076083B" w:rsidRDefault="0076083B">
          <w:pPr>
            <w:pStyle w:val="Sisluet2"/>
            <w:tabs>
              <w:tab w:val="left" w:pos="880"/>
              <w:tab w:val="right" w:leader="dot" w:pos="9962"/>
            </w:tabs>
            <w:rPr>
              <w:rFonts w:eastAsiaTheme="minorEastAsia"/>
              <w:noProof/>
              <w:lang w:val="en-US"/>
            </w:rPr>
          </w:pPr>
          <w:hyperlink w:anchor="_Toc146375921" w:history="1">
            <w:r w:rsidRPr="00FA5CFA">
              <w:rPr>
                <w:rStyle w:val="Hyperlinkki"/>
                <w:noProof/>
                <w:lang w:val="en-US"/>
              </w:rPr>
              <w:t>3.3</w:t>
            </w:r>
            <w:r>
              <w:rPr>
                <w:rFonts w:eastAsiaTheme="minorEastAsia"/>
                <w:noProof/>
                <w:lang w:val="en-US"/>
              </w:rPr>
              <w:tab/>
            </w:r>
            <w:r w:rsidRPr="00FA5CFA">
              <w:rPr>
                <w:rStyle w:val="Hyperlinkki"/>
                <w:noProof/>
                <w:lang w:val="en-US"/>
              </w:rPr>
              <w:t>porssisahko.net (extra)</w:t>
            </w:r>
            <w:r>
              <w:rPr>
                <w:noProof/>
                <w:webHidden/>
              </w:rPr>
              <w:tab/>
            </w:r>
            <w:r>
              <w:rPr>
                <w:noProof/>
                <w:webHidden/>
              </w:rPr>
              <w:fldChar w:fldCharType="begin"/>
            </w:r>
            <w:r>
              <w:rPr>
                <w:noProof/>
                <w:webHidden/>
              </w:rPr>
              <w:instrText xml:space="preserve"> PAGEREF _Toc146375921 \h </w:instrText>
            </w:r>
            <w:r>
              <w:rPr>
                <w:noProof/>
                <w:webHidden/>
              </w:rPr>
            </w:r>
            <w:r>
              <w:rPr>
                <w:noProof/>
                <w:webHidden/>
              </w:rPr>
              <w:fldChar w:fldCharType="separate"/>
            </w:r>
            <w:r>
              <w:rPr>
                <w:noProof/>
                <w:webHidden/>
              </w:rPr>
              <w:t>9</w:t>
            </w:r>
            <w:r>
              <w:rPr>
                <w:noProof/>
                <w:webHidden/>
              </w:rPr>
              <w:fldChar w:fldCharType="end"/>
            </w:r>
          </w:hyperlink>
        </w:p>
        <w:p w14:paraId="0BF977AE" w14:textId="13A57267" w:rsidR="0076083B" w:rsidRDefault="0076083B">
          <w:pPr>
            <w:pStyle w:val="Sisluet1"/>
            <w:tabs>
              <w:tab w:val="left" w:pos="440"/>
              <w:tab w:val="right" w:leader="dot" w:pos="9962"/>
            </w:tabs>
            <w:rPr>
              <w:rFonts w:eastAsiaTheme="minorEastAsia"/>
              <w:noProof/>
              <w:lang w:val="en-US"/>
            </w:rPr>
          </w:pPr>
          <w:hyperlink w:anchor="_Toc146375922" w:history="1">
            <w:r w:rsidRPr="00FA5CFA">
              <w:rPr>
                <w:rStyle w:val="Hyperlinkki"/>
                <w:noProof/>
              </w:rPr>
              <w:t>4</w:t>
            </w:r>
            <w:r>
              <w:rPr>
                <w:rFonts w:eastAsiaTheme="minorEastAsia"/>
                <w:noProof/>
                <w:lang w:val="en-US"/>
              </w:rPr>
              <w:tab/>
            </w:r>
            <w:r w:rsidRPr="00FA5CFA">
              <w:rPr>
                <w:rStyle w:val="Hyperlinkki"/>
                <w:noProof/>
              </w:rPr>
              <w:t>Architecture and design</w:t>
            </w:r>
            <w:r>
              <w:rPr>
                <w:noProof/>
                <w:webHidden/>
              </w:rPr>
              <w:tab/>
            </w:r>
            <w:r>
              <w:rPr>
                <w:noProof/>
                <w:webHidden/>
              </w:rPr>
              <w:fldChar w:fldCharType="begin"/>
            </w:r>
            <w:r>
              <w:rPr>
                <w:noProof/>
                <w:webHidden/>
              </w:rPr>
              <w:instrText xml:space="preserve"> PAGEREF _Toc146375922 \h </w:instrText>
            </w:r>
            <w:r>
              <w:rPr>
                <w:noProof/>
                <w:webHidden/>
              </w:rPr>
            </w:r>
            <w:r>
              <w:rPr>
                <w:noProof/>
                <w:webHidden/>
              </w:rPr>
              <w:fldChar w:fldCharType="separate"/>
            </w:r>
            <w:r>
              <w:rPr>
                <w:noProof/>
                <w:webHidden/>
              </w:rPr>
              <w:t>10</w:t>
            </w:r>
            <w:r>
              <w:rPr>
                <w:noProof/>
                <w:webHidden/>
              </w:rPr>
              <w:fldChar w:fldCharType="end"/>
            </w:r>
          </w:hyperlink>
        </w:p>
        <w:p w14:paraId="7C71002F" w14:textId="73EF70DC" w:rsidR="0076083B" w:rsidRDefault="0076083B">
          <w:pPr>
            <w:pStyle w:val="Sisluet2"/>
            <w:tabs>
              <w:tab w:val="left" w:pos="880"/>
              <w:tab w:val="right" w:leader="dot" w:pos="9962"/>
            </w:tabs>
            <w:rPr>
              <w:rFonts w:eastAsiaTheme="minorEastAsia"/>
              <w:noProof/>
              <w:lang w:val="en-US"/>
            </w:rPr>
          </w:pPr>
          <w:hyperlink w:anchor="_Toc146375923" w:history="1">
            <w:r w:rsidRPr="00FA5CFA">
              <w:rPr>
                <w:rStyle w:val="Hyperlinkki"/>
                <w:noProof/>
                <w:lang w:val="en-US"/>
              </w:rPr>
              <w:t>4.1</w:t>
            </w:r>
            <w:r>
              <w:rPr>
                <w:rFonts w:eastAsiaTheme="minorEastAsia"/>
                <w:noProof/>
                <w:lang w:val="en-US"/>
              </w:rPr>
              <w:tab/>
            </w:r>
            <w:r w:rsidRPr="00FA5CFA">
              <w:rPr>
                <w:rStyle w:val="Hyperlinkki"/>
                <w:noProof/>
                <w:lang w:val="en-US"/>
              </w:rPr>
              <w:t>Activity diagrams of high-level use cases</w:t>
            </w:r>
            <w:r>
              <w:rPr>
                <w:noProof/>
                <w:webHidden/>
              </w:rPr>
              <w:tab/>
            </w:r>
            <w:r>
              <w:rPr>
                <w:noProof/>
                <w:webHidden/>
              </w:rPr>
              <w:fldChar w:fldCharType="begin"/>
            </w:r>
            <w:r>
              <w:rPr>
                <w:noProof/>
                <w:webHidden/>
              </w:rPr>
              <w:instrText xml:space="preserve"> PAGEREF _Toc146375923 \h </w:instrText>
            </w:r>
            <w:r>
              <w:rPr>
                <w:noProof/>
                <w:webHidden/>
              </w:rPr>
            </w:r>
            <w:r>
              <w:rPr>
                <w:noProof/>
                <w:webHidden/>
              </w:rPr>
              <w:fldChar w:fldCharType="separate"/>
            </w:r>
            <w:r>
              <w:rPr>
                <w:noProof/>
                <w:webHidden/>
              </w:rPr>
              <w:t>10</w:t>
            </w:r>
            <w:r>
              <w:rPr>
                <w:noProof/>
                <w:webHidden/>
              </w:rPr>
              <w:fldChar w:fldCharType="end"/>
            </w:r>
          </w:hyperlink>
        </w:p>
        <w:p w14:paraId="16211133" w14:textId="000A10E5" w:rsidR="0076083B" w:rsidRDefault="0076083B">
          <w:pPr>
            <w:pStyle w:val="Sisluet3"/>
            <w:tabs>
              <w:tab w:val="left" w:pos="1320"/>
              <w:tab w:val="right" w:leader="dot" w:pos="9962"/>
            </w:tabs>
            <w:rPr>
              <w:rFonts w:eastAsiaTheme="minorEastAsia"/>
              <w:noProof/>
              <w:lang w:val="en-US"/>
            </w:rPr>
          </w:pPr>
          <w:hyperlink w:anchor="_Toc146375924" w:history="1">
            <w:r w:rsidRPr="00FA5CFA">
              <w:rPr>
                <w:rStyle w:val="Hyperlinkki"/>
                <w:noProof/>
                <w:lang w:val="en-US"/>
              </w:rPr>
              <w:t>4.1.1</w:t>
            </w:r>
            <w:r>
              <w:rPr>
                <w:rFonts w:eastAsiaTheme="minorEastAsia"/>
                <w:noProof/>
                <w:lang w:val="en-US"/>
              </w:rPr>
              <w:tab/>
            </w:r>
            <w:r w:rsidRPr="00FA5CFA">
              <w:rPr>
                <w:rStyle w:val="Hyperlinkki"/>
                <w:noProof/>
                <w:lang w:val="en-US"/>
              </w:rPr>
              <w:t>Program start-up</w:t>
            </w:r>
            <w:r>
              <w:rPr>
                <w:noProof/>
                <w:webHidden/>
              </w:rPr>
              <w:tab/>
            </w:r>
            <w:r>
              <w:rPr>
                <w:noProof/>
                <w:webHidden/>
              </w:rPr>
              <w:fldChar w:fldCharType="begin"/>
            </w:r>
            <w:r>
              <w:rPr>
                <w:noProof/>
                <w:webHidden/>
              </w:rPr>
              <w:instrText xml:space="preserve"> PAGEREF _Toc146375924 \h </w:instrText>
            </w:r>
            <w:r>
              <w:rPr>
                <w:noProof/>
                <w:webHidden/>
              </w:rPr>
            </w:r>
            <w:r>
              <w:rPr>
                <w:noProof/>
                <w:webHidden/>
              </w:rPr>
              <w:fldChar w:fldCharType="separate"/>
            </w:r>
            <w:r>
              <w:rPr>
                <w:noProof/>
                <w:webHidden/>
              </w:rPr>
              <w:t>10</w:t>
            </w:r>
            <w:r>
              <w:rPr>
                <w:noProof/>
                <w:webHidden/>
              </w:rPr>
              <w:fldChar w:fldCharType="end"/>
            </w:r>
          </w:hyperlink>
        </w:p>
        <w:p w14:paraId="0D9D8A67" w14:textId="7E3B252F" w:rsidR="0076083B" w:rsidRDefault="0076083B">
          <w:pPr>
            <w:pStyle w:val="Sisluet3"/>
            <w:tabs>
              <w:tab w:val="left" w:pos="1320"/>
              <w:tab w:val="right" w:leader="dot" w:pos="9962"/>
            </w:tabs>
            <w:rPr>
              <w:rFonts w:eastAsiaTheme="minorEastAsia"/>
              <w:noProof/>
              <w:lang w:val="en-US"/>
            </w:rPr>
          </w:pPr>
          <w:hyperlink w:anchor="_Toc146375925" w:history="1">
            <w:r w:rsidRPr="00FA5CFA">
              <w:rPr>
                <w:rStyle w:val="Hyperlinkki"/>
                <w:noProof/>
                <w:lang w:val="en-US"/>
              </w:rPr>
              <w:t>4.1.2</w:t>
            </w:r>
            <w:r>
              <w:rPr>
                <w:rFonts w:eastAsiaTheme="minorEastAsia"/>
                <w:noProof/>
                <w:lang w:val="en-US"/>
              </w:rPr>
              <w:tab/>
            </w:r>
            <w:r w:rsidRPr="00FA5CFA">
              <w:rPr>
                <w:rStyle w:val="Hyperlinkki"/>
                <w:noProof/>
                <w:lang w:val="en-US"/>
              </w:rPr>
              <w:t>Validation of user inputs</w:t>
            </w:r>
            <w:r>
              <w:rPr>
                <w:noProof/>
                <w:webHidden/>
              </w:rPr>
              <w:tab/>
            </w:r>
            <w:r>
              <w:rPr>
                <w:noProof/>
                <w:webHidden/>
              </w:rPr>
              <w:fldChar w:fldCharType="begin"/>
            </w:r>
            <w:r>
              <w:rPr>
                <w:noProof/>
                <w:webHidden/>
              </w:rPr>
              <w:instrText xml:space="preserve"> PAGEREF _Toc146375925 \h </w:instrText>
            </w:r>
            <w:r>
              <w:rPr>
                <w:noProof/>
                <w:webHidden/>
              </w:rPr>
            </w:r>
            <w:r>
              <w:rPr>
                <w:noProof/>
                <w:webHidden/>
              </w:rPr>
              <w:fldChar w:fldCharType="separate"/>
            </w:r>
            <w:r>
              <w:rPr>
                <w:noProof/>
                <w:webHidden/>
              </w:rPr>
              <w:t>11</w:t>
            </w:r>
            <w:r>
              <w:rPr>
                <w:noProof/>
                <w:webHidden/>
              </w:rPr>
              <w:fldChar w:fldCharType="end"/>
            </w:r>
          </w:hyperlink>
        </w:p>
        <w:p w14:paraId="6FD33FB9" w14:textId="10AFDE51" w:rsidR="0076083B" w:rsidRDefault="0076083B">
          <w:pPr>
            <w:pStyle w:val="Sisluet3"/>
            <w:tabs>
              <w:tab w:val="left" w:pos="1320"/>
              <w:tab w:val="right" w:leader="dot" w:pos="9962"/>
            </w:tabs>
            <w:rPr>
              <w:rFonts w:eastAsiaTheme="minorEastAsia"/>
              <w:noProof/>
              <w:lang w:val="en-US"/>
            </w:rPr>
          </w:pPr>
          <w:hyperlink w:anchor="_Toc146375926" w:history="1">
            <w:r w:rsidRPr="00FA5CFA">
              <w:rPr>
                <w:rStyle w:val="Hyperlinkki"/>
                <w:noProof/>
                <w:lang w:val="en-US"/>
              </w:rPr>
              <w:t>4.1.3</w:t>
            </w:r>
            <w:r>
              <w:rPr>
                <w:rFonts w:eastAsiaTheme="minorEastAsia"/>
                <w:noProof/>
                <w:lang w:val="en-US"/>
              </w:rPr>
              <w:tab/>
            </w:r>
            <w:r w:rsidRPr="00FA5CFA">
              <w:rPr>
                <w:rStyle w:val="Hyperlinkki"/>
                <w:noProof/>
                <w:lang w:val="en-US"/>
              </w:rPr>
              <w:t>Diagram creation process</w:t>
            </w:r>
            <w:r>
              <w:rPr>
                <w:noProof/>
                <w:webHidden/>
              </w:rPr>
              <w:tab/>
            </w:r>
            <w:r>
              <w:rPr>
                <w:noProof/>
                <w:webHidden/>
              </w:rPr>
              <w:fldChar w:fldCharType="begin"/>
            </w:r>
            <w:r>
              <w:rPr>
                <w:noProof/>
                <w:webHidden/>
              </w:rPr>
              <w:instrText xml:space="preserve"> PAGEREF _Toc146375926 \h </w:instrText>
            </w:r>
            <w:r>
              <w:rPr>
                <w:noProof/>
                <w:webHidden/>
              </w:rPr>
            </w:r>
            <w:r>
              <w:rPr>
                <w:noProof/>
                <w:webHidden/>
              </w:rPr>
              <w:fldChar w:fldCharType="separate"/>
            </w:r>
            <w:r>
              <w:rPr>
                <w:noProof/>
                <w:webHidden/>
              </w:rPr>
              <w:t>13</w:t>
            </w:r>
            <w:r>
              <w:rPr>
                <w:noProof/>
                <w:webHidden/>
              </w:rPr>
              <w:fldChar w:fldCharType="end"/>
            </w:r>
          </w:hyperlink>
        </w:p>
        <w:p w14:paraId="16407FCA" w14:textId="63DB01B5" w:rsidR="0076083B" w:rsidRDefault="0076083B">
          <w:pPr>
            <w:pStyle w:val="Sisluet2"/>
            <w:tabs>
              <w:tab w:val="left" w:pos="880"/>
              <w:tab w:val="right" w:leader="dot" w:pos="9962"/>
            </w:tabs>
            <w:rPr>
              <w:rFonts w:eastAsiaTheme="minorEastAsia"/>
              <w:noProof/>
              <w:lang w:val="en-US"/>
            </w:rPr>
          </w:pPr>
          <w:hyperlink w:anchor="_Toc146375927" w:history="1">
            <w:r w:rsidRPr="00FA5CFA">
              <w:rPr>
                <w:rStyle w:val="Hyperlinkki"/>
                <w:noProof/>
                <w:lang w:val="en-US"/>
              </w:rPr>
              <w:t>4.2</w:t>
            </w:r>
            <w:r>
              <w:rPr>
                <w:rFonts w:eastAsiaTheme="minorEastAsia"/>
                <w:noProof/>
                <w:lang w:val="en-US"/>
              </w:rPr>
              <w:tab/>
            </w:r>
            <w:r w:rsidRPr="00FA5CFA">
              <w:rPr>
                <w:rStyle w:val="Hyperlinkki"/>
                <w:noProof/>
                <w:lang w:val="en-US"/>
              </w:rPr>
              <w:t>Diagram of components within the system</w:t>
            </w:r>
            <w:r>
              <w:rPr>
                <w:noProof/>
                <w:webHidden/>
              </w:rPr>
              <w:tab/>
            </w:r>
            <w:r>
              <w:rPr>
                <w:noProof/>
                <w:webHidden/>
              </w:rPr>
              <w:fldChar w:fldCharType="begin"/>
            </w:r>
            <w:r>
              <w:rPr>
                <w:noProof/>
                <w:webHidden/>
              </w:rPr>
              <w:instrText xml:space="preserve"> PAGEREF _Toc146375927 \h </w:instrText>
            </w:r>
            <w:r>
              <w:rPr>
                <w:noProof/>
                <w:webHidden/>
              </w:rPr>
            </w:r>
            <w:r>
              <w:rPr>
                <w:noProof/>
                <w:webHidden/>
              </w:rPr>
              <w:fldChar w:fldCharType="separate"/>
            </w:r>
            <w:r>
              <w:rPr>
                <w:noProof/>
                <w:webHidden/>
              </w:rPr>
              <w:t>14</w:t>
            </w:r>
            <w:r>
              <w:rPr>
                <w:noProof/>
                <w:webHidden/>
              </w:rPr>
              <w:fldChar w:fldCharType="end"/>
            </w:r>
          </w:hyperlink>
        </w:p>
        <w:p w14:paraId="43732B4B" w14:textId="07316F88" w:rsidR="0076083B" w:rsidRDefault="0076083B">
          <w:pPr>
            <w:pStyle w:val="Sisluet2"/>
            <w:tabs>
              <w:tab w:val="left" w:pos="880"/>
              <w:tab w:val="right" w:leader="dot" w:pos="9962"/>
            </w:tabs>
            <w:rPr>
              <w:rFonts w:eastAsiaTheme="minorEastAsia"/>
              <w:noProof/>
              <w:lang w:val="en-US"/>
            </w:rPr>
          </w:pPr>
          <w:hyperlink w:anchor="_Toc146375928" w:history="1">
            <w:r w:rsidRPr="00FA5CFA">
              <w:rPr>
                <w:rStyle w:val="Hyperlinkki"/>
                <w:noProof/>
                <w:lang w:val="en-US"/>
              </w:rPr>
              <w:t>4.3</w:t>
            </w:r>
            <w:r>
              <w:rPr>
                <w:rFonts w:eastAsiaTheme="minorEastAsia"/>
                <w:noProof/>
                <w:lang w:val="en-US"/>
              </w:rPr>
              <w:tab/>
            </w:r>
            <w:r w:rsidRPr="00FA5CFA">
              <w:rPr>
                <w:rStyle w:val="Hyperlinkki"/>
                <w:noProof/>
                <w:lang w:val="en-US"/>
              </w:rPr>
              <w:t>Design patterns and decisions</w:t>
            </w:r>
            <w:r>
              <w:rPr>
                <w:noProof/>
                <w:webHidden/>
              </w:rPr>
              <w:tab/>
            </w:r>
            <w:r>
              <w:rPr>
                <w:noProof/>
                <w:webHidden/>
              </w:rPr>
              <w:fldChar w:fldCharType="begin"/>
            </w:r>
            <w:r>
              <w:rPr>
                <w:noProof/>
                <w:webHidden/>
              </w:rPr>
              <w:instrText xml:space="preserve"> PAGEREF _Toc146375928 \h </w:instrText>
            </w:r>
            <w:r>
              <w:rPr>
                <w:noProof/>
                <w:webHidden/>
              </w:rPr>
            </w:r>
            <w:r>
              <w:rPr>
                <w:noProof/>
                <w:webHidden/>
              </w:rPr>
              <w:fldChar w:fldCharType="separate"/>
            </w:r>
            <w:r>
              <w:rPr>
                <w:noProof/>
                <w:webHidden/>
              </w:rPr>
              <w:t>14</w:t>
            </w:r>
            <w:r>
              <w:rPr>
                <w:noProof/>
                <w:webHidden/>
              </w:rPr>
              <w:fldChar w:fldCharType="end"/>
            </w:r>
          </w:hyperlink>
        </w:p>
        <w:p w14:paraId="3450BDF4" w14:textId="5F9CE4BF" w:rsidR="0076083B" w:rsidRDefault="0076083B">
          <w:pPr>
            <w:pStyle w:val="Sisluet1"/>
            <w:tabs>
              <w:tab w:val="left" w:pos="440"/>
              <w:tab w:val="right" w:leader="dot" w:pos="9962"/>
            </w:tabs>
            <w:rPr>
              <w:rFonts w:eastAsiaTheme="minorEastAsia"/>
              <w:noProof/>
              <w:lang w:val="en-US"/>
            </w:rPr>
          </w:pPr>
          <w:hyperlink w:anchor="_Toc146375929" w:history="1">
            <w:r w:rsidRPr="00FA5CFA">
              <w:rPr>
                <w:rStyle w:val="Hyperlinkki"/>
                <w:noProof/>
              </w:rPr>
              <w:t>5</w:t>
            </w:r>
            <w:r>
              <w:rPr>
                <w:rFonts w:eastAsiaTheme="minorEastAsia"/>
                <w:noProof/>
                <w:lang w:val="en-US"/>
              </w:rPr>
              <w:tab/>
            </w:r>
            <w:r w:rsidRPr="00FA5CFA">
              <w:rPr>
                <w:rStyle w:val="Hyperlinkki"/>
                <w:noProof/>
              </w:rPr>
              <w:t>Attachments</w:t>
            </w:r>
            <w:r>
              <w:rPr>
                <w:noProof/>
                <w:webHidden/>
              </w:rPr>
              <w:tab/>
            </w:r>
            <w:r>
              <w:rPr>
                <w:noProof/>
                <w:webHidden/>
              </w:rPr>
              <w:fldChar w:fldCharType="begin"/>
            </w:r>
            <w:r>
              <w:rPr>
                <w:noProof/>
                <w:webHidden/>
              </w:rPr>
              <w:instrText xml:space="preserve"> PAGEREF _Toc146375929 \h </w:instrText>
            </w:r>
            <w:r>
              <w:rPr>
                <w:noProof/>
                <w:webHidden/>
              </w:rPr>
            </w:r>
            <w:r>
              <w:rPr>
                <w:noProof/>
                <w:webHidden/>
              </w:rPr>
              <w:fldChar w:fldCharType="separate"/>
            </w:r>
            <w:r>
              <w:rPr>
                <w:noProof/>
                <w:webHidden/>
              </w:rPr>
              <w:t>16</w:t>
            </w:r>
            <w:r>
              <w:rPr>
                <w:noProof/>
                <w:webHidden/>
              </w:rPr>
              <w:fldChar w:fldCharType="end"/>
            </w:r>
          </w:hyperlink>
        </w:p>
        <w:p w14:paraId="18940E16" w14:textId="74A6DF91" w:rsidR="0076083B" w:rsidRDefault="0076083B">
          <w:pPr>
            <w:pStyle w:val="Sisluet1"/>
            <w:tabs>
              <w:tab w:val="left" w:pos="440"/>
              <w:tab w:val="right" w:leader="dot" w:pos="9962"/>
            </w:tabs>
            <w:rPr>
              <w:rFonts w:eastAsiaTheme="minorEastAsia"/>
              <w:noProof/>
              <w:lang w:val="en-US"/>
            </w:rPr>
          </w:pPr>
          <w:hyperlink w:anchor="_Toc146375930" w:history="1">
            <w:r w:rsidRPr="00FA5CFA">
              <w:rPr>
                <w:rStyle w:val="Hyperlinkki"/>
                <w:noProof/>
              </w:rPr>
              <w:t>6</w:t>
            </w:r>
            <w:r>
              <w:rPr>
                <w:rFonts w:eastAsiaTheme="minorEastAsia"/>
                <w:noProof/>
                <w:lang w:val="en-US"/>
              </w:rPr>
              <w:tab/>
            </w:r>
            <w:r w:rsidRPr="00FA5CFA">
              <w:rPr>
                <w:rStyle w:val="Hyperlinkki"/>
                <w:noProof/>
              </w:rPr>
              <w:t>References</w:t>
            </w:r>
            <w:r>
              <w:rPr>
                <w:noProof/>
                <w:webHidden/>
              </w:rPr>
              <w:tab/>
            </w:r>
            <w:r>
              <w:rPr>
                <w:noProof/>
                <w:webHidden/>
              </w:rPr>
              <w:fldChar w:fldCharType="begin"/>
            </w:r>
            <w:r>
              <w:rPr>
                <w:noProof/>
                <w:webHidden/>
              </w:rPr>
              <w:instrText xml:space="preserve"> PAGEREF _Toc146375930 \h </w:instrText>
            </w:r>
            <w:r>
              <w:rPr>
                <w:noProof/>
                <w:webHidden/>
              </w:rPr>
            </w:r>
            <w:r>
              <w:rPr>
                <w:noProof/>
                <w:webHidden/>
              </w:rPr>
              <w:fldChar w:fldCharType="separate"/>
            </w:r>
            <w:r>
              <w:rPr>
                <w:noProof/>
                <w:webHidden/>
              </w:rPr>
              <w:t>17</w:t>
            </w:r>
            <w:r>
              <w:rPr>
                <w:noProof/>
                <w:webHidden/>
              </w:rPr>
              <w:fldChar w:fldCharType="end"/>
            </w:r>
          </w:hyperlink>
        </w:p>
        <w:p w14:paraId="0CC22883" w14:textId="02ED30AC" w:rsidR="00762698" w:rsidRDefault="00762698">
          <w:r>
            <w:rPr>
              <w:b/>
              <w:bCs/>
            </w:rPr>
            <w:fldChar w:fldCharType="end"/>
          </w:r>
        </w:p>
      </w:sdtContent>
    </w:sdt>
    <w:p w14:paraId="61B67DA9" w14:textId="30FFB854" w:rsidR="00762698" w:rsidRDefault="00762698"/>
    <w:p w14:paraId="72114CDE" w14:textId="77777777" w:rsidR="002D5C49" w:rsidRPr="002D5C49" w:rsidRDefault="002D5C49" w:rsidP="002D5C49">
      <w:pPr>
        <w:jc w:val="center"/>
      </w:pPr>
    </w:p>
    <w:p w14:paraId="57FD6C84" w14:textId="36A9466F" w:rsidR="00F30251" w:rsidRPr="003B032F" w:rsidRDefault="007623A0" w:rsidP="007623A0">
      <w:pPr>
        <w:pStyle w:val="Otsikko1"/>
      </w:pPr>
      <w:bookmarkStart w:id="0" w:name="_Toc146375906"/>
      <w:r w:rsidRPr="003B032F">
        <w:lastRenderedPageBreak/>
        <w:t>Introduction</w:t>
      </w:r>
      <w:bookmarkEnd w:id="0"/>
    </w:p>
    <w:p w14:paraId="57406612" w14:textId="77777777" w:rsidR="0082629B" w:rsidRPr="003B032F" w:rsidRDefault="0082629B" w:rsidP="16214E19">
      <w:pPr>
        <w:rPr>
          <w:lang w:val="en-US"/>
        </w:rPr>
      </w:pPr>
    </w:p>
    <w:p w14:paraId="43D7B304" w14:textId="3D271B28" w:rsidR="00064210" w:rsidRPr="003B032F" w:rsidRDefault="00064210" w:rsidP="00064210">
      <w:pPr>
        <w:rPr>
          <w:lang w:val="en-US"/>
        </w:rPr>
      </w:pPr>
      <w:r w:rsidRPr="003B032F">
        <w:rPr>
          <w:lang w:val="en-US"/>
        </w:rPr>
        <w:t xml:space="preserve">Our application serves as a comprehensive weather and energy tracking platform for desktop environments. The software aggregates information from a minimum of two distinct APIs, displaying the data in a user-friendly format suitable for analysis. </w:t>
      </w:r>
    </w:p>
    <w:p w14:paraId="44FB71AD" w14:textId="77777777" w:rsidR="00064210" w:rsidRPr="003B032F" w:rsidRDefault="00064210" w:rsidP="00064210">
      <w:pPr>
        <w:rPr>
          <w:lang w:val="en-US"/>
        </w:rPr>
      </w:pPr>
      <w:r w:rsidRPr="003B032F">
        <w:rPr>
          <w:lang w:val="en-US"/>
        </w:rPr>
        <w:t>Specifically, users have the capability to review historical as well as forecasted weather data for regions in Finland. The weather metrics provided include temperature, wind speed, and rainfall. Additionally, the application monitors real-time and forecasted energy production and consumption rates within Finland.</w:t>
      </w:r>
    </w:p>
    <w:p w14:paraId="620E09F7" w14:textId="158BAD56" w:rsidR="003A7BAA" w:rsidRPr="003B032F" w:rsidRDefault="00064210" w:rsidP="003A7BAA">
      <w:pPr>
        <w:rPr>
          <w:lang w:val="en-US"/>
        </w:rPr>
      </w:pPr>
      <w:r w:rsidRPr="003B032F">
        <w:rPr>
          <w:lang w:val="en-US"/>
        </w:rPr>
        <w:t>As a future enhancement, if time permits, we also plan to integrate Finnish electricity stock market prices into the application.</w:t>
      </w:r>
    </w:p>
    <w:p w14:paraId="7CDC93EF" w14:textId="77777777" w:rsidR="00064210" w:rsidRPr="003B032F" w:rsidRDefault="00064210" w:rsidP="00064210">
      <w:pPr>
        <w:rPr>
          <w:lang w:val="en-US"/>
        </w:rPr>
      </w:pPr>
      <w:r w:rsidRPr="003B032F">
        <w:rPr>
          <w:lang w:val="en-US"/>
        </w:rPr>
        <w:t>The concept for this application originated from ChatGPT and was chosen from a variety of options as the most compelling and feasible for production. Alternative possibilities were either less intriguing or necessitated the use of paid APIs or non-public data.</w:t>
      </w:r>
    </w:p>
    <w:p w14:paraId="4F50086A" w14:textId="2C78C689" w:rsidR="00064210" w:rsidRPr="003B032F" w:rsidRDefault="00064210" w:rsidP="16214E19">
      <w:pPr>
        <w:rPr>
          <w:lang w:val="en-US"/>
        </w:rPr>
      </w:pPr>
      <w:r w:rsidRPr="003B032F">
        <w:rPr>
          <w:lang w:val="en-US"/>
        </w:rPr>
        <w:t>We intend to develop this desktop application as a Java Maven project, utilizing the JavaFX library for its graphical interface. Additional libraries will be specified as they are identified and incorporated into the project.</w:t>
      </w:r>
    </w:p>
    <w:p w14:paraId="1DC60FE5" w14:textId="76FE4D0D" w:rsidR="007623A0" w:rsidRPr="003B032F" w:rsidRDefault="00021DB1" w:rsidP="007623A0">
      <w:pPr>
        <w:pStyle w:val="Otsikko1"/>
      </w:pPr>
      <w:bookmarkStart w:id="1" w:name="_Toc146375907"/>
      <w:r>
        <w:lastRenderedPageBreak/>
        <w:t>Requirements</w:t>
      </w:r>
      <w:bookmarkEnd w:id="1"/>
    </w:p>
    <w:p w14:paraId="220C5B0C" w14:textId="77777777" w:rsidR="005924EC" w:rsidRDefault="005924EC" w:rsidP="005924EC">
      <w:pPr>
        <w:pStyle w:val="Otsikko2"/>
        <w:rPr>
          <w:lang w:val="en-US"/>
        </w:rPr>
      </w:pPr>
      <w:bookmarkStart w:id="2" w:name="_Toc146375908"/>
      <w:r>
        <w:rPr>
          <w:lang w:val="en-US"/>
        </w:rPr>
        <w:t>Functional requirements</w:t>
      </w:r>
      <w:bookmarkEnd w:id="2"/>
    </w:p>
    <w:p w14:paraId="728DA183" w14:textId="492952DA" w:rsidR="007623A0" w:rsidRPr="003B032F" w:rsidRDefault="005E45EF" w:rsidP="007623A0">
      <w:pPr>
        <w:rPr>
          <w:lang w:val="en-US"/>
        </w:rPr>
      </w:pPr>
      <w:proofErr w:type="gramStart"/>
      <w:r w:rsidRPr="003B032F">
        <w:rPr>
          <w:lang w:val="en-US"/>
        </w:rPr>
        <w:t>Users</w:t>
      </w:r>
      <w:proofErr w:type="gramEnd"/>
      <w:r w:rsidR="00004614" w:rsidRPr="003B032F">
        <w:rPr>
          <w:lang w:val="en-US"/>
        </w:rPr>
        <w:t xml:space="preserve"> workflow of the program follows structure:</w:t>
      </w:r>
    </w:p>
    <w:p w14:paraId="64131769" w14:textId="1F67D9C4" w:rsidR="00004614" w:rsidRPr="003B032F" w:rsidRDefault="00004614" w:rsidP="00004614">
      <w:pPr>
        <w:pStyle w:val="Luettelokappale"/>
        <w:numPr>
          <w:ilvl w:val="0"/>
          <w:numId w:val="13"/>
        </w:numPr>
        <w:rPr>
          <w:lang w:val="en-US"/>
        </w:rPr>
      </w:pPr>
      <w:r w:rsidRPr="003B032F">
        <w:rPr>
          <w:lang w:val="en-US"/>
        </w:rPr>
        <w:t>User types chooses the document style (for example line diagram)</w:t>
      </w:r>
    </w:p>
    <w:p w14:paraId="2020A705" w14:textId="55A1FA5C" w:rsidR="00004614" w:rsidRPr="003B032F" w:rsidRDefault="00004614" w:rsidP="00004614">
      <w:pPr>
        <w:pStyle w:val="Luettelokappale"/>
        <w:numPr>
          <w:ilvl w:val="0"/>
          <w:numId w:val="13"/>
        </w:numPr>
        <w:rPr>
          <w:lang w:val="en-US"/>
        </w:rPr>
      </w:pPr>
      <w:r w:rsidRPr="003B032F">
        <w:rPr>
          <w:lang w:val="en-US"/>
        </w:rPr>
        <w:t>User chooses values x and y parameter datatypes (for instance temperature and energy consumption)</w:t>
      </w:r>
    </w:p>
    <w:p w14:paraId="02B07262" w14:textId="09E1A0CC" w:rsidR="00004614" w:rsidRPr="003B032F" w:rsidRDefault="00004614" w:rsidP="00004614">
      <w:pPr>
        <w:pStyle w:val="Luettelokappale"/>
        <w:numPr>
          <w:ilvl w:val="0"/>
          <w:numId w:val="13"/>
        </w:numPr>
        <w:rPr>
          <w:lang w:val="en-US"/>
        </w:rPr>
      </w:pPr>
      <w:r w:rsidRPr="003B032F">
        <w:rPr>
          <w:lang w:val="en-US"/>
        </w:rPr>
        <w:t xml:space="preserve">User selects desired </w:t>
      </w:r>
      <w:r w:rsidR="003B032F" w:rsidRPr="003B032F">
        <w:rPr>
          <w:lang w:val="en-US"/>
        </w:rPr>
        <w:t xml:space="preserve">date </w:t>
      </w:r>
      <w:proofErr w:type="gramStart"/>
      <w:r w:rsidR="003B032F" w:rsidRPr="003B032F">
        <w:rPr>
          <w:lang w:val="en-US"/>
        </w:rPr>
        <w:t>range</w:t>
      </w:r>
      <w:proofErr w:type="gramEnd"/>
    </w:p>
    <w:p w14:paraId="437E116E" w14:textId="69D1B147" w:rsidR="00004614" w:rsidRDefault="00004614" w:rsidP="00004614">
      <w:pPr>
        <w:pStyle w:val="Luettelokappale"/>
        <w:numPr>
          <w:ilvl w:val="0"/>
          <w:numId w:val="13"/>
        </w:numPr>
        <w:rPr>
          <w:lang w:val="en-US"/>
        </w:rPr>
      </w:pPr>
      <w:r w:rsidRPr="003B032F">
        <w:rPr>
          <w:lang w:val="en-US"/>
        </w:rPr>
        <w:t xml:space="preserve">User presses Create Diagram to create new </w:t>
      </w:r>
      <w:proofErr w:type="gramStart"/>
      <w:r w:rsidRPr="003B032F">
        <w:rPr>
          <w:lang w:val="en-US"/>
        </w:rPr>
        <w:t>diagram</w:t>
      </w:r>
      <w:proofErr w:type="gramEnd"/>
    </w:p>
    <w:tbl>
      <w:tblPr>
        <w:tblStyle w:val="TaulukkoRuudukko"/>
        <w:tblW w:w="0" w:type="auto"/>
        <w:tblLook w:val="04A0" w:firstRow="1" w:lastRow="0" w:firstColumn="1" w:lastColumn="0" w:noHBand="0" w:noVBand="1"/>
      </w:tblPr>
      <w:tblGrid>
        <w:gridCol w:w="562"/>
        <w:gridCol w:w="7938"/>
        <w:gridCol w:w="1462"/>
      </w:tblGrid>
      <w:tr w:rsidR="005924EC" w14:paraId="266D89A9" w14:textId="77777777" w:rsidTr="00EB6B12">
        <w:tc>
          <w:tcPr>
            <w:tcW w:w="562" w:type="dxa"/>
          </w:tcPr>
          <w:p w14:paraId="3741BBE2" w14:textId="4AB9FF05" w:rsidR="005924EC" w:rsidRDefault="002601CA" w:rsidP="005924EC">
            <w:pPr>
              <w:rPr>
                <w:lang w:val="en-US"/>
              </w:rPr>
            </w:pPr>
            <w:r>
              <w:rPr>
                <w:lang w:val="en-US"/>
              </w:rPr>
              <w:t>ID</w:t>
            </w:r>
          </w:p>
        </w:tc>
        <w:tc>
          <w:tcPr>
            <w:tcW w:w="7938" w:type="dxa"/>
          </w:tcPr>
          <w:p w14:paraId="6FD1AD75" w14:textId="28B83F6B" w:rsidR="005924EC" w:rsidRDefault="005924EC" w:rsidP="005924EC">
            <w:pPr>
              <w:rPr>
                <w:lang w:val="en-US"/>
              </w:rPr>
            </w:pPr>
            <w:r>
              <w:rPr>
                <w:lang w:val="en-US"/>
              </w:rPr>
              <w:t>Description</w:t>
            </w:r>
          </w:p>
        </w:tc>
        <w:tc>
          <w:tcPr>
            <w:tcW w:w="1462" w:type="dxa"/>
          </w:tcPr>
          <w:p w14:paraId="59F851F8" w14:textId="76A1DDA4" w:rsidR="005924EC" w:rsidRDefault="00C633A0" w:rsidP="005924EC">
            <w:pPr>
              <w:rPr>
                <w:lang w:val="en-US"/>
              </w:rPr>
            </w:pPr>
            <w:r>
              <w:rPr>
                <w:lang w:val="en-US"/>
              </w:rPr>
              <w:t xml:space="preserve">Criticality </w:t>
            </w:r>
            <w:r w:rsidR="00EB6B12">
              <w:rPr>
                <w:lang w:val="en-US"/>
              </w:rPr>
              <w:br/>
            </w:r>
            <w:r w:rsidR="0094049B">
              <w:rPr>
                <w:lang w:val="en-US"/>
              </w:rPr>
              <w:t>5</w:t>
            </w:r>
            <w:r>
              <w:rPr>
                <w:lang w:val="en-US"/>
              </w:rPr>
              <w:t xml:space="preserve"> = lowest</w:t>
            </w:r>
            <w:r w:rsidR="00EB6B12">
              <w:rPr>
                <w:lang w:val="en-US"/>
              </w:rPr>
              <w:t>,</w:t>
            </w:r>
            <w:r w:rsidR="00EB6B12">
              <w:rPr>
                <w:lang w:val="en-US"/>
              </w:rPr>
              <w:br/>
            </w:r>
            <w:r>
              <w:rPr>
                <w:lang w:val="en-US"/>
              </w:rPr>
              <w:t>1 = highest</w:t>
            </w:r>
          </w:p>
        </w:tc>
      </w:tr>
      <w:tr w:rsidR="005924EC" w14:paraId="10D34A97" w14:textId="77777777" w:rsidTr="00EB6B12">
        <w:tc>
          <w:tcPr>
            <w:tcW w:w="562" w:type="dxa"/>
          </w:tcPr>
          <w:p w14:paraId="5346E7D1" w14:textId="3012F9A1" w:rsidR="005924EC" w:rsidRDefault="002601CA" w:rsidP="005924EC">
            <w:pPr>
              <w:rPr>
                <w:lang w:val="en-US"/>
              </w:rPr>
            </w:pPr>
            <w:r>
              <w:rPr>
                <w:lang w:val="en-US"/>
              </w:rPr>
              <w:t>F1</w:t>
            </w:r>
          </w:p>
        </w:tc>
        <w:tc>
          <w:tcPr>
            <w:tcW w:w="7938" w:type="dxa"/>
          </w:tcPr>
          <w:p w14:paraId="62382B71" w14:textId="4C0EE046" w:rsidR="005924EC" w:rsidRDefault="002601CA" w:rsidP="005924EC">
            <w:pPr>
              <w:rPr>
                <w:lang w:val="en-US"/>
              </w:rPr>
            </w:pPr>
            <w:r>
              <w:rPr>
                <w:lang w:val="en-US"/>
              </w:rPr>
              <w:t>User can save required API keys (</w:t>
            </w:r>
            <w:proofErr w:type="spellStart"/>
            <w:r>
              <w:rPr>
                <w:lang w:val="en-US"/>
              </w:rPr>
              <w:t>Fingrids</w:t>
            </w:r>
            <w:proofErr w:type="spellEnd"/>
            <w:r>
              <w:rPr>
                <w:lang w:val="en-US"/>
              </w:rPr>
              <w:t>)</w:t>
            </w:r>
          </w:p>
        </w:tc>
        <w:tc>
          <w:tcPr>
            <w:tcW w:w="1462" w:type="dxa"/>
          </w:tcPr>
          <w:p w14:paraId="1FE78B2F" w14:textId="71BEC414" w:rsidR="005924EC" w:rsidRDefault="002601CA" w:rsidP="005924EC">
            <w:pPr>
              <w:rPr>
                <w:lang w:val="en-US"/>
              </w:rPr>
            </w:pPr>
            <w:r>
              <w:rPr>
                <w:lang w:val="en-US"/>
              </w:rPr>
              <w:t>1</w:t>
            </w:r>
          </w:p>
        </w:tc>
      </w:tr>
      <w:tr w:rsidR="005924EC" w14:paraId="0BFFAC05" w14:textId="77777777" w:rsidTr="00EB6B12">
        <w:tc>
          <w:tcPr>
            <w:tcW w:w="562" w:type="dxa"/>
          </w:tcPr>
          <w:p w14:paraId="14E14565" w14:textId="30641E6E" w:rsidR="005924EC" w:rsidRDefault="002601CA" w:rsidP="005924EC">
            <w:pPr>
              <w:rPr>
                <w:lang w:val="en-US"/>
              </w:rPr>
            </w:pPr>
            <w:r>
              <w:rPr>
                <w:lang w:val="en-US"/>
              </w:rPr>
              <w:t>F2</w:t>
            </w:r>
          </w:p>
        </w:tc>
        <w:tc>
          <w:tcPr>
            <w:tcW w:w="7938" w:type="dxa"/>
          </w:tcPr>
          <w:p w14:paraId="212FF28F" w14:textId="4D224272" w:rsidR="005924EC" w:rsidRDefault="00BC7D98" w:rsidP="005924EC">
            <w:pPr>
              <w:rPr>
                <w:lang w:val="en-US"/>
              </w:rPr>
            </w:pPr>
            <w:r>
              <w:rPr>
                <w:lang w:val="en-US"/>
              </w:rPr>
              <w:t xml:space="preserve">Program fetches specified data from </w:t>
            </w:r>
            <w:proofErr w:type="spellStart"/>
            <w:r>
              <w:rPr>
                <w:lang w:val="en-US"/>
              </w:rPr>
              <w:t>Fingrid</w:t>
            </w:r>
            <w:proofErr w:type="spellEnd"/>
          </w:p>
        </w:tc>
        <w:tc>
          <w:tcPr>
            <w:tcW w:w="1462" w:type="dxa"/>
          </w:tcPr>
          <w:p w14:paraId="47791AA3" w14:textId="074B03D6" w:rsidR="005924EC" w:rsidRDefault="00BC7D98" w:rsidP="005924EC">
            <w:pPr>
              <w:rPr>
                <w:lang w:val="en-US"/>
              </w:rPr>
            </w:pPr>
            <w:r>
              <w:rPr>
                <w:lang w:val="en-US"/>
              </w:rPr>
              <w:t>1</w:t>
            </w:r>
          </w:p>
        </w:tc>
      </w:tr>
      <w:tr w:rsidR="005924EC" w14:paraId="46FCA312" w14:textId="77777777" w:rsidTr="00EB6B12">
        <w:tc>
          <w:tcPr>
            <w:tcW w:w="562" w:type="dxa"/>
          </w:tcPr>
          <w:p w14:paraId="6A76F642" w14:textId="4C88B3AE" w:rsidR="005924EC" w:rsidRDefault="00BC7D98" w:rsidP="005924EC">
            <w:pPr>
              <w:rPr>
                <w:lang w:val="en-US"/>
              </w:rPr>
            </w:pPr>
            <w:r>
              <w:rPr>
                <w:lang w:val="en-US"/>
              </w:rPr>
              <w:t>F3</w:t>
            </w:r>
          </w:p>
        </w:tc>
        <w:tc>
          <w:tcPr>
            <w:tcW w:w="7938" w:type="dxa"/>
          </w:tcPr>
          <w:p w14:paraId="70D235E3" w14:textId="23055260" w:rsidR="005924EC" w:rsidRDefault="00BC7D98" w:rsidP="005924EC">
            <w:pPr>
              <w:rPr>
                <w:lang w:val="en-US"/>
              </w:rPr>
            </w:pPr>
            <w:r>
              <w:rPr>
                <w:lang w:val="en-US"/>
              </w:rPr>
              <w:t>Program fetches spe</w:t>
            </w:r>
            <w:r w:rsidR="00EB6B12">
              <w:rPr>
                <w:lang w:val="en-US"/>
              </w:rPr>
              <w:t>cified data from Finnish Meteorological institute</w:t>
            </w:r>
          </w:p>
        </w:tc>
        <w:tc>
          <w:tcPr>
            <w:tcW w:w="1462" w:type="dxa"/>
          </w:tcPr>
          <w:p w14:paraId="4B6A4598" w14:textId="3A9D066A" w:rsidR="005924EC" w:rsidRDefault="00EB6B12" w:rsidP="005924EC">
            <w:pPr>
              <w:rPr>
                <w:lang w:val="en-US"/>
              </w:rPr>
            </w:pPr>
            <w:r>
              <w:rPr>
                <w:lang w:val="en-US"/>
              </w:rPr>
              <w:t>1</w:t>
            </w:r>
          </w:p>
        </w:tc>
      </w:tr>
      <w:tr w:rsidR="005924EC" w14:paraId="43FD7425" w14:textId="77777777" w:rsidTr="00EB6B12">
        <w:tc>
          <w:tcPr>
            <w:tcW w:w="562" w:type="dxa"/>
          </w:tcPr>
          <w:p w14:paraId="6508D4FC" w14:textId="12AB2D65" w:rsidR="005924EC" w:rsidRDefault="00D765A6" w:rsidP="005924EC">
            <w:pPr>
              <w:rPr>
                <w:lang w:val="en-US"/>
              </w:rPr>
            </w:pPr>
            <w:r>
              <w:rPr>
                <w:lang w:val="en-US"/>
              </w:rPr>
              <w:t>F4</w:t>
            </w:r>
          </w:p>
        </w:tc>
        <w:tc>
          <w:tcPr>
            <w:tcW w:w="7938" w:type="dxa"/>
          </w:tcPr>
          <w:p w14:paraId="1EDFB385" w14:textId="3474F08C" w:rsidR="005924EC" w:rsidRDefault="00D765A6" w:rsidP="005924EC">
            <w:pPr>
              <w:rPr>
                <w:lang w:val="en-US"/>
              </w:rPr>
            </w:pPr>
            <w:r>
              <w:rPr>
                <w:lang w:val="en-US"/>
              </w:rPr>
              <w:t xml:space="preserve">User can choose between line, </w:t>
            </w:r>
            <w:proofErr w:type="gramStart"/>
            <w:r>
              <w:rPr>
                <w:lang w:val="en-US"/>
              </w:rPr>
              <w:t>area</w:t>
            </w:r>
            <w:proofErr w:type="gramEnd"/>
            <w:r>
              <w:rPr>
                <w:lang w:val="en-US"/>
              </w:rPr>
              <w:t xml:space="preserve"> and scatter dot charts </w:t>
            </w:r>
          </w:p>
        </w:tc>
        <w:tc>
          <w:tcPr>
            <w:tcW w:w="1462" w:type="dxa"/>
          </w:tcPr>
          <w:p w14:paraId="06F6C558" w14:textId="053CFA83" w:rsidR="005924EC" w:rsidRDefault="00D765A6" w:rsidP="005924EC">
            <w:pPr>
              <w:rPr>
                <w:lang w:val="en-US"/>
              </w:rPr>
            </w:pPr>
            <w:r>
              <w:rPr>
                <w:lang w:val="en-US"/>
              </w:rPr>
              <w:t>1</w:t>
            </w:r>
          </w:p>
        </w:tc>
      </w:tr>
      <w:tr w:rsidR="005924EC" w14:paraId="78D9C029" w14:textId="77777777" w:rsidTr="00EB6B12">
        <w:tc>
          <w:tcPr>
            <w:tcW w:w="562" w:type="dxa"/>
          </w:tcPr>
          <w:p w14:paraId="6D5D8B9A" w14:textId="2676BFA7" w:rsidR="005924EC" w:rsidRDefault="00D765A6" w:rsidP="005924EC">
            <w:pPr>
              <w:rPr>
                <w:lang w:val="en-US"/>
              </w:rPr>
            </w:pPr>
            <w:r>
              <w:rPr>
                <w:lang w:val="en-US"/>
              </w:rPr>
              <w:t>F5</w:t>
            </w:r>
          </w:p>
        </w:tc>
        <w:tc>
          <w:tcPr>
            <w:tcW w:w="7938" w:type="dxa"/>
          </w:tcPr>
          <w:p w14:paraId="38C17CD2" w14:textId="37071D0B" w:rsidR="005924EC" w:rsidRDefault="0094049B" w:rsidP="005924EC">
            <w:pPr>
              <w:rPr>
                <w:lang w:val="en-US"/>
              </w:rPr>
            </w:pPr>
            <w:r>
              <w:rPr>
                <w:lang w:val="en-US"/>
              </w:rPr>
              <w:t xml:space="preserve">User can change the range of </w:t>
            </w:r>
            <w:r w:rsidR="00226524">
              <w:rPr>
                <w:lang w:val="en-US"/>
              </w:rPr>
              <w:t xml:space="preserve">the </w:t>
            </w:r>
            <w:r w:rsidR="000E5263">
              <w:rPr>
                <w:lang w:val="en-US"/>
              </w:rPr>
              <w:t>data</w:t>
            </w:r>
          </w:p>
        </w:tc>
        <w:tc>
          <w:tcPr>
            <w:tcW w:w="1462" w:type="dxa"/>
          </w:tcPr>
          <w:p w14:paraId="71DE5116" w14:textId="3D5070E7" w:rsidR="005924EC" w:rsidRDefault="00226524" w:rsidP="005924EC">
            <w:pPr>
              <w:rPr>
                <w:lang w:val="en-US"/>
              </w:rPr>
            </w:pPr>
            <w:r>
              <w:rPr>
                <w:lang w:val="en-US"/>
              </w:rPr>
              <w:t>2</w:t>
            </w:r>
          </w:p>
        </w:tc>
      </w:tr>
      <w:tr w:rsidR="005924EC" w14:paraId="298C45BA" w14:textId="77777777" w:rsidTr="00EB6B12">
        <w:tc>
          <w:tcPr>
            <w:tcW w:w="562" w:type="dxa"/>
          </w:tcPr>
          <w:p w14:paraId="54ADD8CF" w14:textId="1C6040DE" w:rsidR="005924EC" w:rsidRDefault="00226524" w:rsidP="005924EC">
            <w:pPr>
              <w:rPr>
                <w:lang w:val="en-US"/>
              </w:rPr>
            </w:pPr>
            <w:r>
              <w:rPr>
                <w:lang w:val="en-US"/>
              </w:rPr>
              <w:t>F6</w:t>
            </w:r>
          </w:p>
        </w:tc>
        <w:tc>
          <w:tcPr>
            <w:tcW w:w="7938" w:type="dxa"/>
          </w:tcPr>
          <w:p w14:paraId="2C63570A" w14:textId="0DAB7D0D" w:rsidR="005924EC" w:rsidRDefault="00226524" w:rsidP="005924EC">
            <w:pPr>
              <w:rPr>
                <w:lang w:val="en-US"/>
              </w:rPr>
            </w:pPr>
            <w:r>
              <w:rPr>
                <w:lang w:val="en-US"/>
              </w:rPr>
              <w:t xml:space="preserve">User can select </w:t>
            </w:r>
            <w:r w:rsidR="000E5263">
              <w:rPr>
                <w:lang w:val="en-US"/>
              </w:rPr>
              <w:t>predefined</w:t>
            </w:r>
            <w:r>
              <w:rPr>
                <w:lang w:val="en-US"/>
              </w:rPr>
              <w:t xml:space="preserve"> datatypes</w:t>
            </w:r>
            <w:r w:rsidR="00FA3623">
              <w:rPr>
                <w:lang w:val="en-US"/>
              </w:rPr>
              <w:t xml:space="preserve"> for x and y axis</w:t>
            </w:r>
          </w:p>
        </w:tc>
        <w:tc>
          <w:tcPr>
            <w:tcW w:w="1462" w:type="dxa"/>
          </w:tcPr>
          <w:p w14:paraId="7A0EEC4D" w14:textId="3FAD2479" w:rsidR="005924EC" w:rsidRDefault="00FA3623" w:rsidP="005924EC">
            <w:pPr>
              <w:rPr>
                <w:lang w:val="en-US"/>
              </w:rPr>
            </w:pPr>
            <w:r>
              <w:rPr>
                <w:lang w:val="en-US"/>
              </w:rPr>
              <w:t>2</w:t>
            </w:r>
          </w:p>
        </w:tc>
      </w:tr>
      <w:tr w:rsidR="005924EC" w14:paraId="6BBCF86C" w14:textId="77777777" w:rsidTr="00EB6B12">
        <w:tc>
          <w:tcPr>
            <w:tcW w:w="562" w:type="dxa"/>
          </w:tcPr>
          <w:p w14:paraId="055BBEE0" w14:textId="61CF22CE" w:rsidR="005924EC" w:rsidRDefault="00FA3623" w:rsidP="005924EC">
            <w:pPr>
              <w:rPr>
                <w:lang w:val="en-US"/>
              </w:rPr>
            </w:pPr>
            <w:r>
              <w:rPr>
                <w:lang w:val="en-US"/>
              </w:rPr>
              <w:t>F7</w:t>
            </w:r>
          </w:p>
        </w:tc>
        <w:tc>
          <w:tcPr>
            <w:tcW w:w="7938" w:type="dxa"/>
          </w:tcPr>
          <w:p w14:paraId="2BB643BC" w14:textId="0D3A4913" w:rsidR="005924EC" w:rsidRDefault="00FA3623" w:rsidP="005924EC">
            <w:pPr>
              <w:rPr>
                <w:lang w:val="en-US"/>
              </w:rPr>
            </w:pPr>
            <w:r>
              <w:rPr>
                <w:lang w:val="en-US"/>
              </w:rPr>
              <w:t>User can generate chart</w:t>
            </w:r>
            <w:r w:rsidR="000E5263">
              <w:rPr>
                <w:lang w:val="en-US"/>
              </w:rPr>
              <w:t xml:space="preserve"> based on search criteria</w:t>
            </w:r>
          </w:p>
        </w:tc>
        <w:tc>
          <w:tcPr>
            <w:tcW w:w="1462" w:type="dxa"/>
          </w:tcPr>
          <w:p w14:paraId="0A514B28" w14:textId="10122384" w:rsidR="005924EC" w:rsidRDefault="000E5263" w:rsidP="005924EC">
            <w:pPr>
              <w:rPr>
                <w:lang w:val="en-US"/>
              </w:rPr>
            </w:pPr>
            <w:r>
              <w:rPr>
                <w:lang w:val="en-US"/>
              </w:rPr>
              <w:t>1</w:t>
            </w:r>
          </w:p>
        </w:tc>
      </w:tr>
      <w:tr w:rsidR="000E5263" w14:paraId="7A1EB0C0" w14:textId="77777777" w:rsidTr="00EB6B12">
        <w:tc>
          <w:tcPr>
            <w:tcW w:w="562" w:type="dxa"/>
          </w:tcPr>
          <w:p w14:paraId="4F752481" w14:textId="4E1CB800" w:rsidR="000E5263" w:rsidRDefault="000E5263" w:rsidP="005924EC">
            <w:pPr>
              <w:rPr>
                <w:lang w:val="en-US"/>
              </w:rPr>
            </w:pPr>
            <w:r>
              <w:rPr>
                <w:lang w:val="en-US"/>
              </w:rPr>
              <w:t>F8</w:t>
            </w:r>
          </w:p>
        </w:tc>
        <w:tc>
          <w:tcPr>
            <w:tcW w:w="7938" w:type="dxa"/>
          </w:tcPr>
          <w:p w14:paraId="5C064BEB" w14:textId="2FF93178" w:rsidR="000E5263" w:rsidRDefault="000E5263" w:rsidP="005924EC">
            <w:pPr>
              <w:rPr>
                <w:lang w:val="en-US"/>
              </w:rPr>
            </w:pPr>
            <w:r>
              <w:rPr>
                <w:lang w:val="en-US"/>
              </w:rPr>
              <w:t xml:space="preserve">User can </w:t>
            </w:r>
            <w:r w:rsidR="00876B52">
              <w:rPr>
                <w:lang w:val="en-US"/>
              </w:rPr>
              <w:t xml:space="preserve">see detailed information of the datatype selected (unit, </w:t>
            </w:r>
            <w:proofErr w:type="gramStart"/>
            <w:r w:rsidR="00876B52">
              <w:rPr>
                <w:lang w:val="en-US"/>
              </w:rPr>
              <w:t>description</w:t>
            </w:r>
            <w:proofErr w:type="gramEnd"/>
            <w:r w:rsidR="00876B52">
              <w:rPr>
                <w:lang w:val="en-US"/>
              </w:rPr>
              <w:t xml:space="preserve"> and source)</w:t>
            </w:r>
          </w:p>
        </w:tc>
        <w:tc>
          <w:tcPr>
            <w:tcW w:w="1462" w:type="dxa"/>
          </w:tcPr>
          <w:p w14:paraId="789B5527" w14:textId="2292664C" w:rsidR="000E5263" w:rsidRDefault="00876B52" w:rsidP="005924EC">
            <w:pPr>
              <w:rPr>
                <w:lang w:val="en-US"/>
              </w:rPr>
            </w:pPr>
            <w:r>
              <w:rPr>
                <w:lang w:val="en-US"/>
              </w:rPr>
              <w:t>4</w:t>
            </w:r>
          </w:p>
        </w:tc>
      </w:tr>
      <w:tr w:rsidR="000E5263" w14:paraId="42F51945" w14:textId="77777777" w:rsidTr="00EB6B12">
        <w:tc>
          <w:tcPr>
            <w:tcW w:w="562" w:type="dxa"/>
          </w:tcPr>
          <w:p w14:paraId="41A1EB96" w14:textId="5ADC4A44" w:rsidR="000E5263" w:rsidRDefault="00876B52" w:rsidP="005924EC">
            <w:pPr>
              <w:rPr>
                <w:lang w:val="en-US"/>
              </w:rPr>
            </w:pPr>
            <w:r>
              <w:rPr>
                <w:lang w:val="en-US"/>
              </w:rPr>
              <w:t>F8</w:t>
            </w:r>
          </w:p>
        </w:tc>
        <w:tc>
          <w:tcPr>
            <w:tcW w:w="7938" w:type="dxa"/>
          </w:tcPr>
          <w:p w14:paraId="7BD7B7AC" w14:textId="15709FC7" w:rsidR="000E5263" w:rsidRDefault="00876B52" w:rsidP="005924EC">
            <w:pPr>
              <w:rPr>
                <w:lang w:val="en-US"/>
              </w:rPr>
            </w:pPr>
            <w:r>
              <w:rPr>
                <w:lang w:val="en-US"/>
              </w:rPr>
              <w:t>User can ho</w:t>
            </w:r>
            <w:r w:rsidR="009B76A7">
              <w:rPr>
                <w:lang w:val="en-US"/>
              </w:rPr>
              <w:t>ver over chart to see individual datapoints and their values</w:t>
            </w:r>
          </w:p>
        </w:tc>
        <w:tc>
          <w:tcPr>
            <w:tcW w:w="1462" w:type="dxa"/>
          </w:tcPr>
          <w:p w14:paraId="1DAE4E0D" w14:textId="1CAE5BF4" w:rsidR="000E5263" w:rsidRDefault="009B76A7" w:rsidP="005924EC">
            <w:pPr>
              <w:rPr>
                <w:lang w:val="en-US"/>
              </w:rPr>
            </w:pPr>
            <w:r>
              <w:rPr>
                <w:lang w:val="en-US"/>
              </w:rPr>
              <w:t>5</w:t>
            </w:r>
          </w:p>
        </w:tc>
      </w:tr>
      <w:tr w:rsidR="000E5263" w14:paraId="3BB44AF1" w14:textId="77777777" w:rsidTr="00EB6B12">
        <w:tc>
          <w:tcPr>
            <w:tcW w:w="562" w:type="dxa"/>
          </w:tcPr>
          <w:p w14:paraId="76DF1A1E" w14:textId="70CA048F" w:rsidR="000E5263" w:rsidRDefault="009B76A7" w:rsidP="005924EC">
            <w:pPr>
              <w:rPr>
                <w:lang w:val="en-US"/>
              </w:rPr>
            </w:pPr>
            <w:r>
              <w:rPr>
                <w:lang w:val="en-US"/>
              </w:rPr>
              <w:t>F9</w:t>
            </w:r>
          </w:p>
        </w:tc>
        <w:tc>
          <w:tcPr>
            <w:tcW w:w="7938" w:type="dxa"/>
          </w:tcPr>
          <w:p w14:paraId="67F9DA8C" w14:textId="6CA0F6CF" w:rsidR="000E5263" w:rsidRDefault="009B76A7" w:rsidP="005924EC">
            <w:pPr>
              <w:rPr>
                <w:lang w:val="en-US"/>
              </w:rPr>
            </w:pPr>
            <w:r>
              <w:rPr>
                <w:lang w:val="en-US"/>
              </w:rPr>
              <w:t>User can see the datasets average Y axis value</w:t>
            </w:r>
          </w:p>
        </w:tc>
        <w:tc>
          <w:tcPr>
            <w:tcW w:w="1462" w:type="dxa"/>
          </w:tcPr>
          <w:p w14:paraId="77420B31" w14:textId="76295B75" w:rsidR="000E5263" w:rsidRDefault="009B76A7" w:rsidP="005924EC">
            <w:pPr>
              <w:rPr>
                <w:lang w:val="en-US"/>
              </w:rPr>
            </w:pPr>
            <w:r>
              <w:rPr>
                <w:lang w:val="en-US"/>
              </w:rPr>
              <w:t>5</w:t>
            </w:r>
          </w:p>
        </w:tc>
      </w:tr>
      <w:tr w:rsidR="000E5263" w14:paraId="7BCD6A57" w14:textId="77777777" w:rsidTr="00EB6B12">
        <w:tc>
          <w:tcPr>
            <w:tcW w:w="562" w:type="dxa"/>
          </w:tcPr>
          <w:p w14:paraId="1CA5C7C2" w14:textId="6D4412D9" w:rsidR="000E5263" w:rsidRDefault="009B76A7" w:rsidP="005924EC">
            <w:pPr>
              <w:rPr>
                <w:lang w:val="en-US"/>
              </w:rPr>
            </w:pPr>
            <w:r>
              <w:rPr>
                <w:lang w:val="en-US"/>
              </w:rPr>
              <w:t>F10</w:t>
            </w:r>
          </w:p>
        </w:tc>
        <w:tc>
          <w:tcPr>
            <w:tcW w:w="7938" w:type="dxa"/>
          </w:tcPr>
          <w:p w14:paraId="1EED1108" w14:textId="30B19A10" w:rsidR="000E5263" w:rsidRDefault="006F2DB5" w:rsidP="005924EC">
            <w:pPr>
              <w:rPr>
                <w:lang w:val="en-US"/>
              </w:rPr>
            </w:pPr>
            <w:r>
              <w:rPr>
                <w:lang w:val="en-US"/>
              </w:rPr>
              <w:t>User can choose to view average hori</w:t>
            </w:r>
            <w:r w:rsidR="00344C05">
              <w:rPr>
                <w:lang w:val="en-US"/>
              </w:rPr>
              <w:t>z</w:t>
            </w:r>
            <w:r>
              <w:rPr>
                <w:lang w:val="en-US"/>
              </w:rPr>
              <w:t>ontal line on the chart</w:t>
            </w:r>
            <w:r w:rsidR="00344C05">
              <w:rPr>
                <w:lang w:val="en-US"/>
              </w:rPr>
              <w:t xml:space="preserve"> on Y axis</w:t>
            </w:r>
          </w:p>
        </w:tc>
        <w:tc>
          <w:tcPr>
            <w:tcW w:w="1462" w:type="dxa"/>
          </w:tcPr>
          <w:p w14:paraId="07B31230" w14:textId="4442E658" w:rsidR="000E5263" w:rsidRDefault="006F2DB5" w:rsidP="005924EC">
            <w:pPr>
              <w:rPr>
                <w:lang w:val="en-US"/>
              </w:rPr>
            </w:pPr>
            <w:r>
              <w:rPr>
                <w:lang w:val="en-US"/>
              </w:rPr>
              <w:t>5</w:t>
            </w:r>
          </w:p>
        </w:tc>
      </w:tr>
      <w:tr w:rsidR="000E5263" w14:paraId="637FAD4A" w14:textId="77777777" w:rsidTr="00EB6B12">
        <w:tc>
          <w:tcPr>
            <w:tcW w:w="562" w:type="dxa"/>
          </w:tcPr>
          <w:p w14:paraId="78C2542A" w14:textId="4BC6ACCE" w:rsidR="000E5263" w:rsidRDefault="00344C05" w:rsidP="005924EC">
            <w:pPr>
              <w:rPr>
                <w:lang w:val="en-US"/>
              </w:rPr>
            </w:pPr>
            <w:r>
              <w:rPr>
                <w:lang w:val="en-US"/>
              </w:rPr>
              <w:t>F11</w:t>
            </w:r>
          </w:p>
        </w:tc>
        <w:tc>
          <w:tcPr>
            <w:tcW w:w="7938" w:type="dxa"/>
          </w:tcPr>
          <w:p w14:paraId="5223BD07" w14:textId="0C32E573" w:rsidR="000E5263" w:rsidRDefault="00344C05" w:rsidP="005924EC">
            <w:pPr>
              <w:rPr>
                <w:lang w:val="en-US"/>
              </w:rPr>
            </w:pPr>
            <w:r>
              <w:rPr>
                <w:lang w:val="en-US"/>
              </w:rPr>
              <w:t>User can choose to view two horizontal lines on upper and lower quartile on Y axis</w:t>
            </w:r>
          </w:p>
        </w:tc>
        <w:tc>
          <w:tcPr>
            <w:tcW w:w="1462" w:type="dxa"/>
          </w:tcPr>
          <w:p w14:paraId="4017936E" w14:textId="28701FE5" w:rsidR="000E5263" w:rsidRDefault="00344C05" w:rsidP="005924EC">
            <w:pPr>
              <w:rPr>
                <w:lang w:val="en-US"/>
              </w:rPr>
            </w:pPr>
            <w:r>
              <w:rPr>
                <w:lang w:val="en-US"/>
              </w:rPr>
              <w:t>5</w:t>
            </w:r>
          </w:p>
        </w:tc>
      </w:tr>
      <w:tr w:rsidR="000E5263" w14:paraId="6A931ECB" w14:textId="77777777" w:rsidTr="00EB6B12">
        <w:tc>
          <w:tcPr>
            <w:tcW w:w="562" w:type="dxa"/>
          </w:tcPr>
          <w:p w14:paraId="7B774209" w14:textId="7A276BCE" w:rsidR="000E5263" w:rsidRDefault="00344C05" w:rsidP="005924EC">
            <w:pPr>
              <w:rPr>
                <w:lang w:val="en-US"/>
              </w:rPr>
            </w:pPr>
            <w:r>
              <w:rPr>
                <w:lang w:val="en-US"/>
              </w:rPr>
              <w:t>F12</w:t>
            </w:r>
          </w:p>
        </w:tc>
        <w:tc>
          <w:tcPr>
            <w:tcW w:w="7938" w:type="dxa"/>
          </w:tcPr>
          <w:p w14:paraId="292D5AE4" w14:textId="339EBFFD" w:rsidR="000E5263" w:rsidRDefault="00344C05" w:rsidP="005924EC">
            <w:pPr>
              <w:rPr>
                <w:lang w:val="en-US"/>
              </w:rPr>
            </w:pPr>
            <w:r>
              <w:rPr>
                <w:lang w:val="en-US"/>
              </w:rPr>
              <w:t xml:space="preserve">User can </w:t>
            </w:r>
            <w:r w:rsidR="00E65310">
              <w:rPr>
                <w:lang w:val="en-US"/>
              </w:rPr>
              <w:t xml:space="preserve">generate either chart in new tab or the </w:t>
            </w:r>
            <w:r w:rsidR="00632315">
              <w:rPr>
                <w:lang w:val="en-US"/>
              </w:rPr>
              <w:t>active tab</w:t>
            </w:r>
          </w:p>
        </w:tc>
        <w:tc>
          <w:tcPr>
            <w:tcW w:w="1462" w:type="dxa"/>
          </w:tcPr>
          <w:p w14:paraId="4C04ADFA" w14:textId="6C382DDD" w:rsidR="000E5263" w:rsidRDefault="00632315" w:rsidP="005924EC">
            <w:pPr>
              <w:rPr>
                <w:lang w:val="en-US"/>
              </w:rPr>
            </w:pPr>
            <w:r>
              <w:rPr>
                <w:lang w:val="en-US"/>
              </w:rPr>
              <w:t>4</w:t>
            </w:r>
          </w:p>
        </w:tc>
      </w:tr>
      <w:tr w:rsidR="000E5263" w14:paraId="6D1A00C0" w14:textId="77777777" w:rsidTr="00EB6B12">
        <w:tc>
          <w:tcPr>
            <w:tcW w:w="562" w:type="dxa"/>
          </w:tcPr>
          <w:p w14:paraId="3CBE1D30" w14:textId="3B449FE0" w:rsidR="000E5263" w:rsidRDefault="00632315" w:rsidP="005924EC">
            <w:pPr>
              <w:rPr>
                <w:lang w:val="en-US"/>
              </w:rPr>
            </w:pPr>
            <w:r>
              <w:rPr>
                <w:lang w:val="en-US"/>
              </w:rPr>
              <w:t>F13</w:t>
            </w:r>
          </w:p>
        </w:tc>
        <w:tc>
          <w:tcPr>
            <w:tcW w:w="7938" w:type="dxa"/>
          </w:tcPr>
          <w:p w14:paraId="6472872A" w14:textId="23990F22" w:rsidR="000E5263" w:rsidRDefault="00632315" w:rsidP="005924EC">
            <w:pPr>
              <w:rPr>
                <w:lang w:val="en-US"/>
              </w:rPr>
            </w:pPr>
            <w:r>
              <w:rPr>
                <w:lang w:val="en-US"/>
              </w:rPr>
              <w:t>User can close a tab</w:t>
            </w:r>
          </w:p>
        </w:tc>
        <w:tc>
          <w:tcPr>
            <w:tcW w:w="1462" w:type="dxa"/>
          </w:tcPr>
          <w:p w14:paraId="18B83019" w14:textId="69E5607D" w:rsidR="000E5263" w:rsidRDefault="00321EE2" w:rsidP="005924EC">
            <w:pPr>
              <w:rPr>
                <w:lang w:val="en-US"/>
              </w:rPr>
            </w:pPr>
            <w:r>
              <w:rPr>
                <w:lang w:val="en-US"/>
              </w:rPr>
              <w:t>3</w:t>
            </w:r>
          </w:p>
        </w:tc>
      </w:tr>
      <w:tr w:rsidR="00321EE2" w14:paraId="5BA5C49B" w14:textId="77777777" w:rsidTr="00EB6B12">
        <w:tc>
          <w:tcPr>
            <w:tcW w:w="562" w:type="dxa"/>
          </w:tcPr>
          <w:p w14:paraId="0E9F01D1" w14:textId="4DF19E17" w:rsidR="00321EE2" w:rsidRDefault="00321EE2" w:rsidP="005924EC">
            <w:pPr>
              <w:rPr>
                <w:lang w:val="en-US"/>
              </w:rPr>
            </w:pPr>
            <w:r>
              <w:rPr>
                <w:lang w:val="en-US"/>
              </w:rPr>
              <w:t>F14</w:t>
            </w:r>
          </w:p>
        </w:tc>
        <w:tc>
          <w:tcPr>
            <w:tcW w:w="7938" w:type="dxa"/>
          </w:tcPr>
          <w:p w14:paraId="05156AB9" w14:textId="3AEA7292" w:rsidR="00321EE2" w:rsidRDefault="00321EE2" w:rsidP="005924EC">
            <w:pPr>
              <w:rPr>
                <w:lang w:val="en-US"/>
              </w:rPr>
            </w:pPr>
            <w:r>
              <w:rPr>
                <w:lang w:val="en-US"/>
              </w:rPr>
              <w:t>User can export data visualized as image or pdf</w:t>
            </w:r>
          </w:p>
        </w:tc>
        <w:tc>
          <w:tcPr>
            <w:tcW w:w="1462" w:type="dxa"/>
          </w:tcPr>
          <w:p w14:paraId="21ABECBD" w14:textId="4F3A264D" w:rsidR="00321EE2" w:rsidRDefault="00321EE2" w:rsidP="005924EC">
            <w:pPr>
              <w:rPr>
                <w:lang w:val="en-US"/>
              </w:rPr>
            </w:pPr>
            <w:r>
              <w:rPr>
                <w:lang w:val="en-US"/>
              </w:rPr>
              <w:t>5</w:t>
            </w:r>
          </w:p>
        </w:tc>
      </w:tr>
      <w:tr w:rsidR="00321EE2" w14:paraId="334D4C56" w14:textId="77777777" w:rsidTr="00EB6B12">
        <w:tc>
          <w:tcPr>
            <w:tcW w:w="562" w:type="dxa"/>
          </w:tcPr>
          <w:p w14:paraId="5632ED66" w14:textId="330696C8" w:rsidR="00321EE2" w:rsidRDefault="00321EE2" w:rsidP="005924EC">
            <w:pPr>
              <w:rPr>
                <w:lang w:val="en-US"/>
              </w:rPr>
            </w:pPr>
            <w:r>
              <w:rPr>
                <w:lang w:val="en-US"/>
              </w:rPr>
              <w:t>F15</w:t>
            </w:r>
          </w:p>
        </w:tc>
        <w:tc>
          <w:tcPr>
            <w:tcW w:w="7938" w:type="dxa"/>
          </w:tcPr>
          <w:p w14:paraId="7ACA4CAD" w14:textId="310B6904" w:rsidR="00321EE2" w:rsidRDefault="00321EE2" w:rsidP="005924EC">
            <w:pPr>
              <w:rPr>
                <w:lang w:val="en-US"/>
              </w:rPr>
            </w:pPr>
            <w:r>
              <w:rPr>
                <w:lang w:val="en-US"/>
              </w:rPr>
              <w:t xml:space="preserve">User can </w:t>
            </w:r>
            <w:r w:rsidR="00523451">
              <w:rPr>
                <w:lang w:val="en-US"/>
              </w:rPr>
              <w:t>save search terms of their query for later use</w:t>
            </w:r>
          </w:p>
        </w:tc>
        <w:tc>
          <w:tcPr>
            <w:tcW w:w="1462" w:type="dxa"/>
          </w:tcPr>
          <w:p w14:paraId="3DEC74E5" w14:textId="1DC896CC" w:rsidR="00321EE2" w:rsidRDefault="00523451" w:rsidP="005924EC">
            <w:pPr>
              <w:rPr>
                <w:lang w:val="en-US"/>
              </w:rPr>
            </w:pPr>
            <w:r>
              <w:rPr>
                <w:lang w:val="en-US"/>
              </w:rPr>
              <w:t>1</w:t>
            </w:r>
          </w:p>
        </w:tc>
      </w:tr>
      <w:tr w:rsidR="00523451" w14:paraId="7DAA4E18" w14:textId="77777777" w:rsidTr="00EB6B12">
        <w:tc>
          <w:tcPr>
            <w:tcW w:w="562" w:type="dxa"/>
          </w:tcPr>
          <w:p w14:paraId="58ADFD8C" w14:textId="7600DE58" w:rsidR="00523451" w:rsidRDefault="00523451" w:rsidP="005924EC">
            <w:pPr>
              <w:rPr>
                <w:lang w:val="en-US"/>
              </w:rPr>
            </w:pPr>
            <w:r>
              <w:rPr>
                <w:lang w:val="en-US"/>
              </w:rPr>
              <w:t>F16</w:t>
            </w:r>
          </w:p>
        </w:tc>
        <w:tc>
          <w:tcPr>
            <w:tcW w:w="7938" w:type="dxa"/>
          </w:tcPr>
          <w:p w14:paraId="25E4CC50" w14:textId="66F3246F" w:rsidR="00523451" w:rsidRDefault="00523451" w:rsidP="005924EC">
            <w:pPr>
              <w:rPr>
                <w:lang w:val="en-US"/>
              </w:rPr>
            </w:pPr>
            <w:r>
              <w:rPr>
                <w:lang w:val="en-US"/>
              </w:rPr>
              <w:t xml:space="preserve">User </w:t>
            </w:r>
            <w:r w:rsidR="00DB3B2F">
              <w:rPr>
                <w:lang w:val="en-US"/>
              </w:rPr>
              <w:t>can apply saved search terms</w:t>
            </w:r>
            <w:r w:rsidR="00312CE6">
              <w:rPr>
                <w:lang w:val="en-US"/>
              </w:rPr>
              <w:t xml:space="preserve"> (check F15)</w:t>
            </w:r>
          </w:p>
        </w:tc>
        <w:tc>
          <w:tcPr>
            <w:tcW w:w="1462" w:type="dxa"/>
          </w:tcPr>
          <w:p w14:paraId="557ED47B" w14:textId="18C9A572" w:rsidR="00523451" w:rsidRDefault="00312CE6" w:rsidP="005924EC">
            <w:pPr>
              <w:rPr>
                <w:lang w:val="en-US"/>
              </w:rPr>
            </w:pPr>
            <w:r>
              <w:rPr>
                <w:lang w:val="en-US"/>
              </w:rPr>
              <w:t>1</w:t>
            </w:r>
          </w:p>
        </w:tc>
      </w:tr>
      <w:tr w:rsidR="00A0376A" w14:paraId="295B6E9D" w14:textId="77777777" w:rsidTr="00EB6B12">
        <w:tc>
          <w:tcPr>
            <w:tcW w:w="562" w:type="dxa"/>
          </w:tcPr>
          <w:p w14:paraId="13104BD0" w14:textId="7DE35862" w:rsidR="00A0376A" w:rsidRDefault="00A0376A" w:rsidP="005924EC">
            <w:pPr>
              <w:rPr>
                <w:lang w:val="en-US"/>
              </w:rPr>
            </w:pPr>
            <w:r>
              <w:rPr>
                <w:lang w:val="en-US"/>
              </w:rPr>
              <w:t>F17</w:t>
            </w:r>
          </w:p>
        </w:tc>
        <w:tc>
          <w:tcPr>
            <w:tcW w:w="7938" w:type="dxa"/>
          </w:tcPr>
          <w:p w14:paraId="733936D6" w14:textId="72C3DABE" w:rsidR="00A0376A" w:rsidRDefault="0008759C" w:rsidP="005924EC">
            <w:pPr>
              <w:rPr>
                <w:lang w:val="en-US"/>
              </w:rPr>
            </w:pPr>
            <w:r>
              <w:rPr>
                <w:lang w:val="en-US"/>
              </w:rPr>
              <w:t xml:space="preserve">User can apply time as either </w:t>
            </w:r>
            <w:r w:rsidR="007247B5">
              <w:rPr>
                <w:lang w:val="en-US"/>
              </w:rPr>
              <w:t xml:space="preserve">specific </w:t>
            </w:r>
            <w:proofErr w:type="spellStart"/>
            <w:r w:rsidR="007247B5">
              <w:rPr>
                <w:lang w:val="en-US"/>
              </w:rPr>
              <w:t>timerange</w:t>
            </w:r>
            <w:proofErr w:type="spellEnd"/>
            <w:r w:rsidR="007247B5">
              <w:rPr>
                <w:lang w:val="en-US"/>
              </w:rPr>
              <w:t xml:space="preserve"> or “Last n days/weeks/months”</w:t>
            </w:r>
          </w:p>
        </w:tc>
        <w:tc>
          <w:tcPr>
            <w:tcW w:w="1462" w:type="dxa"/>
          </w:tcPr>
          <w:p w14:paraId="74F9AC7F" w14:textId="5EAB9A84" w:rsidR="00A0376A" w:rsidRDefault="007247B5" w:rsidP="005924EC">
            <w:pPr>
              <w:rPr>
                <w:lang w:val="en-US"/>
              </w:rPr>
            </w:pPr>
            <w:r>
              <w:rPr>
                <w:lang w:val="en-US"/>
              </w:rPr>
              <w:t>3</w:t>
            </w:r>
          </w:p>
        </w:tc>
      </w:tr>
      <w:tr w:rsidR="007247B5" w14:paraId="29762C0D" w14:textId="77777777" w:rsidTr="00EB6B12">
        <w:tc>
          <w:tcPr>
            <w:tcW w:w="562" w:type="dxa"/>
          </w:tcPr>
          <w:p w14:paraId="2A899382" w14:textId="3569651A" w:rsidR="007247B5" w:rsidRDefault="007247B5" w:rsidP="005924EC">
            <w:pPr>
              <w:rPr>
                <w:lang w:val="en-US"/>
              </w:rPr>
            </w:pPr>
            <w:r>
              <w:rPr>
                <w:lang w:val="en-US"/>
              </w:rPr>
              <w:t>F18</w:t>
            </w:r>
          </w:p>
        </w:tc>
        <w:tc>
          <w:tcPr>
            <w:tcW w:w="7938" w:type="dxa"/>
          </w:tcPr>
          <w:p w14:paraId="7AEC9D57" w14:textId="128E5DB1" w:rsidR="007247B5" w:rsidRDefault="00FD3F84" w:rsidP="005924EC">
            <w:pPr>
              <w:rPr>
                <w:lang w:val="en-US"/>
              </w:rPr>
            </w:pPr>
            <w:r>
              <w:rPr>
                <w:lang w:val="en-US"/>
              </w:rPr>
              <w:t>Program fetches specified data from porssisahko.net</w:t>
            </w:r>
          </w:p>
        </w:tc>
        <w:tc>
          <w:tcPr>
            <w:tcW w:w="1462" w:type="dxa"/>
          </w:tcPr>
          <w:p w14:paraId="625D1EDF" w14:textId="7D8B37AC" w:rsidR="007247B5" w:rsidRDefault="000F32E4" w:rsidP="005924EC">
            <w:pPr>
              <w:rPr>
                <w:lang w:val="en-US"/>
              </w:rPr>
            </w:pPr>
            <w:r>
              <w:rPr>
                <w:lang w:val="en-US"/>
              </w:rPr>
              <w:t>4</w:t>
            </w:r>
          </w:p>
        </w:tc>
      </w:tr>
      <w:tr w:rsidR="00BE6A87" w14:paraId="65098E04" w14:textId="77777777" w:rsidTr="00EB6B12">
        <w:tc>
          <w:tcPr>
            <w:tcW w:w="562" w:type="dxa"/>
          </w:tcPr>
          <w:p w14:paraId="15DDDD2D" w14:textId="14411767" w:rsidR="00BE6A87" w:rsidRDefault="00BE6A87" w:rsidP="005924EC">
            <w:pPr>
              <w:rPr>
                <w:lang w:val="en-US"/>
              </w:rPr>
            </w:pPr>
            <w:r>
              <w:rPr>
                <w:lang w:val="en-US"/>
              </w:rPr>
              <w:t>F19</w:t>
            </w:r>
          </w:p>
        </w:tc>
        <w:tc>
          <w:tcPr>
            <w:tcW w:w="7938" w:type="dxa"/>
          </w:tcPr>
          <w:p w14:paraId="7B7AD079" w14:textId="4DF9A40F" w:rsidR="00BE6A87" w:rsidRDefault="00BE6A87" w:rsidP="005924EC">
            <w:pPr>
              <w:rPr>
                <w:lang w:val="en-US"/>
              </w:rPr>
            </w:pPr>
            <w:r>
              <w:rPr>
                <w:lang w:val="en-US"/>
              </w:rPr>
              <w:t>User must be able to adjust the parameters</w:t>
            </w:r>
            <w:r w:rsidR="00153DBA">
              <w:rPr>
                <w:lang w:val="en-US"/>
              </w:rPr>
              <w:t xml:space="preserve"> of the visualization</w:t>
            </w:r>
          </w:p>
        </w:tc>
        <w:tc>
          <w:tcPr>
            <w:tcW w:w="1462" w:type="dxa"/>
          </w:tcPr>
          <w:p w14:paraId="319CBCF3" w14:textId="7D17AF02" w:rsidR="00BE6A87" w:rsidRDefault="00153DBA" w:rsidP="005924EC">
            <w:pPr>
              <w:rPr>
                <w:lang w:val="en-US"/>
              </w:rPr>
            </w:pPr>
            <w:r>
              <w:rPr>
                <w:lang w:val="en-US"/>
              </w:rPr>
              <w:t>1</w:t>
            </w:r>
          </w:p>
        </w:tc>
      </w:tr>
      <w:tr w:rsidR="000A369C" w:rsidRPr="000A369C" w14:paraId="0B0F9039" w14:textId="77777777" w:rsidTr="00EB6B12">
        <w:tc>
          <w:tcPr>
            <w:tcW w:w="562" w:type="dxa"/>
          </w:tcPr>
          <w:p w14:paraId="110D9DB8" w14:textId="5AF42F81" w:rsidR="000A369C" w:rsidRDefault="000A369C" w:rsidP="005924EC">
            <w:pPr>
              <w:rPr>
                <w:lang w:val="en-US"/>
              </w:rPr>
            </w:pPr>
            <w:r>
              <w:rPr>
                <w:lang w:val="en-US"/>
              </w:rPr>
              <w:t>F20</w:t>
            </w:r>
          </w:p>
        </w:tc>
        <w:tc>
          <w:tcPr>
            <w:tcW w:w="7938" w:type="dxa"/>
          </w:tcPr>
          <w:p w14:paraId="52686546" w14:textId="73470CFC" w:rsidR="000A369C" w:rsidRDefault="000A369C" w:rsidP="005924EC">
            <w:pPr>
              <w:rPr>
                <w:lang w:val="en-US"/>
              </w:rPr>
            </w:pPr>
            <w:r>
              <w:rPr>
                <w:lang w:val="en-US"/>
              </w:rPr>
              <w:t xml:space="preserve">User can </w:t>
            </w:r>
            <w:r w:rsidR="00DE18D8">
              <w:rPr>
                <w:lang w:val="en-US"/>
              </w:rPr>
              <w:t>create multiple diagrams into same view</w:t>
            </w:r>
          </w:p>
        </w:tc>
        <w:tc>
          <w:tcPr>
            <w:tcW w:w="1462" w:type="dxa"/>
          </w:tcPr>
          <w:p w14:paraId="0A020892" w14:textId="07CA1843" w:rsidR="000A369C" w:rsidRDefault="00DE18D8" w:rsidP="005924EC">
            <w:pPr>
              <w:rPr>
                <w:lang w:val="en-US"/>
              </w:rPr>
            </w:pPr>
            <w:r>
              <w:rPr>
                <w:lang w:val="en-US"/>
              </w:rPr>
              <w:t>2</w:t>
            </w:r>
          </w:p>
        </w:tc>
      </w:tr>
      <w:tr w:rsidR="00DE18D8" w:rsidRPr="000A369C" w14:paraId="3387EABD" w14:textId="77777777" w:rsidTr="00EB6B12">
        <w:tc>
          <w:tcPr>
            <w:tcW w:w="562" w:type="dxa"/>
          </w:tcPr>
          <w:p w14:paraId="139C697F" w14:textId="6E99F24B" w:rsidR="00DE18D8" w:rsidRDefault="00DE18D8" w:rsidP="005924EC">
            <w:pPr>
              <w:rPr>
                <w:lang w:val="en-US"/>
              </w:rPr>
            </w:pPr>
            <w:r>
              <w:rPr>
                <w:lang w:val="en-US"/>
              </w:rPr>
              <w:t>F21</w:t>
            </w:r>
          </w:p>
        </w:tc>
        <w:tc>
          <w:tcPr>
            <w:tcW w:w="7938" w:type="dxa"/>
          </w:tcPr>
          <w:p w14:paraId="7287E242" w14:textId="4EDB0B70" w:rsidR="00DE18D8" w:rsidRDefault="004F7A1F" w:rsidP="005924EC">
            <w:pPr>
              <w:rPr>
                <w:lang w:val="en-US"/>
              </w:rPr>
            </w:pPr>
            <w:r>
              <w:rPr>
                <w:lang w:val="en-US"/>
              </w:rPr>
              <w:t>User ca</w:t>
            </w:r>
            <w:r w:rsidR="00147918">
              <w:rPr>
                <w:lang w:val="en-US"/>
              </w:rPr>
              <w:t xml:space="preserve">n save </w:t>
            </w:r>
            <w:r w:rsidR="00F16434">
              <w:rPr>
                <w:lang w:val="en-US"/>
              </w:rPr>
              <w:t xml:space="preserve">and load </w:t>
            </w:r>
            <w:r w:rsidR="0012758B">
              <w:rPr>
                <w:lang w:val="en-US"/>
              </w:rPr>
              <w:t>chart generation settings</w:t>
            </w:r>
          </w:p>
        </w:tc>
        <w:tc>
          <w:tcPr>
            <w:tcW w:w="1462" w:type="dxa"/>
          </w:tcPr>
          <w:p w14:paraId="61FFF5DC" w14:textId="4452ACFE" w:rsidR="00DE18D8" w:rsidRDefault="0012758B" w:rsidP="005924EC">
            <w:pPr>
              <w:rPr>
                <w:lang w:val="en-US"/>
              </w:rPr>
            </w:pPr>
            <w:r>
              <w:rPr>
                <w:lang w:val="en-US"/>
              </w:rPr>
              <w:t>1</w:t>
            </w:r>
          </w:p>
        </w:tc>
      </w:tr>
    </w:tbl>
    <w:p w14:paraId="2B44BF36" w14:textId="77777777" w:rsidR="005924EC" w:rsidRPr="005924EC" w:rsidRDefault="005924EC" w:rsidP="005924EC">
      <w:pPr>
        <w:rPr>
          <w:lang w:val="en-US"/>
        </w:rPr>
      </w:pPr>
    </w:p>
    <w:p w14:paraId="0625EBDC" w14:textId="7D020A62" w:rsidR="00847166" w:rsidRDefault="005924EC" w:rsidP="003C6D9E">
      <w:pPr>
        <w:pStyle w:val="Otsikko2"/>
        <w:rPr>
          <w:lang w:val="en-US"/>
        </w:rPr>
      </w:pPr>
      <w:bookmarkStart w:id="3" w:name="_Toc146375909"/>
      <w:r>
        <w:rPr>
          <w:lang w:val="en-US"/>
        </w:rPr>
        <w:t>Non-</w:t>
      </w:r>
      <w:r w:rsidR="00847166">
        <w:rPr>
          <w:lang w:val="en-US"/>
        </w:rPr>
        <w:t>Functional requirements</w:t>
      </w:r>
      <w:bookmarkEnd w:id="3"/>
    </w:p>
    <w:tbl>
      <w:tblPr>
        <w:tblStyle w:val="TaulukkoRuudukko"/>
        <w:tblW w:w="0" w:type="auto"/>
        <w:tblLook w:val="04A0" w:firstRow="1" w:lastRow="0" w:firstColumn="1" w:lastColumn="0" w:noHBand="0" w:noVBand="1"/>
      </w:tblPr>
      <w:tblGrid>
        <w:gridCol w:w="470"/>
        <w:gridCol w:w="8174"/>
        <w:gridCol w:w="1318"/>
      </w:tblGrid>
      <w:tr w:rsidR="00BB3FD5" w14:paraId="332FABA6" w14:textId="77777777" w:rsidTr="00BB3FD5">
        <w:tc>
          <w:tcPr>
            <w:tcW w:w="421" w:type="dxa"/>
          </w:tcPr>
          <w:p w14:paraId="05585C82" w14:textId="53C6F046" w:rsidR="00BB3FD5" w:rsidRDefault="00BB3FD5" w:rsidP="00BB3FD5">
            <w:pPr>
              <w:rPr>
                <w:lang w:val="en-US"/>
              </w:rPr>
            </w:pPr>
            <w:r>
              <w:rPr>
                <w:lang w:val="en-US"/>
              </w:rPr>
              <w:t>ID</w:t>
            </w:r>
          </w:p>
        </w:tc>
        <w:tc>
          <w:tcPr>
            <w:tcW w:w="8221" w:type="dxa"/>
          </w:tcPr>
          <w:p w14:paraId="29E1A8CA" w14:textId="67DE522F" w:rsidR="00BB3FD5" w:rsidRDefault="00BB3FD5" w:rsidP="00BB3FD5">
            <w:pPr>
              <w:rPr>
                <w:lang w:val="en-US"/>
              </w:rPr>
            </w:pPr>
            <w:r>
              <w:rPr>
                <w:lang w:val="en-US"/>
              </w:rPr>
              <w:t>Description</w:t>
            </w:r>
          </w:p>
        </w:tc>
        <w:tc>
          <w:tcPr>
            <w:tcW w:w="1320" w:type="dxa"/>
          </w:tcPr>
          <w:p w14:paraId="511524C0" w14:textId="065FD840" w:rsidR="00BB3FD5" w:rsidRDefault="00BB3FD5" w:rsidP="00BB3FD5">
            <w:pPr>
              <w:rPr>
                <w:lang w:val="en-US"/>
              </w:rPr>
            </w:pPr>
            <w:r>
              <w:rPr>
                <w:lang w:val="en-US"/>
              </w:rPr>
              <w:t xml:space="preserve">Criticality </w:t>
            </w:r>
            <w:r>
              <w:rPr>
                <w:lang w:val="en-US"/>
              </w:rPr>
              <w:br/>
              <w:t>5 = lowest,</w:t>
            </w:r>
            <w:r>
              <w:rPr>
                <w:lang w:val="en-US"/>
              </w:rPr>
              <w:br/>
              <w:t>1 = highest</w:t>
            </w:r>
          </w:p>
        </w:tc>
      </w:tr>
      <w:tr w:rsidR="00BB3FD5" w14:paraId="434E80DD" w14:textId="77777777" w:rsidTr="00BB3FD5">
        <w:tc>
          <w:tcPr>
            <w:tcW w:w="421" w:type="dxa"/>
          </w:tcPr>
          <w:p w14:paraId="46D8C73C" w14:textId="219C6863" w:rsidR="00BB3FD5" w:rsidRDefault="00BB3FD5" w:rsidP="00BB3FD5">
            <w:pPr>
              <w:rPr>
                <w:lang w:val="en-US"/>
              </w:rPr>
            </w:pPr>
            <w:r>
              <w:rPr>
                <w:lang w:val="en-US"/>
              </w:rPr>
              <w:t>N1</w:t>
            </w:r>
          </w:p>
        </w:tc>
        <w:tc>
          <w:tcPr>
            <w:tcW w:w="8221" w:type="dxa"/>
          </w:tcPr>
          <w:p w14:paraId="05603107" w14:textId="3D2FB427" w:rsidR="00BB3FD5" w:rsidRDefault="00E91CB5" w:rsidP="00BB3FD5">
            <w:pPr>
              <w:rPr>
                <w:lang w:val="en-US"/>
              </w:rPr>
            </w:pPr>
            <w:r>
              <w:rPr>
                <w:lang w:val="en-US"/>
              </w:rPr>
              <w:t>Program should keep the data once fetched so we don’t have to fetch it again</w:t>
            </w:r>
          </w:p>
        </w:tc>
        <w:tc>
          <w:tcPr>
            <w:tcW w:w="1320" w:type="dxa"/>
          </w:tcPr>
          <w:p w14:paraId="5645800E" w14:textId="6A1F0153" w:rsidR="00BB3FD5" w:rsidRDefault="00E91CB5" w:rsidP="00BB3FD5">
            <w:pPr>
              <w:rPr>
                <w:lang w:val="en-US"/>
              </w:rPr>
            </w:pPr>
            <w:r>
              <w:rPr>
                <w:lang w:val="en-US"/>
              </w:rPr>
              <w:t>2</w:t>
            </w:r>
          </w:p>
        </w:tc>
      </w:tr>
      <w:tr w:rsidR="00BB3FD5" w14:paraId="0099F7D3" w14:textId="77777777" w:rsidTr="00BB3FD5">
        <w:tc>
          <w:tcPr>
            <w:tcW w:w="421" w:type="dxa"/>
          </w:tcPr>
          <w:p w14:paraId="35B267B7" w14:textId="5F59C1AD" w:rsidR="00BB3FD5" w:rsidRDefault="00E91CB5" w:rsidP="00BB3FD5">
            <w:pPr>
              <w:rPr>
                <w:lang w:val="en-US"/>
              </w:rPr>
            </w:pPr>
            <w:r>
              <w:rPr>
                <w:lang w:val="en-US"/>
              </w:rPr>
              <w:t xml:space="preserve">N2 </w:t>
            </w:r>
          </w:p>
        </w:tc>
        <w:tc>
          <w:tcPr>
            <w:tcW w:w="8221" w:type="dxa"/>
          </w:tcPr>
          <w:p w14:paraId="1841B19F" w14:textId="2DF7417A" w:rsidR="00BB3FD5" w:rsidRDefault="00680C61" w:rsidP="00BB3FD5">
            <w:pPr>
              <w:rPr>
                <w:lang w:val="en-US"/>
              </w:rPr>
            </w:pPr>
            <w:r>
              <w:rPr>
                <w:lang w:val="en-US"/>
              </w:rPr>
              <w:t>Data and user defined settings should be stored over shutdown</w:t>
            </w:r>
          </w:p>
        </w:tc>
        <w:tc>
          <w:tcPr>
            <w:tcW w:w="1320" w:type="dxa"/>
          </w:tcPr>
          <w:p w14:paraId="2B47E7F2" w14:textId="0197B858" w:rsidR="00BB3FD5" w:rsidRDefault="00680C61" w:rsidP="00BB3FD5">
            <w:pPr>
              <w:rPr>
                <w:lang w:val="en-US"/>
              </w:rPr>
            </w:pPr>
            <w:r>
              <w:rPr>
                <w:lang w:val="en-US"/>
              </w:rPr>
              <w:t>2</w:t>
            </w:r>
          </w:p>
        </w:tc>
      </w:tr>
      <w:tr w:rsidR="00BB3FD5" w14:paraId="4FF6360E" w14:textId="77777777" w:rsidTr="00BB3FD5">
        <w:tc>
          <w:tcPr>
            <w:tcW w:w="421" w:type="dxa"/>
          </w:tcPr>
          <w:p w14:paraId="2DC50304" w14:textId="734D8BC6" w:rsidR="00BB3FD5" w:rsidRDefault="00680C61" w:rsidP="00BB3FD5">
            <w:pPr>
              <w:rPr>
                <w:lang w:val="en-US"/>
              </w:rPr>
            </w:pPr>
            <w:r>
              <w:rPr>
                <w:lang w:val="en-US"/>
              </w:rPr>
              <w:t>N3</w:t>
            </w:r>
          </w:p>
        </w:tc>
        <w:tc>
          <w:tcPr>
            <w:tcW w:w="8221" w:type="dxa"/>
          </w:tcPr>
          <w:p w14:paraId="7A116E1E" w14:textId="37072AAD" w:rsidR="00BB3FD5" w:rsidRDefault="003949A5" w:rsidP="00BB3FD5">
            <w:pPr>
              <w:rPr>
                <w:lang w:val="en-US"/>
              </w:rPr>
            </w:pPr>
            <w:r>
              <w:rPr>
                <w:lang w:val="en-US"/>
              </w:rPr>
              <w:t>API fetch should always result in success (provided service is not down)</w:t>
            </w:r>
            <w:r w:rsidR="004E57E0">
              <w:rPr>
                <w:lang w:val="en-US"/>
              </w:rPr>
              <w:t>. User should not be able to put search terms that cause invalid or erroneous API call.</w:t>
            </w:r>
          </w:p>
        </w:tc>
        <w:tc>
          <w:tcPr>
            <w:tcW w:w="1320" w:type="dxa"/>
          </w:tcPr>
          <w:p w14:paraId="09BA6D0D" w14:textId="28FD1161" w:rsidR="00BB3FD5" w:rsidRDefault="004E57E0" w:rsidP="00BB3FD5">
            <w:pPr>
              <w:rPr>
                <w:lang w:val="en-US"/>
              </w:rPr>
            </w:pPr>
            <w:r>
              <w:rPr>
                <w:lang w:val="en-US"/>
              </w:rPr>
              <w:t>1</w:t>
            </w:r>
          </w:p>
        </w:tc>
      </w:tr>
      <w:tr w:rsidR="00BB3FD5" w14:paraId="1B04C952" w14:textId="77777777" w:rsidTr="00BB3FD5">
        <w:tc>
          <w:tcPr>
            <w:tcW w:w="421" w:type="dxa"/>
          </w:tcPr>
          <w:p w14:paraId="3384A8FA" w14:textId="57BB59B6" w:rsidR="00BB3FD5" w:rsidRDefault="003454D1" w:rsidP="00BB3FD5">
            <w:pPr>
              <w:rPr>
                <w:lang w:val="en-US"/>
              </w:rPr>
            </w:pPr>
            <w:r>
              <w:rPr>
                <w:lang w:val="en-US"/>
              </w:rPr>
              <w:t>N4</w:t>
            </w:r>
          </w:p>
        </w:tc>
        <w:tc>
          <w:tcPr>
            <w:tcW w:w="8221" w:type="dxa"/>
          </w:tcPr>
          <w:p w14:paraId="03535C43" w14:textId="0691BB9E" w:rsidR="00BB3FD5" w:rsidRDefault="003454D1" w:rsidP="00BB3FD5">
            <w:pPr>
              <w:rPr>
                <w:lang w:val="en-US"/>
              </w:rPr>
            </w:pPr>
            <w:r>
              <w:rPr>
                <w:lang w:val="en-US"/>
              </w:rPr>
              <w:t>Program must implement error handling class</w:t>
            </w:r>
          </w:p>
        </w:tc>
        <w:tc>
          <w:tcPr>
            <w:tcW w:w="1320" w:type="dxa"/>
          </w:tcPr>
          <w:p w14:paraId="300716DC" w14:textId="1FD74889" w:rsidR="00BB3FD5" w:rsidRDefault="003454D1" w:rsidP="00BB3FD5">
            <w:pPr>
              <w:rPr>
                <w:lang w:val="en-US"/>
              </w:rPr>
            </w:pPr>
            <w:r>
              <w:rPr>
                <w:lang w:val="en-US"/>
              </w:rPr>
              <w:t>2</w:t>
            </w:r>
          </w:p>
        </w:tc>
      </w:tr>
      <w:tr w:rsidR="00BB3FD5" w14:paraId="7B353669" w14:textId="77777777" w:rsidTr="00BB3FD5">
        <w:tc>
          <w:tcPr>
            <w:tcW w:w="421" w:type="dxa"/>
          </w:tcPr>
          <w:p w14:paraId="21AC1FA4" w14:textId="0D061A78" w:rsidR="00BB3FD5" w:rsidRDefault="003454D1" w:rsidP="00BB3FD5">
            <w:pPr>
              <w:rPr>
                <w:lang w:val="en-US"/>
              </w:rPr>
            </w:pPr>
            <w:r>
              <w:rPr>
                <w:lang w:val="en-US"/>
              </w:rPr>
              <w:lastRenderedPageBreak/>
              <w:t>N5</w:t>
            </w:r>
          </w:p>
        </w:tc>
        <w:tc>
          <w:tcPr>
            <w:tcW w:w="8221" w:type="dxa"/>
          </w:tcPr>
          <w:p w14:paraId="634689AD" w14:textId="7BBB5456" w:rsidR="00BB3FD5" w:rsidRDefault="003454D1" w:rsidP="00BB3FD5">
            <w:pPr>
              <w:rPr>
                <w:lang w:val="en-US"/>
              </w:rPr>
            </w:pPr>
            <w:r>
              <w:rPr>
                <w:lang w:val="en-US"/>
              </w:rPr>
              <w:t>Fetching of data should not take over 30 seconds</w:t>
            </w:r>
          </w:p>
        </w:tc>
        <w:tc>
          <w:tcPr>
            <w:tcW w:w="1320" w:type="dxa"/>
          </w:tcPr>
          <w:p w14:paraId="241CAD68" w14:textId="6D1E6FE4" w:rsidR="00BB3FD5" w:rsidRDefault="00C32F55" w:rsidP="00BB3FD5">
            <w:pPr>
              <w:rPr>
                <w:lang w:val="en-US"/>
              </w:rPr>
            </w:pPr>
            <w:r>
              <w:rPr>
                <w:lang w:val="en-US"/>
              </w:rPr>
              <w:t>2</w:t>
            </w:r>
          </w:p>
        </w:tc>
      </w:tr>
      <w:tr w:rsidR="00BB3FD5" w14:paraId="16068CBC" w14:textId="77777777" w:rsidTr="00BB3FD5">
        <w:tc>
          <w:tcPr>
            <w:tcW w:w="421" w:type="dxa"/>
          </w:tcPr>
          <w:p w14:paraId="43754CDC" w14:textId="70F7CFD3" w:rsidR="00BB3FD5" w:rsidRDefault="00C32F55" w:rsidP="00BB3FD5">
            <w:pPr>
              <w:rPr>
                <w:lang w:val="en-US"/>
              </w:rPr>
            </w:pPr>
            <w:r>
              <w:rPr>
                <w:lang w:val="en-US"/>
              </w:rPr>
              <w:t>N6</w:t>
            </w:r>
          </w:p>
        </w:tc>
        <w:tc>
          <w:tcPr>
            <w:tcW w:w="8221" w:type="dxa"/>
          </w:tcPr>
          <w:p w14:paraId="0612715C" w14:textId="7924E1CF" w:rsidR="00BB3FD5" w:rsidRDefault="00C32F55" w:rsidP="00BB3FD5">
            <w:pPr>
              <w:rPr>
                <w:lang w:val="en-US"/>
              </w:rPr>
            </w:pPr>
            <w:r>
              <w:rPr>
                <w:lang w:val="en-US"/>
              </w:rPr>
              <w:t>User can see animation during data fetching and parsing (to see that something is happening)</w:t>
            </w:r>
          </w:p>
        </w:tc>
        <w:tc>
          <w:tcPr>
            <w:tcW w:w="1320" w:type="dxa"/>
          </w:tcPr>
          <w:p w14:paraId="0C939D4F" w14:textId="1C9E783B" w:rsidR="00BB3FD5" w:rsidRDefault="00C32F55" w:rsidP="00BB3FD5">
            <w:pPr>
              <w:rPr>
                <w:lang w:val="en-US"/>
              </w:rPr>
            </w:pPr>
            <w:r>
              <w:rPr>
                <w:lang w:val="en-US"/>
              </w:rPr>
              <w:t>4</w:t>
            </w:r>
          </w:p>
        </w:tc>
      </w:tr>
      <w:tr w:rsidR="00BB3FD5" w14:paraId="3B0137B4" w14:textId="77777777" w:rsidTr="00BB3FD5">
        <w:tc>
          <w:tcPr>
            <w:tcW w:w="421" w:type="dxa"/>
          </w:tcPr>
          <w:p w14:paraId="1451C225" w14:textId="37A7F53C" w:rsidR="00BB3FD5" w:rsidRDefault="00C32F55" w:rsidP="00BB3FD5">
            <w:pPr>
              <w:rPr>
                <w:lang w:val="en-US"/>
              </w:rPr>
            </w:pPr>
            <w:r>
              <w:rPr>
                <w:lang w:val="en-US"/>
              </w:rPr>
              <w:t>N7</w:t>
            </w:r>
          </w:p>
        </w:tc>
        <w:tc>
          <w:tcPr>
            <w:tcW w:w="8221" w:type="dxa"/>
          </w:tcPr>
          <w:p w14:paraId="1F91C19C" w14:textId="32C0B226" w:rsidR="00BB3FD5" w:rsidRDefault="00983F1B" w:rsidP="00BB3FD5">
            <w:pPr>
              <w:rPr>
                <w:lang w:val="en-US"/>
              </w:rPr>
            </w:pPr>
            <w:r>
              <w:rPr>
                <w:lang w:val="en-US"/>
              </w:rPr>
              <w:t>The design must be such that further data sources</w:t>
            </w:r>
            <w:r w:rsidR="000837C1">
              <w:rPr>
                <w:lang w:val="en-US"/>
              </w:rPr>
              <w:t xml:space="preserve"> or additional data from existing sources could be easily added.</w:t>
            </w:r>
          </w:p>
        </w:tc>
        <w:tc>
          <w:tcPr>
            <w:tcW w:w="1320" w:type="dxa"/>
          </w:tcPr>
          <w:p w14:paraId="35BD520B" w14:textId="257F3D97" w:rsidR="00BB3FD5" w:rsidRDefault="000837C1" w:rsidP="00BB3FD5">
            <w:pPr>
              <w:rPr>
                <w:lang w:val="en-US"/>
              </w:rPr>
            </w:pPr>
            <w:r>
              <w:rPr>
                <w:lang w:val="en-US"/>
              </w:rPr>
              <w:t>1</w:t>
            </w:r>
          </w:p>
        </w:tc>
      </w:tr>
      <w:tr w:rsidR="000837C1" w14:paraId="02EB18CB" w14:textId="77777777" w:rsidTr="00BB3FD5">
        <w:tc>
          <w:tcPr>
            <w:tcW w:w="421" w:type="dxa"/>
          </w:tcPr>
          <w:p w14:paraId="297DAA85" w14:textId="77777777" w:rsidR="000837C1" w:rsidRDefault="000837C1" w:rsidP="00BB3FD5">
            <w:pPr>
              <w:rPr>
                <w:lang w:val="en-US"/>
              </w:rPr>
            </w:pPr>
          </w:p>
        </w:tc>
        <w:tc>
          <w:tcPr>
            <w:tcW w:w="8221" w:type="dxa"/>
          </w:tcPr>
          <w:p w14:paraId="55037ED7" w14:textId="77777777" w:rsidR="000837C1" w:rsidRDefault="000837C1" w:rsidP="00BB3FD5">
            <w:pPr>
              <w:rPr>
                <w:lang w:val="en-US"/>
              </w:rPr>
            </w:pPr>
          </w:p>
        </w:tc>
        <w:tc>
          <w:tcPr>
            <w:tcW w:w="1320" w:type="dxa"/>
          </w:tcPr>
          <w:p w14:paraId="0225E5BC" w14:textId="77777777" w:rsidR="000837C1" w:rsidRDefault="000837C1" w:rsidP="00BB3FD5">
            <w:pPr>
              <w:rPr>
                <w:lang w:val="en-US"/>
              </w:rPr>
            </w:pPr>
          </w:p>
        </w:tc>
      </w:tr>
    </w:tbl>
    <w:p w14:paraId="70AA0842" w14:textId="77777777" w:rsidR="005924EC" w:rsidRPr="005924EC" w:rsidRDefault="005924EC" w:rsidP="005924EC">
      <w:pPr>
        <w:rPr>
          <w:lang w:val="en-US"/>
        </w:rPr>
      </w:pPr>
    </w:p>
    <w:p w14:paraId="61F1675A" w14:textId="202D5516" w:rsidR="592A8B55" w:rsidRPr="003B032F" w:rsidRDefault="003322D7" w:rsidP="003C6D9E">
      <w:pPr>
        <w:pStyle w:val="Otsikko2"/>
        <w:rPr>
          <w:lang w:val="en-US"/>
        </w:rPr>
      </w:pPr>
      <w:bookmarkStart w:id="4" w:name="_Toc146375910"/>
      <w:r w:rsidRPr="003B032F">
        <w:rPr>
          <w:lang w:val="en-US"/>
        </w:rPr>
        <w:t xml:space="preserve">Chart </w:t>
      </w:r>
      <w:r w:rsidR="00D10022" w:rsidRPr="003B032F">
        <w:rPr>
          <w:lang w:val="en-US"/>
        </w:rPr>
        <w:t>T</w:t>
      </w:r>
      <w:r w:rsidRPr="003B032F">
        <w:rPr>
          <w:lang w:val="en-US"/>
        </w:rPr>
        <w:t>ypes</w:t>
      </w:r>
      <w:bookmarkEnd w:id="4"/>
    </w:p>
    <w:p w14:paraId="665B631F" w14:textId="1C648C17" w:rsidR="5F9121B9" w:rsidRPr="003B032F" w:rsidRDefault="00004614" w:rsidP="00FD3D53">
      <w:pPr>
        <w:pStyle w:val="Otsikko3"/>
        <w:rPr>
          <w:lang w:val="en-US"/>
        </w:rPr>
      </w:pPr>
      <w:bookmarkStart w:id="5" w:name="_Toc146375911"/>
      <w:r w:rsidRPr="003B032F">
        <w:rPr>
          <w:lang w:val="en-US"/>
        </w:rPr>
        <w:t>Line diagram</w:t>
      </w:r>
      <w:bookmarkEnd w:id="5"/>
    </w:p>
    <w:p w14:paraId="3705D21A" w14:textId="77777777" w:rsidR="00FD3D53" w:rsidRPr="003B032F" w:rsidRDefault="00FD3D53" w:rsidP="00FD3D53">
      <w:pPr>
        <w:rPr>
          <w:lang w:val="en-US"/>
        </w:rPr>
      </w:pPr>
      <w:r w:rsidRPr="003B032F">
        <w:rPr>
          <w:lang w:val="en-US"/>
        </w:rPr>
        <w:t>In a standard line diagram, the X and Y axes represent chosen data types, such as temperature and energy consumption. Optionally, and depending on development time, a second Y-axis parameter can be added to represent a third variable within the same line diagram.</w:t>
      </w:r>
    </w:p>
    <w:p w14:paraId="755A1173" w14:textId="77777777" w:rsidR="00FD3D53" w:rsidRPr="003B032F" w:rsidRDefault="00FD3D53" w:rsidP="00FD3D53">
      <w:pPr>
        <w:rPr>
          <w:lang w:val="en-US"/>
        </w:rPr>
      </w:pPr>
      <w:r w:rsidRPr="003B032F">
        <w:rPr>
          <w:lang w:val="en-US"/>
        </w:rPr>
        <w:t>It's important to note the role of the date range in these diagrams:</w:t>
      </w:r>
    </w:p>
    <w:p w14:paraId="1B5C5919" w14:textId="77777777" w:rsidR="00FD3D53" w:rsidRPr="003B032F" w:rsidRDefault="00FD3D53" w:rsidP="00FD3D53">
      <w:pPr>
        <w:pStyle w:val="Luettelokappale"/>
        <w:numPr>
          <w:ilvl w:val="0"/>
          <w:numId w:val="15"/>
        </w:numPr>
        <w:rPr>
          <w:lang w:val="en-US"/>
        </w:rPr>
      </w:pPr>
      <w:r w:rsidRPr="003B032F">
        <w:rPr>
          <w:lang w:val="en-US"/>
        </w:rPr>
        <w:t>If the date range is set on the X-axis, it serves to indicate the minimum and maximum values for the X-axis variable.</w:t>
      </w:r>
    </w:p>
    <w:p w14:paraId="40D2D259" w14:textId="77777777" w:rsidR="00FD3D53" w:rsidRPr="003B032F" w:rsidRDefault="00FD3D53" w:rsidP="00FD3D53">
      <w:pPr>
        <w:pStyle w:val="Luettelokappale"/>
        <w:numPr>
          <w:ilvl w:val="0"/>
          <w:numId w:val="15"/>
        </w:numPr>
        <w:rPr>
          <w:lang w:val="en-US"/>
        </w:rPr>
      </w:pPr>
      <w:r w:rsidRPr="003B032F">
        <w:rPr>
          <w:lang w:val="en-US"/>
        </w:rPr>
        <w:t>However, if a variable other than the date range is placed on the X-axis, the chosen date range will instead define the time interval for which data is collected and displayed.</w:t>
      </w:r>
    </w:p>
    <w:p w14:paraId="72DC77FF" w14:textId="77777777" w:rsidR="00FD3D53" w:rsidRPr="003B032F" w:rsidRDefault="00FD3D53" w:rsidP="00FD3D53">
      <w:pPr>
        <w:rPr>
          <w:lang w:val="en-US"/>
        </w:rPr>
      </w:pPr>
      <w:r w:rsidRPr="003B032F">
        <w:rPr>
          <w:lang w:val="en-US"/>
        </w:rPr>
        <w:t>The date range's function can either limit the X-axis values or serve as a filter for the dataset, and these are two distinct uses.</w:t>
      </w:r>
    </w:p>
    <w:tbl>
      <w:tblPr>
        <w:tblStyle w:val="TaulukkoRuudukko"/>
        <w:tblW w:w="9960" w:type="dxa"/>
        <w:tblLayout w:type="fixed"/>
        <w:tblLook w:val="06A0" w:firstRow="1" w:lastRow="0" w:firstColumn="1" w:lastColumn="0" w:noHBand="1" w:noVBand="1"/>
      </w:tblPr>
      <w:tblGrid>
        <w:gridCol w:w="1660"/>
        <w:gridCol w:w="1660"/>
        <w:gridCol w:w="1660"/>
        <w:gridCol w:w="1660"/>
        <w:gridCol w:w="1660"/>
        <w:gridCol w:w="1660"/>
      </w:tblGrid>
      <w:tr w:rsidR="16214E19" w:rsidRPr="003B032F" w14:paraId="3619DEB0" w14:textId="77777777" w:rsidTr="00265758">
        <w:trPr>
          <w:trHeight w:val="300"/>
        </w:trPr>
        <w:tc>
          <w:tcPr>
            <w:tcW w:w="1660" w:type="dxa"/>
          </w:tcPr>
          <w:p w14:paraId="472113B4" w14:textId="47219780" w:rsidR="75E612B2" w:rsidRPr="003B032F" w:rsidRDefault="75E612B2" w:rsidP="16214E19">
            <w:pPr>
              <w:rPr>
                <w:lang w:val="en-US"/>
              </w:rPr>
            </w:pPr>
            <w:r w:rsidRPr="003B032F">
              <w:rPr>
                <w:lang w:val="en-US"/>
              </w:rPr>
              <w:t>Data</w:t>
            </w:r>
            <w:r w:rsidR="29F76B58" w:rsidRPr="003B032F">
              <w:rPr>
                <w:lang w:val="en-US"/>
              </w:rPr>
              <w:t xml:space="preserve"> unit</w:t>
            </w:r>
          </w:p>
        </w:tc>
        <w:tc>
          <w:tcPr>
            <w:tcW w:w="1660" w:type="dxa"/>
            <w:shd w:val="clear" w:color="auto" w:fill="D9D9D9" w:themeFill="background1" w:themeFillShade="D9"/>
          </w:tcPr>
          <w:p w14:paraId="2CF0F9B5" w14:textId="612B4328" w:rsidR="29F76B58" w:rsidRPr="003B032F" w:rsidRDefault="29F76B58" w:rsidP="16214E19">
            <w:pPr>
              <w:rPr>
                <w:b/>
                <w:bCs/>
                <w:lang w:val="en-US"/>
              </w:rPr>
            </w:pPr>
            <w:r w:rsidRPr="003B032F">
              <w:rPr>
                <w:b/>
                <w:bCs/>
                <w:lang w:val="en-US"/>
              </w:rPr>
              <w:t>Time</w:t>
            </w:r>
          </w:p>
        </w:tc>
        <w:tc>
          <w:tcPr>
            <w:tcW w:w="1660" w:type="dxa"/>
            <w:shd w:val="clear" w:color="auto" w:fill="D9D9D9" w:themeFill="background1" w:themeFillShade="D9"/>
          </w:tcPr>
          <w:p w14:paraId="78A52AD7" w14:textId="20F0182D" w:rsidR="29F76B58" w:rsidRPr="003B032F" w:rsidRDefault="29F76B58" w:rsidP="16214E19">
            <w:pPr>
              <w:rPr>
                <w:b/>
                <w:bCs/>
                <w:lang w:val="en-US"/>
              </w:rPr>
            </w:pPr>
            <w:r w:rsidRPr="003B032F">
              <w:rPr>
                <w:b/>
                <w:bCs/>
                <w:lang w:val="en-US"/>
              </w:rPr>
              <w:t>Consumption</w:t>
            </w:r>
          </w:p>
        </w:tc>
        <w:tc>
          <w:tcPr>
            <w:tcW w:w="1660" w:type="dxa"/>
            <w:shd w:val="clear" w:color="auto" w:fill="D9D9D9" w:themeFill="background1" w:themeFillShade="D9"/>
          </w:tcPr>
          <w:p w14:paraId="659A824E" w14:textId="53AEB92C" w:rsidR="29F76B58" w:rsidRPr="003B032F" w:rsidRDefault="29F76B58" w:rsidP="16214E19">
            <w:pPr>
              <w:spacing w:line="259" w:lineRule="auto"/>
              <w:rPr>
                <w:b/>
                <w:bCs/>
                <w:lang w:val="en-US"/>
              </w:rPr>
            </w:pPr>
            <w:r w:rsidRPr="003B032F">
              <w:rPr>
                <w:b/>
                <w:bCs/>
                <w:lang w:val="en-US"/>
              </w:rPr>
              <w:t>Price</w:t>
            </w:r>
          </w:p>
        </w:tc>
        <w:tc>
          <w:tcPr>
            <w:tcW w:w="1660" w:type="dxa"/>
            <w:shd w:val="clear" w:color="auto" w:fill="D9D9D9" w:themeFill="background1" w:themeFillShade="D9"/>
          </w:tcPr>
          <w:p w14:paraId="274B74E8" w14:textId="3910083C" w:rsidR="29F76B58" w:rsidRPr="003B032F" w:rsidRDefault="29F76B58" w:rsidP="16214E19">
            <w:pPr>
              <w:rPr>
                <w:b/>
                <w:bCs/>
                <w:lang w:val="en-US"/>
              </w:rPr>
            </w:pPr>
            <w:r w:rsidRPr="003B032F">
              <w:rPr>
                <w:b/>
                <w:bCs/>
                <w:lang w:val="en-US"/>
              </w:rPr>
              <w:t>Temperature</w:t>
            </w:r>
          </w:p>
        </w:tc>
        <w:tc>
          <w:tcPr>
            <w:tcW w:w="1660" w:type="dxa"/>
            <w:shd w:val="clear" w:color="auto" w:fill="D9D9D9" w:themeFill="background1" w:themeFillShade="D9"/>
          </w:tcPr>
          <w:p w14:paraId="2EE96F2C" w14:textId="15B1F756" w:rsidR="29F76B58" w:rsidRPr="003B032F" w:rsidRDefault="29F76B58" w:rsidP="16214E19">
            <w:pPr>
              <w:rPr>
                <w:b/>
                <w:bCs/>
                <w:lang w:val="en-US"/>
              </w:rPr>
            </w:pPr>
            <w:r w:rsidRPr="003B032F">
              <w:rPr>
                <w:b/>
                <w:bCs/>
                <w:lang w:val="en-US"/>
              </w:rPr>
              <w:t>W</w:t>
            </w:r>
            <w:r w:rsidR="75E612B2" w:rsidRPr="003B032F">
              <w:rPr>
                <w:b/>
                <w:bCs/>
                <w:lang w:val="en-US"/>
              </w:rPr>
              <w:t>i</w:t>
            </w:r>
            <w:r w:rsidR="00E53D82" w:rsidRPr="003B032F">
              <w:rPr>
                <w:b/>
                <w:bCs/>
                <w:lang w:val="en-US"/>
              </w:rPr>
              <w:t>nd</w:t>
            </w:r>
          </w:p>
        </w:tc>
      </w:tr>
      <w:tr w:rsidR="16214E19" w:rsidRPr="003B032F" w14:paraId="32AC69B3" w14:textId="77777777" w:rsidTr="00265758">
        <w:trPr>
          <w:trHeight w:val="300"/>
        </w:trPr>
        <w:tc>
          <w:tcPr>
            <w:tcW w:w="1660" w:type="dxa"/>
            <w:shd w:val="clear" w:color="auto" w:fill="D9D9D9" w:themeFill="background1" w:themeFillShade="D9"/>
          </w:tcPr>
          <w:p w14:paraId="4C548D43" w14:textId="157E51B9" w:rsidR="55ECBF7F" w:rsidRPr="003B032F" w:rsidRDefault="55ECBF7F" w:rsidP="16214E19">
            <w:pPr>
              <w:rPr>
                <w:b/>
                <w:bCs/>
                <w:lang w:val="en-US"/>
              </w:rPr>
            </w:pPr>
            <w:r w:rsidRPr="003B032F">
              <w:rPr>
                <w:b/>
                <w:bCs/>
                <w:lang w:val="en-US"/>
              </w:rPr>
              <w:t>Time</w:t>
            </w:r>
          </w:p>
        </w:tc>
        <w:tc>
          <w:tcPr>
            <w:tcW w:w="1660" w:type="dxa"/>
            <w:shd w:val="clear" w:color="auto" w:fill="FF0000"/>
          </w:tcPr>
          <w:p w14:paraId="322249A1" w14:textId="38AD0B9A" w:rsidR="3305FE3F" w:rsidRPr="003B032F" w:rsidRDefault="3305FE3F" w:rsidP="16214E19">
            <w:pPr>
              <w:jc w:val="center"/>
              <w:rPr>
                <w:lang w:val="en-US"/>
              </w:rPr>
            </w:pPr>
            <w:r w:rsidRPr="003B032F">
              <w:rPr>
                <w:lang w:val="en-US"/>
              </w:rPr>
              <w:t>I</w:t>
            </w:r>
          </w:p>
        </w:tc>
        <w:tc>
          <w:tcPr>
            <w:tcW w:w="1660" w:type="dxa"/>
            <w:shd w:val="clear" w:color="auto" w:fill="00B050"/>
          </w:tcPr>
          <w:p w14:paraId="5DDEC653" w14:textId="50A90627" w:rsidR="602436DA" w:rsidRPr="003B032F" w:rsidRDefault="602436DA" w:rsidP="16214E19">
            <w:pPr>
              <w:jc w:val="center"/>
              <w:rPr>
                <w:lang w:val="en-US"/>
              </w:rPr>
            </w:pPr>
            <w:r w:rsidRPr="003B032F">
              <w:rPr>
                <w:lang w:val="en-US"/>
              </w:rPr>
              <w:t>C</w:t>
            </w:r>
          </w:p>
        </w:tc>
        <w:tc>
          <w:tcPr>
            <w:tcW w:w="1660" w:type="dxa"/>
            <w:shd w:val="clear" w:color="auto" w:fill="00B050"/>
          </w:tcPr>
          <w:p w14:paraId="1F273ABE" w14:textId="3480ADBB" w:rsidR="602436DA" w:rsidRPr="003B032F" w:rsidRDefault="602436DA" w:rsidP="16214E19">
            <w:pPr>
              <w:jc w:val="center"/>
              <w:rPr>
                <w:lang w:val="en-US"/>
              </w:rPr>
            </w:pPr>
            <w:r w:rsidRPr="003B032F">
              <w:rPr>
                <w:lang w:val="en-US"/>
              </w:rPr>
              <w:t>C</w:t>
            </w:r>
          </w:p>
        </w:tc>
        <w:tc>
          <w:tcPr>
            <w:tcW w:w="1660" w:type="dxa"/>
            <w:shd w:val="clear" w:color="auto" w:fill="00B050"/>
          </w:tcPr>
          <w:p w14:paraId="7A88F64A" w14:textId="106E0CC8" w:rsidR="602436DA" w:rsidRPr="003B032F" w:rsidRDefault="602436DA" w:rsidP="16214E19">
            <w:pPr>
              <w:jc w:val="center"/>
              <w:rPr>
                <w:lang w:val="en-US"/>
              </w:rPr>
            </w:pPr>
            <w:r w:rsidRPr="003B032F">
              <w:rPr>
                <w:lang w:val="en-US"/>
              </w:rPr>
              <w:t>C</w:t>
            </w:r>
          </w:p>
        </w:tc>
        <w:tc>
          <w:tcPr>
            <w:tcW w:w="1660" w:type="dxa"/>
            <w:shd w:val="clear" w:color="auto" w:fill="00B050"/>
          </w:tcPr>
          <w:p w14:paraId="26BCA8B2" w14:textId="2F12268B" w:rsidR="602436DA" w:rsidRPr="003B032F" w:rsidRDefault="602436DA" w:rsidP="16214E19">
            <w:pPr>
              <w:jc w:val="center"/>
              <w:rPr>
                <w:lang w:val="en-US"/>
              </w:rPr>
            </w:pPr>
            <w:r w:rsidRPr="003B032F">
              <w:rPr>
                <w:lang w:val="en-US"/>
              </w:rPr>
              <w:t>C</w:t>
            </w:r>
          </w:p>
        </w:tc>
      </w:tr>
      <w:tr w:rsidR="16214E19" w:rsidRPr="003B032F" w14:paraId="0740D708" w14:textId="77777777" w:rsidTr="00265758">
        <w:trPr>
          <w:trHeight w:val="300"/>
        </w:trPr>
        <w:tc>
          <w:tcPr>
            <w:tcW w:w="1660" w:type="dxa"/>
            <w:shd w:val="clear" w:color="auto" w:fill="D9D9D9" w:themeFill="background1" w:themeFillShade="D9"/>
          </w:tcPr>
          <w:p w14:paraId="0AA2C23D" w14:textId="51BA9266" w:rsidR="05598ABE" w:rsidRPr="003B032F" w:rsidRDefault="05598ABE" w:rsidP="16214E19">
            <w:pPr>
              <w:rPr>
                <w:b/>
                <w:bCs/>
                <w:lang w:val="en-US"/>
              </w:rPr>
            </w:pPr>
            <w:r w:rsidRPr="003B032F">
              <w:rPr>
                <w:b/>
                <w:bCs/>
                <w:lang w:val="en-US"/>
              </w:rPr>
              <w:t>Consumption</w:t>
            </w:r>
          </w:p>
        </w:tc>
        <w:tc>
          <w:tcPr>
            <w:tcW w:w="1660" w:type="dxa"/>
            <w:shd w:val="clear" w:color="auto" w:fill="00B050"/>
          </w:tcPr>
          <w:p w14:paraId="478D9ED7" w14:textId="790AAEB4" w:rsidR="2869FBBE" w:rsidRPr="003B032F" w:rsidRDefault="2869FBBE" w:rsidP="16214E19">
            <w:pPr>
              <w:jc w:val="center"/>
              <w:rPr>
                <w:lang w:val="en-US"/>
              </w:rPr>
            </w:pPr>
            <w:r w:rsidRPr="003B032F">
              <w:rPr>
                <w:lang w:val="en-US"/>
              </w:rPr>
              <w:t>C</w:t>
            </w:r>
          </w:p>
        </w:tc>
        <w:tc>
          <w:tcPr>
            <w:tcW w:w="1660" w:type="dxa"/>
            <w:shd w:val="clear" w:color="auto" w:fill="FF0000"/>
          </w:tcPr>
          <w:p w14:paraId="6A4FFC1E" w14:textId="05F280B6" w:rsidR="20536749" w:rsidRPr="003B032F" w:rsidRDefault="20536749" w:rsidP="16214E19">
            <w:pPr>
              <w:jc w:val="center"/>
              <w:rPr>
                <w:lang w:val="en-US"/>
              </w:rPr>
            </w:pPr>
            <w:r w:rsidRPr="003B032F">
              <w:rPr>
                <w:lang w:val="en-US"/>
              </w:rPr>
              <w:t>I</w:t>
            </w:r>
          </w:p>
        </w:tc>
        <w:tc>
          <w:tcPr>
            <w:tcW w:w="1660" w:type="dxa"/>
            <w:shd w:val="clear" w:color="auto" w:fill="FFFF00"/>
          </w:tcPr>
          <w:p w14:paraId="5EFDEEA0" w14:textId="13B793D2" w:rsidR="29A63F30" w:rsidRPr="003B032F" w:rsidRDefault="29A63F30" w:rsidP="16214E19">
            <w:pPr>
              <w:jc w:val="center"/>
              <w:rPr>
                <w:lang w:val="en-US"/>
              </w:rPr>
            </w:pPr>
            <w:r w:rsidRPr="003B032F">
              <w:rPr>
                <w:lang w:val="en-US"/>
              </w:rPr>
              <w:t>P</w:t>
            </w:r>
          </w:p>
        </w:tc>
        <w:tc>
          <w:tcPr>
            <w:tcW w:w="1660" w:type="dxa"/>
            <w:shd w:val="clear" w:color="auto" w:fill="FFFF00"/>
          </w:tcPr>
          <w:p w14:paraId="471238A1" w14:textId="1DB0BC40" w:rsidR="29A63F30" w:rsidRPr="003B032F" w:rsidRDefault="29A63F30" w:rsidP="16214E19">
            <w:pPr>
              <w:jc w:val="center"/>
              <w:rPr>
                <w:lang w:val="en-US"/>
              </w:rPr>
            </w:pPr>
            <w:r w:rsidRPr="003B032F">
              <w:rPr>
                <w:lang w:val="en-US"/>
              </w:rPr>
              <w:t>P</w:t>
            </w:r>
          </w:p>
        </w:tc>
        <w:tc>
          <w:tcPr>
            <w:tcW w:w="1660" w:type="dxa"/>
            <w:shd w:val="clear" w:color="auto" w:fill="FFFF00"/>
          </w:tcPr>
          <w:p w14:paraId="284F59CB" w14:textId="426C5158" w:rsidR="29A63F30" w:rsidRPr="003B032F" w:rsidRDefault="29A63F30" w:rsidP="16214E19">
            <w:pPr>
              <w:jc w:val="center"/>
              <w:rPr>
                <w:lang w:val="en-US"/>
              </w:rPr>
            </w:pPr>
            <w:r w:rsidRPr="003B032F">
              <w:rPr>
                <w:lang w:val="en-US"/>
              </w:rPr>
              <w:t>P</w:t>
            </w:r>
          </w:p>
        </w:tc>
      </w:tr>
      <w:tr w:rsidR="16214E19" w:rsidRPr="003B032F" w14:paraId="5908A7DA" w14:textId="77777777" w:rsidTr="00265758">
        <w:trPr>
          <w:trHeight w:val="300"/>
        </w:trPr>
        <w:tc>
          <w:tcPr>
            <w:tcW w:w="1660" w:type="dxa"/>
            <w:shd w:val="clear" w:color="auto" w:fill="D9D9D9" w:themeFill="background1" w:themeFillShade="D9"/>
          </w:tcPr>
          <w:p w14:paraId="21E3079D" w14:textId="738782AA" w:rsidR="2AA75476" w:rsidRPr="003B032F" w:rsidRDefault="2AA75476" w:rsidP="16214E19">
            <w:pPr>
              <w:rPr>
                <w:b/>
                <w:bCs/>
                <w:lang w:val="en-US"/>
              </w:rPr>
            </w:pPr>
            <w:r w:rsidRPr="003B032F">
              <w:rPr>
                <w:b/>
                <w:bCs/>
                <w:lang w:val="en-US"/>
              </w:rPr>
              <w:t>Price</w:t>
            </w:r>
          </w:p>
        </w:tc>
        <w:tc>
          <w:tcPr>
            <w:tcW w:w="1660" w:type="dxa"/>
            <w:shd w:val="clear" w:color="auto" w:fill="00B050"/>
          </w:tcPr>
          <w:p w14:paraId="4841CC84" w14:textId="09BCF477" w:rsidR="2869FBBE" w:rsidRPr="003B032F" w:rsidRDefault="2869FBBE" w:rsidP="16214E19">
            <w:pPr>
              <w:jc w:val="center"/>
              <w:rPr>
                <w:lang w:val="en-US"/>
              </w:rPr>
            </w:pPr>
            <w:r w:rsidRPr="003B032F">
              <w:rPr>
                <w:lang w:val="en-US"/>
              </w:rPr>
              <w:t>C</w:t>
            </w:r>
          </w:p>
        </w:tc>
        <w:tc>
          <w:tcPr>
            <w:tcW w:w="1660" w:type="dxa"/>
            <w:shd w:val="clear" w:color="auto" w:fill="FFFF00"/>
          </w:tcPr>
          <w:p w14:paraId="5AD44783" w14:textId="73E093E0" w:rsidR="2869FBBE" w:rsidRPr="003B032F" w:rsidRDefault="2869FBBE" w:rsidP="16214E19">
            <w:pPr>
              <w:spacing w:line="259" w:lineRule="auto"/>
              <w:jc w:val="center"/>
              <w:rPr>
                <w:lang w:val="en-US"/>
              </w:rPr>
            </w:pPr>
            <w:r w:rsidRPr="003B032F">
              <w:rPr>
                <w:lang w:val="en-US"/>
              </w:rPr>
              <w:t>P</w:t>
            </w:r>
          </w:p>
        </w:tc>
        <w:tc>
          <w:tcPr>
            <w:tcW w:w="1660" w:type="dxa"/>
            <w:shd w:val="clear" w:color="auto" w:fill="FF0000"/>
          </w:tcPr>
          <w:p w14:paraId="1F0225DE" w14:textId="43F36EF1" w:rsidR="74FBCC60" w:rsidRPr="003B032F" w:rsidRDefault="74FBCC60" w:rsidP="16214E19">
            <w:pPr>
              <w:jc w:val="center"/>
              <w:rPr>
                <w:lang w:val="en-US"/>
              </w:rPr>
            </w:pPr>
            <w:r w:rsidRPr="003B032F">
              <w:rPr>
                <w:lang w:val="en-US"/>
              </w:rPr>
              <w:t>I</w:t>
            </w:r>
          </w:p>
        </w:tc>
        <w:tc>
          <w:tcPr>
            <w:tcW w:w="1660" w:type="dxa"/>
            <w:shd w:val="clear" w:color="auto" w:fill="FFFF00"/>
          </w:tcPr>
          <w:p w14:paraId="4D270C22" w14:textId="4D34FBF6" w:rsidR="5011903F" w:rsidRPr="003B032F" w:rsidRDefault="5011903F" w:rsidP="16214E19">
            <w:pPr>
              <w:jc w:val="center"/>
              <w:rPr>
                <w:lang w:val="en-US"/>
              </w:rPr>
            </w:pPr>
            <w:r w:rsidRPr="003B032F">
              <w:rPr>
                <w:lang w:val="en-US"/>
              </w:rPr>
              <w:t>P</w:t>
            </w:r>
          </w:p>
        </w:tc>
        <w:tc>
          <w:tcPr>
            <w:tcW w:w="1660" w:type="dxa"/>
            <w:shd w:val="clear" w:color="auto" w:fill="FFFF00"/>
          </w:tcPr>
          <w:p w14:paraId="61EE7010" w14:textId="4D9D91DE" w:rsidR="5011903F" w:rsidRPr="003B032F" w:rsidRDefault="5011903F" w:rsidP="16214E19">
            <w:pPr>
              <w:jc w:val="center"/>
              <w:rPr>
                <w:lang w:val="en-US"/>
              </w:rPr>
            </w:pPr>
            <w:r w:rsidRPr="003B032F">
              <w:rPr>
                <w:lang w:val="en-US"/>
              </w:rPr>
              <w:t>P</w:t>
            </w:r>
          </w:p>
        </w:tc>
      </w:tr>
      <w:tr w:rsidR="16214E19" w:rsidRPr="003B032F" w14:paraId="37E5D1D3" w14:textId="77777777" w:rsidTr="00265758">
        <w:trPr>
          <w:trHeight w:val="300"/>
        </w:trPr>
        <w:tc>
          <w:tcPr>
            <w:tcW w:w="1660" w:type="dxa"/>
            <w:shd w:val="clear" w:color="auto" w:fill="D9D9D9" w:themeFill="background1" w:themeFillShade="D9"/>
          </w:tcPr>
          <w:p w14:paraId="78D168A3" w14:textId="1F9DC3E5" w:rsidR="4E358B25" w:rsidRPr="003B032F" w:rsidRDefault="4E358B25" w:rsidP="16214E19">
            <w:pPr>
              <w:rPr>
                <w:b/>
                <w:bCs/>
                <w:lang w:val="en-US"/>
              </w:rPr>
            </w:pPr>
            <w:r w:rsidRPr="003B032F">
              <w:rPr>
                <w:b/>
                <w:bCs/>
                <w:lang w:val="en-US"/>
              </w:rPr>
              <w:t>Temperature</w:t>
            </w:r>
          </w:p>
        </w:tc>
        <w:tc>
          <w:tcPr>
            <w:tcW w:w="1660" w:type="dxa"/>
            <w:shd w:val="clear" w:color="auto" w:fill="00B050"/>
          </w:tcPr>
          <w:p w14:paraId="68993AE3" w14:textId="31CE46EE" w:rsidR="07B334C5" w:rsidRPr="003B032F" w:rsidRDefault="07B334C5" w:rsidP="16214E19">
            <w:pPr>
              <w:jc w:val="center"/>
              <w:rPr>
                <w:lang w:val="en-US"/>
              </w:rPr>
            </w:pPr>
            <w:r w:rsidRPr="003B032F">
              <w:rPr>
                <w:lang w:val="en-US"/>
              </w:rPr>
              <w:t>C</w:t>
            </w:r>
          </w:p>
        </w:tc>
        <w:tc>
          <w:tcPr>
            <w:tcW w:w="1660" w:type="dxa"/>
            <w:shd w:val="clear" w:color="auto" w:fill="FFFF00"/>
          </w:tcPr>
          <w:p w14:paraId="6D863518" w14:textId="5D00FB0B" w:rsidR="07B334C5" w:rsidRPr="003B032F" w:rsidRDefault="07B334C5" w:rsidP="16214E19">
            <w:pPr>
              <w:jc w:val="center"/>
              <w:rPr>
                <w:lang w:val="en-US"/>
              </w:rPr>
            </w:pPr>
            <w:r w:rsidRPr="003B032F">
              <w:rPr>
                <w:lang w:val="en-US"/>
              </w:rPr>
              <w:t>P</w:t>
            </w:r>
          </w:p>
        </w:tc>
        <w:tc>
          <w:tcPr>
            <w:tcW w:w="1660" w:type="dxa"/>
            <w:shd w:val="clear" w:color="auto" w:fill="FFFF00"/>
          </w:tcPr>
          <w:p w14:paraId="031BD269" w14:textId="60937627" w:rsidR="07B334C5" w:rsidRPr="003B032F" w:rsidRDefault="07B334C5" w:rsidP="16214E19">
            <w:pPr>
              <w:jc w:val="center"/>
              <w:rPr>
                <w:lang w:val="en-US"/>
              </w:rPr>
            </w:pPr>
            <w:r w:rsidRPr="003B032F">
              <w:rPr>
                <w:lang w:val="en-US"/>
              </w:rPr>
              <w:t>P</w:t>
            </w:r>
          </w:p>
        </w:tc>
        <w:tc>
          <w:tcPr>
            <w:tcW w:w="1660" w:type="dxa"/>
            <w:shd w:val="clear" w:color="auto" w:fill="FF0000"/>
          </w:tcPr>
          <w:p w14:paraId="2C6078E2" w14:textId="30023351" w:rsidR="74FBCC60" w:rsidRPr="003B032F" w:rsidRDefault="74FBCC60" w:rsidP="16214E19">
            <w:pPr>
              <w:jc w:val="center"/>
              <w:rPr>
                <w:lang w:val="en-US"/>
              </w:rPr>
            </w:pPr>
            <w:r w:rsidRPr="003B032F">
              <w:rPr>
                <w:lang w:val="en-US"/>
              </w:rPr>
              <w:t>I</w:t>
            </w:r>
          </w:p>
        </w:tc>
        <w:tc>
          <w:tcPr>
            <w:tcW w:w="1660" w:type="dxa"/>
            <w:shd w:val="clear" w:color="auto" w:fill="FFFF00"/>
          </w:tcPr>
          <w:p w14:paraId="61B72CE4" w14:textId="1372A65E" w:rsidR="59C8EBFB" w:rsidRPr="003B032F" w:rsidRDefault="59C8EBFB" w:rsidP="16214E19">
            <w:pPr>
              <w:jc w:val="center"/>
              <w:rPr>
                <w:lang w:val="en-US"/>
              </w:rPr>
            </w:pPr>
            <w:r w:rsidRPr="003B032F">
              <w:rPr>
                <w:lang w:val="en-US"/>
              </w:rPr>
              <w:t>P</w:t>
            </w:r>
          </w:p>
        </w:tc>
      </w:tr>
      <w:tr w:rsidR="16214E19" w:rsidRPr="003B032F" w14:paraId="20768A9D" w14:textId="77777777" w:rsidTr="00265758">
        <w:trPr>
          <w:trHeight w:val="300"/>
        </w:trPr>
        <w:tc>
          <w:tcPr>
            <w:tcW w:w="1660" w:type="dxa"/>
            <w:shd w:val="clear" w:color="auto" w:fill="D9D9D9" w:themeFill="background1" w:themeFillShade="D9"/>
          </w:tcPr>
          <w:p w14:paraId="5C540CAB" w14:textId="05807A9E" w:rsidR="68A8D27C" w:rsidRPr="003B032F" w:rsidRDefault="68A8D27C" w:rsidP="16214E19">
            <w:pPr>
              <w:rPr>
                <w:b/>
                <w:bCs/>
                <w:lang w:val="en-US"/>
              </w:rPr>
            </w:pPr>
            <w:r w:rsidRPr="003B032F">
              <w:rPr>
                <w:b/>
                <w:bCs/>
                <w:lang w:val="en-US"/>
              </w:rPr>
              <w:t>Wind</w:t>
            </w:r>
          </w:p>
        </w:tc>
        <w:tc>
          <w:tcPr>
            <w:tcW w:w="1660" w:type="dxa"/>
            <w:shd w:val="clear" w:color="auto" w:fill="00B050"/>
          </w:tcPr>
          <w:p w14:paraId="0C2FBC64" w14:textId="2421BBDD" w:rsidR="4F980D1F" w:rsidRPr="003B032F" w:rsidRDefault="4F980D1F" w:rsidP="16214E19">
            <w:pPr>
              <w:jc w:val="center"/>
              <w:rPr>
                <w:lang w:val="en-US"/>
              </w:rPr>
            </w:pPr>
            <w:r w:rsidRPr="003B032F">
              <w:rPr>
                <w:lang w:val="en-US"/>
              </w:rPr>
              <w:t>C</w:t>
            </w:r>
          </w:p>
        </w:tc>
        <w:tc>
          <w:tcPr>
            <w:tcW w:w="1660" w:type="dxa"/>
            <w:shd w:val="clear" w:color="auto" w:fill="FFFF00"/>
          </w:tcPr>
          <w:p w14:paraId="3CAB3008" w14:textId="33BCBED9" w:rsidR="4F980D1F" w:rsidRPr="003B032F" w:rsidRDefault="4F980D1F" w:rsidP="16214E19">
            <w:pPr>
              <w:jc w:val="center"/>
              <w:rPr>
                <w:lang w:val="en-US"/>
              </w:rPr>
            </w:pPr>
            <w:r w:rsidRPr="003B032F">
              <w:rPr>
                <w:lang w:val="en-US"/>
              </w:rPr>
              <w:t>P</w:t>
            </w:r>
          </w:p>
        </w:tc>
        <w:tc>
          <w:tcPr>
            <w:tcW w:w="1660" w:type="dxa"/>
            <w:shd w:val="clear" w:color="auto" w:fill="FFFF00"/>
          </w:tcPr>
          <w:p w14:paraId="3EE8619A" w14:textId="3CBC8EB8" w:rsidR="4F980D1F" w:rsidRPr="003B032F" w:rsidRDefault="4F980D1F" w:rsidP="16214E19">
            <w:pPr>
              <w:jc w:val="center"/>
              <w:rPr>
                <w:lang w:val="en-US"/>
              </w:rPr>
            </w:pPr>
            <w:r w:rsidRPr="003B032F">
              <w:rPr>
                <w:lang w:val="en-US"/>
              </w:rPr>
              <w:t>P</w:t>
            </w:r>
          </w:p>
        </w:tc>
        <w:tc>
          <w:tcPr>
            <w:tcW w:w="1660" w:type="dxa"/>
            <w:shd w:val="clear" w:color="auto" w:fill="FFFF00"/>
          </w:tcPr>
          <w:p w14:paraId="232E861A" w14:textId="381387CA" w:rsidR="4F980D1F" w:rsidRPr="003B032F" w:rsidRDefault="4F980D1F" w:rsidP="16214E19">
            <w:pPr>
              <w:jc w:val="center"/>
              <w:rPr>
                <w:lang w:val="en-US"/>
              </w:rPr>
            </w:pPr>
            <w:r w:rsidRPr="003B032F">
              <w:rPr>
                <w:lang w:val="en-US"/>
              </w:rPr>
              <w:t>P</w:t>
            </w:r>
          </w:p>
        </w:tc>
        <w:tc>
          <w:tcPr>
            <w:tcW w:w="1660" w:type="dxa"/>
            <w:shd w:val="clear" w:color="auto" w:fill="FF0000"/>
          </w:tcPr>
          <w:p w14:paraId="6C5F2E78" w14:textId="1F261297" w:rsidR="186811B8" w:rsidRPr="003B032F" w:rsidRDefault="186811B8" w:rsidP="16214E19">
            <w:pPr>
              <w:jc w:val="center"/>
              <w:rPr>
                <w:lang w:val="en-US"/>
              </w:rPr>
            </w:pPr>
            <w:r w:rsidRPr="003B032F">
              <w:rPr>
                <w:lang w:val="en-US"/>
              </w:rPr>
              <w:t>I</w:t>
            </w:r>
          </w:p>
        </w:tc>
      </w:tr>
    </w:tbl>
    <w:p w14:paraId="45DC5E15" w14:textId="2B2361DF" w:rsidR="16214E19" w:rsidRPr="003B032F" w:rsidRDefault="005E45EF" w:rsidP="00265758">
      <w:pPr>
        <w:rPr>
          <w:lang w:val="en-US"/>
        </w:rPr>
      </w:pPr>
      <w:r w:rsidRPr="003B032F">
        <w:rPr>
          <w:lang w:val="en-US"/>
        </w:rPr>
        <w:t xml:space="preserve">Table 1. Example of data combinations </w:t>
      </w:r>
      <w:proofErr w:type="gramStart"/>
      <w:r w:rsidRPr="003B032F">
        <w:rPr>
          <w:lang w:val="en-US"/>
        </w:rPr>
        <w:t>on line</w:t>
      </w:r>
      <w:proofErr w:type="gramEnd"/>
      <w:r w:rsidRPr="003B032F">
        <w:rPr>
          <w:lang w:val="en-US"/>
        </w:rPr>
        <w:t xml:space="preserve"> diagram.</w:t>
      </w:r>
    </w:p>
    <w:tbl>
      <w:tblPr>
        <w:tblStyle w:val="TaulukkoRuudukko"/>
        <w:tblW w:w="9960" w:type="dxa"/>
        <w:tblLayout w:type="fixed"/>
        <w:tblLook w:val="06A0" w:firstRow="1" w:lastRow="0" w:firstColumn="1" w:lastColumn="0" w:noHBand="1" w:noVBand="1"/>
      </w:tblPr>
      <w:tblGrid>
        <w:gridCol w:w="3320"/>
        <w:gridCol w:w="3320"/>
        <w:gridCol w:w="3320"/>
      </w:tblGrid>
      <w:tr w:rsidR="16214E19" w:rsidRPr="003B032F" w14:paraId="07E2F808" w14:textId="77777777" w:rsidTr="00265758">
        <w:trPr>
          <w:trHeight w:val="300"/>
        </w:trPr>
        <w:tc>
          <w:tcPr>
            <w:tcW w:w="3320" w:type="dxa"/>
          </w:tcPr>
          <w:p w14:paraId="2183EC8B" w14:textId="59D545FB" w:rsidR="1441C9F8" w:rsidRPr="003B032F" w:rsidRDefault="1441C9F8" w:rsidP="16214E19">
            <w:pPr>
              <w:rPr>
                <w:lang w:val="en-US"/>
              </w:rPr>
            </w:pPr>
            <w:r w:rsidRPr="003B032F">
              <w:rPr>
                <w:lang w:val="en-US"/>
              </w:rPr>
              <w:t>Sign</w:t>
            </w:r>
          </w:p>
        </w:tc>
        <w:tc>
          <w:tcPr>
            <w:tcW w:w="3320" w:type="dxa"/>
            <w:shd w:val="clear" w:color="auto" w:fill="D9D9D9" w:themeFill="background1" w:themeFillShade="D9"/>
          </w:tcPr>
          <w:p w14:paraId="5ADAB265" w14:textId="23977AEA" w:rsidR="1441C9F8" w:rsidRPr="003B032F" w:rsidRDefault="1441C9F8" w:rsidP="16214E19">
            <w:pPr>
              <w:rPr>
                <w:b/>
                <w:bCs/>
                <w:lang w:val="en-US"/>
              </w:rPr>
            </w:pPr>
            <w:r w:rsidRPr="003B032F">
              <w:rPr>
                <w:b/>
                <w:bCs/>
                <w:lang w:val="en-US"/>
              </w:rPr>
              <w:t>Compatibility</w:t>
            </w:r>
          </w:p>
        </w:tc>
        <w:tc>
          <w:tcPr>
            <w:tcW w:w="3320" w:type="dxa"/>
            <w:shd w:val="clear" w:color="auto" w:fill="D9D9D9" w:themeFill="background1" w:themeFillShade="D9"/>
          </w:tcPr>
          <w:p w14:paraId="76C675E6" w14:textId="001C6F8E" w:rsidR="1441C9F8" w:rsidRPr="003B032F" w:rsidRDefault="1441C9F8" w:rsidP="16214E19">
            <w:pPr>
              <w:rPr>
                <w:b/>
                <w:bCs/>
                <w:lang w:val="en-US"/>
              </w:rPr>
            </w:pPr>
            <w:r w:rsidRPr="003B032F">
              <w:rPr>
                <w:b/>
                <w:bCs/>
                <w:lang w:val="en-US"/>
              </w:rPr>
              <w:t>Notes</w:t>
            </w:r>
          </w:p>
        </w:tc>
      </w:tr>
      <w:tr w:rsidR="16214E19" w:rsidRPr="000A369C" w14:paraId="33F775C8" w14:textId="77777777" w:rsidTr="00265758">
        <w:trPr>
          <w:trHeight w:val="300"/>
        </w:trPr>
        <w:tc>
          <w:tcPr>
            <w:tcW w:w="3320" w:type="dxa"/>
            <w:shd w:val="clear" w:color="auto" w:fill="00B050"/>
          </w:tcPr>
          <w:p w14:paraId="7DB32D72" w14:textId="2C171FF8" w:rsidR="6767A6DA" w:rsidRPr="003B032F" w:rsidRDefault="6767A6DA" w:rsidP="16214E19">
            <w:pPr>
              <w:jc w:val="center"/>
              <w:rPr>
                <w:lang w:val="en-US"/>
              </w:rPr>
            </w:pPr>
            <w:r w:rsidRPr="003B032F">
              <w:rPr>
                <w:lang w:val="en-US"/>
              </w:rPr>
              <w:t>C</w:t>
            </w:r>
          </w:p>
        </w:tc>
        <w:tc>
          <w:tcPr>
            <w:tcW w:w="3320" w:type="dxa"/>
          </w:tcPr>
          <w:p w14:paraId="50B3FAF9" w14:textId="4321381A" w:rsidR="486CE776" w:rsidRPr="003B032F" w:rsidRDefault="486CE776" w:rsidP="16214E19">
            <w:pPr>
              <w:rPr>
                <w:lang w:val="en-US"/>
              </w:rPr>
            </w:pPr>
            <w:r w:rsidRPr="003B032F">
              <w:rPr>
                <w:lang w:val="en-US"/>
              </w:rPr>
              <w:t>Compatible</w:t>
            </w:r>
          </w:p>
        </w:tc>
        <w:tc>
          <w:tcPr>
            <w:tcW w:w="3320" w:type="dxa"/>
          </w:tcPr>
          <w:p w14:paraId="44829E0B" w14:textId="04FE9D64" w:rsidR="20DA9F57" w:rsidRPr="003B032F" w:rsidRDefault="20DA9F57" w:rsidP="16214E19">
            <w:pPr>
              <w:spacing w:line="259" w:lineRule="auto"/>
              <w:rPr>
                <w:lang w:val="en-US"/>
              </w:rPr>
            </w:pPr>
            <w:r w:rsidRPr="003B032F">
              <w:rPr>
                <w:lang w:val="en-US"/>
              </w:rPr>
              <w:t>No problems to display on basic XY-chart</w:t>
            </w:r>
          </w:p>
        </w:tc>
      </w:tr>
      <w:tr w:rsidR="16214E19" w:rsidRPr="000A369C" w14:paraId="663EDBC8" w14:textId="77777777" w:rsidTr="00265758">
        <w:trPr>
          <w:trHeight w:val="300"/>
        </w:trPr>
        <w:tc>
          <w:tcPr>
            <w:tcW w:w="3320" w:type="dxa"/>
            <w:shd w:val="clear" w:color="auto" w:fill="FFFF00"/>
          </w:tcPr>
          <w:p w14:paraId="5F094FDE" w14:textId="0B5D7DF9" w:rsidR="74193747" w:rsidRPr="003B032F" w:rsidRDefault="74193747" w:rsidP="16214E19">
            <w:pPr>
              <w:jc w:val="center"/>
              <w:rPr>
                <w:lang w:val="en-US"/>
              </w:rPr>
            </w:pPr>
            <w:r w:rsidRPr="003B032F">
              <w:rPr>
                <w:lang w:val="en-US"/>
              </w:rPr>
              <w:t>P</w:t>
            </w:r>
          </w:p>
        </w:tc>
        <w:tc>
          <w:tcPr>
            <w:tcW w:w="3320" w:type="dxa"/>
          </w:tcPr>
          <w:p w14:paraId="5255A994" w14:textId="1BAB97D9" w:rsidR="3B597FEF" w:rsidRPr="003B032F" w:rsidRDefault="3B597FEF" w:rsidP="16214E19">
            <w:pPr>
              <w:spacing w:line="259" w:lineRule="auto"/>
              <w:rPr>
                <w:lang w:val="en-US"/>
              </w:rPr>
            </w:pPr>
            <w:r w:rsidRPr="003B032F">
              <w:rPr>
                <w:lang w:val="en-US"/>
              </w:rPr>
              <w:t>Partially compatible</w:t>
            </w:r>
          </w:p>
        </w:tc>
        <w:tc>
          <w:tcPr>
            <w:tcW w:w="3320" w:type="dxa"/>
          </w:tcPr>
          <w:p w14:paraId="3F843166" w14:textId="4B96F0EB" w:rsidR="5FF4E469" w:rsidRPr="003B032F" w:rsidRDefault="5FF4E469" w:rsidP="16214E19">
            <w:pPr>
              <w:spacing w:line="259" w:lineRule="auto"/>
              <w:rPr>
                <w:lang w:val="en-US"/>
              </w:rPr>
            </w:pPr>
            <w:r w:rsidRPr="003B032F">
              <w:rPr>
                <w:lang w:val="en-US"/>
              </w:rPr>
              <w:t>Might need different y-axes due to the difference in scale.</w:t>
            </w:r>
          </w:p>
        </w:tc>
      </w:tr>
      <w:tr w:rsidR="16214E19" w:rsidRPr="000A369C" w14:paraId="22AF1FEF" w14:textId="77777777" w:rsidTr="00265758">
        <w:trPr>
          <w:trHeight w:val="300"/>
        </w:trPr>
        <w:tc>
          <w:tcPr>
            <w:tcW w:w="3320" w:type="dxa"/>
            <w:shd w:val="clear" w:color="auto" w:fill="FF0000"/>
          </w:tcPr>
          <w:p w14:paraId="57BDE875" w14:textId="2AFD078C" w:rsidR="636C7ECE" w:rsidRPr="003B032F" w:rsidRDefault="636C7ECE" w:rsidP="16214E19">
            <w:pPr>
              <w:jc w:val="center"/>
              <w:rPr>
                <w:lang w:val="en-US"/>
              </w:rPr>
            </w:pPr>
            <w:r w:rsidRPr="003B032F">
              <w:rPr>
                <w:lang w:val="en-US"/>
              </w:rPr>
              <w:t>I</w:t>
            </w:r>
          </w:p>
        </w:tc>
        <w:tc>
          <w:tcPr>
            <w:tcW w:w="3320" w:type="dxa"/>
          </w:tcPr>
          <w:p w14:paraId="16E7C1FE" w14:textId="149464BF" w:rsidR="0C6D334D" w:rsidRPr="003B032F" w:rsidRDefault="0C6D334D" w:rsidP="16214E19">
            <w:pPr>
              <w:spacing w:line="259" w:lineRule="auto"/>
              <w:rPr>
                <w:lang w:val="en-US"/>
              </w:rPr>
            </w:pPr>
            <w:r w:rsidRPr="003B032F">
              <w:rPr>
                <w:lang w:val="en-US"/>
              </w:rPr>
              <w:t>Incompatible</w:t>
            </w:r>
          </w:p>
        </w:tc>
        <w:tc>
          <w:tcPr>
            <w:tcW w:w="3320" w:type="dxa"/>
          </w:tcPr>
          <w:p w14:paraId="354C13E8" w14:textId="115E03ED" w:rsidR="313451FD" w:rsidRPr="003B032F" w:rsidRDefault="313451FD" w:rsidP="16214E19">
            <w:pPr>
              <w:spacing w:line="259" w:lineRule="auto"/>
              <w:rPr>
                <w:lang w:val="en-US"/>
              </w:rPr>
            </w:pPr>
            <w:r w:rsidRPr="003B032F">
              <w:rPr>
                <w:lang w:val="en-US"/>
              </w:rPr>
              <w:t>No sense to combine in same chart.</w:t>
            </w:r>
          </w:p>
        </w:tc>
      </w:tr>
    </w:tbl>
    <w:p w14:paraId="7A24C276" w14:textId="3A0273FA" w:rsidR="1F137A39" w:rsidRPr="003B032F" w:rsidRDefault="005E45EF" w:rsidP="00265758">
      <w:pPr>
        <w:rPr>
          <w:lang w:val="en-US"/>
        </w:rPr>
      </w:pPr>
      <w:r w:rsidRPr="003B032F">
        <w:rPr>
          <w:lang w:val="en-US"/>
        </w:rPr>
        <w:t>Table 2. Legend for table 1.</w:t>
      </w:r>
    </w:p>
    <w:p w14:paraId="4BDA89BE" w14:textId="71C45B5B" w:rsidR="00686617" w:rsidRPr="003B032F" w:rsidRDefault="00686617" w:rsidP="00686617">
      <w:pPr>
        <w:pStyle w:val="Otsikko3"/>
        <w:rPr>
          <w:lang w:val="en-US"/>
        </w:rPr>
      </w:pPr>
      <w:bookmarkStart w:id="6" w:name="_Toc146375912"/>
      <w:r w:rsidRPr="003B032F">
        <w:rPr>
          <w:lang w:val="en-US"/>
        </w:rPr>
        <w:t>Area Chart</w:t>
      </w:r>
      <w:bookmarkEnd w:id="6"/>
    </w:p>
    <w:p w14:paraId="17EE9F0D" w14:textId="5EC99A35" w:rsidR="00686617" w:rsidRPr="003B032F" w:rsidRDefault="00686617" w:rsidP="00686617">
      <w:pPr>
        <w:rPr>
          <w:lang w:val="en-US"/>
        </w:rPr>
      </w:pPr>
      <w:r w:rsidRPr="003B032F">
        <w:rPr>
          <w:lang w:val="en-US"/>
        </w:rPr>
        <w:t>Area chart is basically the same as line chart, but it will color the area bellow the line</w:t>
      </w:r>
      <w:r w:rsidR="00AC6BD9" w:rsidRPr="003B032F">
        <w:rPr>
          <w:lang w:val="en-US"/>
        </w:rPr>
        <w:t>.</w:t>
      </w:r>
    </w:p>
    <w:p w14:paraId="55BCC79B" w14:textId="767BFB3D" w:rsidR="003322D7" w:rsidRPr="003B032F" w:rsidRDefault="003322D7" w:rsidP="003322D7">
      <w:pPr>
        <w:pStyle w:val="Otsikko3"/>
        <w:rPr>
          <w:lang w:val="en-US"/>
        </w:rPr>
      </w:pPr>
      <w:bookmarkStart w:id="7" w:name="_Toc146375913"/>
      <w:r w:rsidRPr="003B032F">
        <w:rPr>
          <w:lang w:val="en-US"/>
        </w:rPr>
        <w:lastRenderedPageBreak/>
        <w:t>Scatter Dot Chart</w:t>
      </w:r>
      <w:bookmarkEnd w:id="7"/>
    </w:p>
    <w:p w14:paraId="0FE88B53" w14:textId="65F9832E" w:rsidR="003322D7" w:rsidRDefault="003322D7" w:rsidP="003322D7">
      <w:pPr>
        <w:rPr>
          <w:lang w:val="en-US"/>
        </w:rPr>
      </w:pPr>
      <w:r w:rsidRPr="003B032F">
        <w:rPr>
          <w:lang w:val="en-US"/>
        </w:rPr>
        <w:t xml:space="preserve">On </w:t>
      </w:r>
      <w:r w:rsidR="005A4A20">
        <w:rPr>
          <w:lang w:val="en-US"/>
        </w:rPr>
        <w:t>scatter</w:t>
      </w:r>
      <w:r w:rsidRPr="003B032F">
        <w:rPr>
          <w:lang w:val="en-US"/>
        </w:rPr>
        <w:t xml:space="preserve"> dot chart </w:t>
      </w:r>
      <w:r w:rsidR="003B032F">
        <w:rPr>
          <w:lang w:val="en-US"/>
        </w:rPr>
        <w:t xml:space="preserve">we can </w:t>
      </w:r>
      <w:r w:rsidR="00BA5DB7">
        <w:rPr>
          <w:lang w:val="en-US"/>
        </w:rPr>
        <w:t xml:space="preserve">visualize individual datapoints on x y axis. Time will not be available on neither axis, but </w:t>
      </w:r>
      <w:r w:rsidR="00D94FCE">
        <w:rPr>
          <w:lang w:val="en-US"/>
        </w:rPr>
        <w:t xml:space="preserve">the data is searched by specific date range. The dots on if </w:t>
      </w:r>
      <w:proofErr w:type="gramStart"/>
      <w:r w:rsidR="00D94FCE">
        <w:rPr>
          <w:lang w:val="en-US"/>
        </w:rPr>
        <w:t>there</w:t>
      </w:r>
      <w:proofErr w:type="gramEnd"/>
      <w:r w:rsidR="00D94FCE">
        <w:rPr>
          <w:lang w:val="en-US"/>
        </w:rPr>
        <w:t xml:space="preserve"> </w:t>
      </w:r>
      <w:r w:rsidR="00E557A5">
        <w:rPr>
          <w:lang w:val="en-US"/>
        </w:rPr>
        <w:t>multiple dots on top of each other we can have two options to visualize that there are in fact multiple dots at that location:</w:t>
      </w:r>
    </w:p>
    <w:p w14:paraId="2F950EA2" w14:textId="6B65E90F" w:rsidR="00E557A5" w:rsidRDefault="00E557A5" w:rsidP="00E557A5">
      <w:pPr>
        <w:pStyle w:val="Luettelokappale"/>
        <w:numPr>
          <w:ilvl w:val="0"/>
          <w:numId w:val="16"/>
        </w:numPr>
        <w:rPr>
          <w:lang w:val="en-US"/>
        </w:rPr>
      </w:pPr>
      <w:r>
        <w:rPr>
          <w:lang w:val="en-US"/>
        </w:rPr>
        <w:t xml:space="preserve">Make the dot </w:t>
      </w:r>
      <w:proofErr w:type="gramStart"/>
      <w:r>
        <w:rPr>
          <w:lang w:val="en-US"/>
        </w:rPr>
        <w:t>bigger, if</w:t>
      </w:r>
      <w:proofErr w:type="gramEnd"/>
      <w:r>
        <w:rPr>
          <w:lang w:val="en-US"/>
        </w:rPr>
        <w:t xml:space="preserve"> there are multiple dots or</w:t>
      </w:r>
    </w:p>
    <w:p w14:paraId="2019D0DD" w14:textId="397B08F8" w:rsidR="00485DB6" w:rsidRPr="00485DB6" w:rsidRDefault="00485DB6" w:rsidP="00485DB6">
      <w:pPr>
        <w:pStyle w:val="Luettelokappale"/>
        <w:numPr>
          <w:ilvl w:val="0"/>
          <w:numId w:val="16"/>
        </w:numPr>
        <w:rPr>
          <w:lang w:val="en-US"/>
        </w:rPr>
      </w:pPr>
      <w:r>
        <w:rPr>
          <w:lang w:val="en-US"/>
        </w:rPr>
        <w:t xml:space="preserve">put a little variance to throw off the dot from its actual </w:t>
      </w:r>
      <w:proofErr w:type="gramStart"/>
      <w:r>
        <w:rPr>
          <w:lang w:val="en-US"/>
        </w:rPr>
        <w:t>point</w:t>
      </w:r>
      <w:proofErr w:type="gramEnd"/>
    </w:p>
    <w:p w14:paraId="1F275FAD" w14:textId="70261083" w:rsidR="76E5C819" w:rsidRPr="00BA5DB7" w:rsidRDefault="76E5C819" w:rsidP="00FD3D53">
      <w:pPr>
        <w:pStyle w:val="Otsikko3"/>
      </w:pPr>
      <w:bookmarkStart w:id="8" w:name="_Toc146375914"/>
      <w:proofErr w:type="spellStart"/>
      <w:r w:rsidRPr="00BA5DB7">
        <w:t>correlation</w:t>
      </w:r>
      <w:proofErr w:type="spellEnd"/>
      <w:r w:rsidRPr="00BA5DB7">
        <w:t xml:space="preserve"> </w:t>
      </w:r>
      <w:proofErr w:type="spellStart"/>
      <w:r w:rsidRPr="00BA5DB7">
        <w:t>heatmap</w:t>
      </w:r>
      <w:proofErr w:type="spellEnd"/>
      <w:r w:rsidR="00DD3D7F" w:rsidRPr="00BA5DB7">
        <w:t xml:space="preserve"> (ei ole ainakaan protossa vielä toteutettuna)</w:t>
      </w:r>
      <w:bookmarkEnd w:id="8"/>
    </w:p>
    <w:p w14:paraId="0A2A4DB0" w14:textId="51AC5AD7" w:rsidR="007911D1" w:rsidRPr="000A369C" w:rsidRDefault="00C26589" w:rsidP="16214E19">
      <w:pPr>
        <w:rPr>
          <w:highlight w:val="yellow"/>
        </w:rPr>
      </w:pPr>
      <w:r w:rsidRPr="000A369C">
        <w:rPr>
          <w:highlight w:val="yellow"/>
        </w:rPr>
        <w:t xml:space="preserve">TODO: </w:t>
      </w:r>
      <w:proofErr w:type="spellStart"/>
      <w:r w:rsidRPr="000A369C">
        <w:rPr>
          <w:highlight w:val="yellow"/>
        </w:rPr>
        <w:t>Tää</w:t>
      </w:r>
      <w:proofErr w:type="spellEnd"/>
      <w:r w:rsidRPr="000A369C">
        <w:rPr>
          <w:highlight w:val="yellow"/>
        </w:rPr>
        <w:t xml:space="preserve"> kappale vaatii aika </w:t>
      </w:r>
      <w:proofErr w:type="spellStart"/>
      <w:r w:rsidRPr="000A369C">
        <w:rPr>
          <w:highlight w:val="yellow"/>
        </w:rPr>
        <w:t>paljojn</w:t>
      </w:r>
      <w:proofErr w:type="spellEnd"/>
      <w:r w:rsidRPr="000A369C">
        <w:rPr>
          <w:highlight w:val="yellow"/>
        </w:rPr>
        <w:t xml:space="preserve"> tarkennusta</w:t>
      </w:r>
    </w:p>
    <w:p w14:paraId="21D5753B" w14:textId="51036443" w:rsidR="31382830" w:rsidRPr="000A369C" w:rsidRDefault="31382830" w:rsidP="00FD3D53">
      <w:pPr>
        <w:rPr>
          <w:highlight w:val="yellow"/>
        </w:rPr>
      </w:pPr>
      <w:r w:rsidRPr="000A369C">
        <w:rPr>
          <w:highlight w:val="yellow"/>
        </w:rPr>
        <w:t>https://duckduckgo.com/?q=correlation+heatmap&amp;t=vivaldi&amp;iar=images&amp;iax=images&amp;ia=images</w:t>
      </w:r>
    </w:p>
    <w:p w14:paraId="03D6258C" w14:textId="3C476605" w:rsidR="6DF82736" w:rsidRPr="003B032F" w:rsidRDefault="6DF82736" w:rsidP="00FD3D53">
      <w:pPr>
        <w:rPr>
          <w:highlight w:val="yellow"/>
          <w:lang w:val="en-US"/>
        </w:rPr>
      </w:pPr>
      <w:r w:rsidRPr="003B032F">
        <w:rPr>
          <w:highlight w:val="yellow"/>
          <w:lang w:val="en-US"/>
        </w:rPr>
        <w:t>The cells contain the correlation coefficient between the two variables represented by the corresponding row and column. This coefficient ranges from -1 to 1.</w:t>
      </w:r>
    </w:p>
    <w:p w14:paraId="15C4B7F4" w14:textId="351A46F4" w:rsidR="6DF82736" w:rsidRPr="003B032F" w:rsidRDefault="6DF82736" w:rsidP="00265758">
      <w:pPr>
        <w:pStyle w:val="Luettelokappale"/>
        <w:numPr>
          <w:ilvl w:val="0"/>
          <w:numId w:val="1"/>
        </w:numPr>
        <w:ind w:left="1080"/>
        <w:rPr>
          <w:highlight w:val="yellow"/>
          <w:lang w:val="en-US"/>
        </w:rPr>
      </w:pPr>
      <w:r w:rsidRPr="003B032F">
        <w:rPr>
          <w:highlight w:val="yellow"/>
          <w:lang w:val="en-US"/>
        </w:rPr>
        <w:t xml:space="preserve"> 1 indicates a perfect positive </w:t>
      </w:r>
      <w:proofErr w:type="gramStart"/>
      <w:r w:rsidRPr="003B032F">
        <w:rPr>
          <w:highlight w:val="yellow"/>
          <w:lang w:val="en-US"/>
        </w:rPr>
        <w:t>correlation</w:t>
      </w:r>
      <w:proofErr w:type="gramEnd"/>
    </w:p>
    <w:p w14:paraId="7755E2D6" w14:textId="16494D5A" w:rsidR="6DF82736" w:rsidRPr="003B032F" w:rsidRDefault="6DF82736" w:rsidP="00265758">
      <w:pPr>
        <w:pStyle w:val="Luettelokappale"/>
        <w:numPr>
          <w:ilvl w:val="0"/>
          <w:numId w:val="1"/>
        </w:numPr>
        <w:ind w:left="1080"/>
        <w:rPr>
          <w:highlight w:val="yellow"/>
          <w:lang w:val="en-US"/>
        </w:rPr>
      </w:pPr>
      <w:r w:rsidRPr="003B032F">
        <w:rPr>
          <w:highlight w:val="yellow"/>
          <w:lang w:val="en-US"/>
        </w:rPr>
        <w:t xml:space="preserve"> -1 indicates a perfect negative correlation</w:t>
      </w:r>
      <w:r w:rsidR="38E6070E" w:rsidRPr="003B032F">
        <w:rPr>
          <w:highlight w:val="yellow"/>
          <w:lang w:val="en-US"/>
        </w:rPr>
        <w:t>.</w:t>
      </w:r>
    </w:p>
    <w:p w14:paraId="1C2FD49D" w14:textId="4DEF796B" w:rsidR="6DF82736" w:rsidRPr="003B032F" w:rsidRDefault="6DF82736" w:rsidP="00265758">
      <w:pPr>
        <w:pStyle w:val="Luettelokappale"/>
        <w:numPr>
          <w:ilvl w:val="0"/>
          <w:numId w:val="1"/>
        </w:numPr>
        <w:ind w:left="1080"/>
        <w:rPr>
          <w:highlight w:val="yellow"/>
          <w:lang w:val="en-US"/>
        </w:rPr>
      </w:pPr>
      <w:r w:rsidRPr="003B032F">
        <w:rPr>
          <w:highlight w:val="yellow"/>
          <w:lang w:val="en-US"/>
        </w:rPr>
        <w:t xml:space="preserve">0 indicates no correlation. </w:t>
      </w:r>
    </w:p>
    <w:p w14:paraId="0271A638" w14:textId="79CBC7F0" w:rsidR="6DF82736" w:rsidRPr="003B032F" w:rsidRDefault="6DF82736" w:rsidP="00FD3D53">
      <w:pPr>
        <w:rPr>
          <w:highlight w:val="yellow"/>
          <w:lang w:val="en-US"/>
        </w:rPr>
      </w:pPr>
      <w:r w:rsidRPr="003B032F">
        <w:rPr>
          <w:highlight w:val="yellow"/>
          <w:lang w:val="en-US"/>
        </w:rPr>
        <w:t xml:space="preserve">We could use Pearson correlation coefficient for example: </w:t>
      </w:r>
      <w:hyperlink r:id="rId8">
        <w:r w:rsidRPr="003B032F">
          <w:rPr>
            <w:rStyle w:val="Hyperlinkki"/>
            <w:highlight w:val="yellow"/>
            <w:lang w:val="en-US"/>
          </w:rPr>
          <w:t>https://en.wikipedia.org/wiki/Pearson_correlation_coefficient</w:t>
        </w:r>
      </w:hyperlink>
    </w:p>
    <w:p w14:paraId="685AAF3B" w14:textId="4408704F" w:rsidR="21261A8A" w:rsidRPr="003B032F" w:rsidRDefault="21261A8A" w:rsidP="00FD3D53">
      <w:pPr>
        <w:rPr>
          <w:highlight w:val="yellow"/>
          <w:lang w:val="en-US"/>
        </w:rPr>
      </w:pPr>
      <w:r w:rsidRPr="003B032F">
        <w:rPr>
          <w:highlight w:val="yellow"/>
          <w:lang w:val="en-US"/>
        </w:rPr>
        <w:t>Example scenarios:</w:t>
      </w:r>
    </w:p>
    <w:p w14:paraId="4217055D" w14:textId="2303F5FB" w:rsidR="76E5C819" w:rsidRPr="003B032F" w:rsidRDefault="76E5C819" w:rsidP="00265758">
      <w:pPr>
        <w:pStyle w:val="Luettelokappale"/>
        <w:numPr>
          <w:ilvl w:val="0"/>
          <w:numId w:val="2"/>
        </w:numPr>
        <w:ind w:left="1080"/>
        <w:rPr>
          <w:highlight w:val="yellow"/>
          <w:lang w:val="en-US"/>
        </w:rPr>
      </w:pPr>
      <w:r w:rsidRPr="003B032F">
        <w:rPr>
          <w:highlight w:val="yellow"/>
          <w:lang w:val="en-US"/>
        </w:rPr>
        <w:t>Cell at the intersection of "Electricity Price" and "Temperature" contain</w:t>
      </w:r>
      <w:r w:rsidR="59EF1737" w:rsidRPr="003B032F">
        <w:rPr>
          <w:highlight w:val="yellow"/>
          <w:lang w:val="en-US"/>
        </w:rPr>
        <w:t>s</w:t>
      </w:r>
      <w:r w:rsidRPr="003B032F">
        <w:rPr>
          <w:highlight w:val="yellow"/>
          <w:lang w:val="en-US"/>
        </w:rPr>
        <w:t xml:space="preserve"> the correlation coefficient indicating how electricity price relates to temperature. </w:t>
      </w:r>
    </w:p>
    <w:p w14:paraId="2CE42E8A" w14:textId="2B1EE89C" w:rsidR="76E5C819" w:rsidRPr="003B032F" w:rsidRDefault="76E5C819" w:rsidP="00265758">
      <w:pPr>
        <w:pStyle w:val="Luettelokappale"/>
        <w:numPr>
          <w:ilvl w:val="0"/>
          <w:numId w:val="2"/>
        </w:numPr>
        <w:ind w:left="1080"/>
        <w:rPr>
          <w:highlight w:val="yellow"/>
          <w:lang w:val="en-US"/>
        </w:rPr>
      </w:pPr>
      <w:r w:rsidRPr="003B032F">
        <w:rPr>
          <w:highlight w:val="yellow"/>
          <w:lang w:val="en-US"/>
        </w:rPr>
        <w:t>Cell at the intersection of "Wind Amount" and "Electricity Consumption" contain</w:t>
      </w:r>
      <w:r w:rsidR="0FBC8B6E" w:rsidRPr="003B032F">
        <w:rPr>
          <w:highlight w:val="yellow"/>
          <w:lang w:val="en-US"/>
        </w:rPr>
        <w:t>s</w:t>
      </w:r>
      <w:r w:rsidRPr="003B032F">
        <w:rPr>
          <w:highlight w:val="yellow"/>
          <w:lang w:val="en-US"/>
        </w:rPr>
        <w:t xml:space="preserve"> the correlation coefficient indicating how the amount of wind correlates with electricity consumption.</w:t>
      </w:r>
    </w:p>
    <w:p w14:paraId="5A68C9D2" w14:textId="34DA0277" w:rsidR="008E39E1" w:rsidRPr="003B032F" w:rsidRDefault="008E39E1" w:rsidP="008E39E1">
      <w:pPr>
        <w:ind w:left="360"/>
        <w:rPr>
          <w:highlight w:val="yellow"/>
          <w:lang w:val="en-US"/>
        </w:rPr>
      </w:pPr>
      <w:r w:rsidRPr="003B032F">
        <w:rPr>
          <w:highlight w:val="yellow"/>
          <w:lang w:val="en-US"/>
        </w:rPr>
        <w:t>Colors:</w:t>
      </w:r>
    </w:p>
    <w:p w14:paraId="71E35F95" w14:textId="3E39A3E0" w:rsidR="008E39E1" w:rsidRPr="003B032F" w:rsidRDefault="00367DFA" w:rsidP="008E39E1">
      <w:pPr>
        <w:ind w:left="360"/>
        <w:rPr>
          <w:lang w:val="en-US"/>
        </w:rPr>
      </w:pPr>
      <w:r w:rsidRPr="003B032F">
        <w:rPr>
          <w:highlight w:val="yellow"/>
          <w:lang w:val="en-US"/>
        </w:rPr>
        <w:t xml:space="preserve">For </w:t>
      </w:r>
      <w:proofErr w:type="gramStart"/>
      <w:r w:rsidRPr="003B032F">
        <w:rPr>
          <w:highlight w:val="yellow"/>
          <w:lang w:val="en-US"/>
        </w:rPr>
        <w:t>example</w:t>
      </w:r>
      <w:proofErr w:type="gramEnd"/>
      <w:r w:rsidRPr="003B032F">
        <w:rPr>
          <w:highlight w:val="yellow"/>
          <w:lang w:val="en-US"/>
        </w:rPr>
        <w:t xml:space="preserve"> Blue to Red Spectrum: Blue can represent negative correlation, white (or a neutral color like gray) can represent no correlation, and red can represent positive correlation.</w:t>
      </w:r>
    </w:p>
    <w:p w14:paraId="178DC562" w14:textId="77777777" w:rsidR="008E39E1" w:rsidRPr="003B032F" w:rsidRDefault="008E39E1" w:rsidP="008E39E1">
      <w:pPr>
        <w:rPr>
          <w:lang w:val="en-US"/>
        </w:rPr>
      </w:pPr>
    </w:p>
    <w:p w14:paraId="03025722" w14:textId="5F73E6C0" w:rsidR="00925B42" w:rsidRPr="003B032F" w:rsidRDefault="007911D1" w:rsidP="00925B42">
      <w:pPr>
        <w:pStyle w:val="Otsikko3"/>
        <w:rPr>
          <w:lang w:val="en-US"/>
        </w:rPr>
      </w:pPr>
      <w:bookmarkStart w:id="9" w:name="_Toc146375915"/>
      <w:r w:rsidRPr="003B032F">
        <w:rPr>
          <w:lang w:val="en-US"/>
        </w:rPr>
        <w:t xml:space="preserve">Other </w:t>
      </w:r>
      <w:r w:rsidR="00596EC4" w:rsidRPr="003B032F">
        <w:rPr>
          <w:lang w:val="en-US"/>
        </w:rPr>
        <w:t>charts</w:t>
      </w:r>
      <w:r w:rsidR="00C26589" w:rsidRPr="003B032F">
        <w:rPr>
          <w:lang w:val="en-US"/>
        </w:rPr>
        <w:t xml:space="preserve"> (extra)</w:t>
      </w:r>
      <w:bookmarkEnd w:id="9"/>
    </w:p>
    <w:p w14:paraId="1EE43022" w14:textId="77777777" w:rsidR="00C26589" w:rsidRPr="003B032F" w:rsidRDefault="00C26589" w:rsidP="00C26589">
      <w:pPr>
        <w:rPr>
          <w:lang w:val="en-US"/>
        </w:rPr>
      </w:pPr>
      <w:r w:rsidRPr="003B032F">
        <w:rPr>
          <w:lang w:val="en-US"/>
        </w:rPr>
        <w:t>While the initial Minimum Viable Product (MVP) will focus on core functionalities, there are several other chart types that could enhance the application's utility and user experience in future releases.</w:t>
      </w:r>
    </w:p>
    <w:p w14:paraId="26205111" w14:textId="1346D19D" w:rsidR="3C08E853" w:rsidRPr="003B032F" w:rsidRDefault="7B2888E3" w:rsidP="00C26589">
      <w:pPr>
        <w:pStyle w:val="Luettelokappale"/>
        <w:numPr>
          <w:ilvl w:val="0"/>
          <w:numId w:val="8"/>
        </w:numPr>
        <w:rPr>
          <w:lang w:val="en-US"/>
        </w:rPr>
      </w:pPr>
      <w:r w:rsidRPr="003B032F">
        <w:rPr>
          <w:lang w:val="en-US"/>
        </w:rPr>
        <w:t>radar chart</w:t>
      </w:r>
    </w:p>
    <w:p w14:paraId="60DD6BF1" w14:textId="14132113" w:rsidR="2F809F65" w:rsidRPr="003B032F" w:rsidRDefault="005819AA" w:rsidP="00B14614">
      <w:pPr>
        <w:pStyle w:val="Luettelokappale"/>
        <w:numPr>
          <w:ilvl w:val="0"/>
          <w:numId w:val="8"/>
        </w:numPr>
        <w:rPr>
          <w:lang w:val="en-US"/>
        </w:rPr>
      </w:pPr>
      <w:r w:rsidRPr="003B032F">
        <w:rPr>
          <w:lang w:val="en-US"/>
        </w:rPr>
        <w:t>Pie chart</w:t>
      </w:r>
      <w:r w:rsidR="00C26589" w:rsidRPr="003B032F">
        <w:rPr>
          <w:lang w:val="en-US"/>
        </w:rPr>
        <w:t xml:space="preserve"> (how much does </w:t>
      </w:r>
      <w:proofErr w:type="spellStart"/>
      <w:r w:rsidR="00C26589" w:rsidRPr="003B032F">
        <w:rPr>
          <w:lang w:val="en-US"/>
        </w:rPr>
        <w:t>wather</w:t>
      </w:r>
      <w:proofErr w:type="spellEnd"/>
      <w:r w:rsidR="00C26589" w:rsidRPr="003B032F">
        <w:rPr>
          <w:lang w:val="en-US"/>
        </w:rPr>
        <w:t xml:space="preserve"> variable affect price in percentages).</w:t>
      </w:r>
    </w:p>
    <w:p w14:paraId="671C31CA" w14:textId="1B113273" w:rsidR="6B4E3553" w:rsidRPr="003B032F" w:rsidRDefault="005819AA" w:rsidP="00B14614">
      <w:pPr>
        <w:pStyle w:val="Luettelokappale"/>
        <w:numPr>
          <w:ilvl w:val="0"/>
          <w:numId w:val="8"/>
        </w:numPr>
        <w:rPr>
          <w:lang w:val="en-US"/>
        </w:rPr>
      </w:pPr>
      <w:r w:rsidRPr="003B032F">
        <w:rPr>
          <w:lang w:val="en-US"/>
        </w:rPr>
        <w:t xml:space="preserve">Price </w:t>
      </w:r>
      <w:proofErr w:type="spellStart"/>
      <w:r w:rsidRPr="003B032F">
        <w:rPr>
          <w:lang w:val="en-US"/>
        </w:rPr>
        <w:t>guesstimation</w:t>
      </w:r>
      <w:proofErr w:type="spellEnd"/>
    </w:p>
    <w:p w14:paraId="38886BDF" w14:textId="1532786D" w:rsidR="6A132EBB" w:rsidRDefault="68EC1039" w:rsidP="00B14614">
      <w:pPr>
        <w:pStyle w:val="Luettelokappale"/>
        <w:numPr>
          <w:ilvl w:val="0"/>
          <w:numId w:val="8"/>
        </w:numPr>
        <w:rPr>
          <w:lang w:val="en-US"/>
        </w:rPr>
      </w:pPr>
      <w:r w:rsidRPr="003B032F">
        <w:rPr>
          <w:lang w:val="en-US"/>
        </w:rPr>
        <w:t>Cach</w:t>
      </w:r>
      <w:r w:rsidR="005819AA" w:rsidRPr="003B032F">
        <w:rPr>
          <w:lang w:val="en-US"/>
        </w:rPr>
        <w:t>ing</w:t>
      </w:r>
    </w:p>
    <w:p w14:paraId="2B6C9A37" w14:textId="34057F47" w:rsidR="004B3CC6" w:rsidRPr="004B3CC6" w:rsidRDefault="00A714B7" w:rsidP="004B3CC6">
      <w:pPr>
        <w:pStyle w:val="Otsikko2"/>
        <w:rPr>
          <w:lang w:val="en-US"/>
        </w:rPr>
      </w:pPr>
      <w:bookmarkStart w:id="10" w:name="_Toc146375916"/>
      <w:r>
        <w:rPr>
          <w:lang w:val="en-US"/>
        </w:rPr>
        <w:t>Available datatypes per chart</w:t>
      </w:r>
      <w:bookmarkEnd w:id="10"/>
    </w:p>
    <w:p w14:paraId="058422DE" w14:textId="58BDF22F" w:rsidR="00085E13" w:rsidRDefault="00A714B7" w:rsidP="00A714B7">
      <w:pPr>
        <w:rPr>
          <w:lang w:val="en-US"/>
        </w:rPr>
      </w:pPr>
      <w:r>
        <w:rPr>
          <w:lang w:val="en-US"/>
        </w:rPr>
        <w:t xml:space="preserve">For </w:t>
      </w:r>
      <w:r w:rsidR="007A6898">
        <w:rPr>
          <w:lang w:val="en-US"/>
        </w:rPr>
        <w:t>line chart and area chart options data option</w:t>
      </w:r>
      <w:r w:rsidR="00085E13">
        <w:rPr>
          <w:lang w:val="en-US"/>
        </w:rPr>
        <w:t>s</w:t>
      </w:r>
      <w:r w:rsidR="007A6898">
        <w:rPr>
          <w:lang w:val="en-US"/>
        </w:rPr>
        <w:t xml:space="preserve"> available are as follows:</w:t>
      </w:r>
    </w:p>
    <w:tbl>
      <w:tblPr>
        <w:tblW w:w="0" w:type="auto"/>
        <w:tblCellMar>
          <w:left w:w="70" w:type="dxa"/>
          <w:right w:w="70" w:type="dxa"/>
        </w:tblCellMar>
        <w:tblLook w:val="04A0" w:firstRow="1" w:lastRow="0" w:firstColumn="1" w:lastColumn="0" w:noHBand="0" w:noVBand="1"/>
      </w:tblPr>
      <w:tblGrid>
        <w:gridCol w:w="1152"/>
        <w:gridCol w:w="429"/>
        <w:gridCol w:w="1152"/>
        <w:gridCol w:w="1016"/>
        <w:gridCol w:w="664"/>
        <w:gridCol w:w="747"/>
        <w:gridCol w:w="648"/>
        <w:gridCol w:w="903"/>
        <w:gridCol w:w="452"/>
        <w:gridCol w:w="436"/>
        <w:gridCol w:w="677"/>
        <w:gridCol w:w="720"/>
        <w:gridCol w:w="971"/>
      </w:tblGrid>
      <w:tr w:rsidR="00E075A3" w:rsidRPr="00E075A3" w14:paraId="7F6D063C" w14:textId="77777777" w:rsidTr="00E075A3">
        <w:tc>
          <w:tcPr>
            <w:tcW w:w="0" w:type="auto"/>
            <w:tcBorders>
              <w:top w:val="nil"/>
              <w:left w:val="nil"/>
              <w:bottom w:val="nil"/>
              <w:right w:val="nil"/>
            </w:tcBorders>
            <w:shd w:val="clear" w:color="auto" w:fill="auto"/>
            <w:noWrap/>
            <w:vAlign w:val="bottom"/>
            <w:hideMark/>
          </w:tcPr>
          <w:p w14:paraId="26F80ABA" w14:textId="1512FFA9" w:rsidR="00C217F2" w:rsidRPr="00C217F2" w:rsidRDefault="00C217F2" w:rsidP="00C217F2">
            <w:pPr>
              <w:spacing w:after="0" w:line="240" w:lineRule="auto"/>
              <w:rPr>
                <w:rFonts w:ascii="Calibri" w:eastAsia="Times New Roman" w:hAnsi="Calibri" w:cs="Calibri"/>
                <w:color w:val="000000"/>
                <w:kern w:val="0"/>
                <w:sz w:val="14"/>
                <w:szCs w:val="14"/>
                <w:lang w:val="en-US" w:eastAsia="fi-FI"/>
                <w14:ligatures w14:val="none"/>
              </w:rPr>
            </w:pPr>
          </w:p>
          <w:tbl>
            <w:tblPr>
              <w:tblW w:w="0" w:type="auto"/>
              <w:tblCellSpacing w:w="0" w:type="dxa"/>
              <w:tblCellMar>
                <w:left w:w="0" w:type="dxa"/>
                <w:right w:w="0" w:type="dxa"/>
              </w:tblCellMar>
              <w:tblLook w:val="04A0" w:firstRow="1" w:lastRow="0" w:firstColumn="1" w:lastColumn="0" w:noHBand="0" w:noVBand="1"/>
            </w:tblPr>
            <w:tblGrid>
              <w:gridCol w:w="81"/>
              <w:gridCol w:w="81"/>
            </w:tblGrid>
            <w:tr w:rsidR="00E075A3" w:rsidRPr="000A369C" w14:paraId="2E04B06B" w14:textId="48A77130" w:rsidTr="000F5610">
              <w:trPr>
                <w:trHeight w:val="630"/>
                <w:tblCellSpacing w:w="0"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4C03D84" w14:textId="4315FD4E" w:rsidR="00E075A3" w:rsidRPr="00C217F2" w:rsidRDefault="00E075A3" w:rsidP="00C217F2">
                  <w:pPr>
                    <w:spacing w:after="0" w:line="240" w:lineRule="auto"/>
                    <w:jc w:val="center"/>
                    <w:rPr>
                      <w:rFonts w:ascii="Calibri" w:eastAsia="Times New Roman" w:hAnsi="Calibri" w:cs="Calibri"/>
                      <w:b/>
                      <w:bCs/>
                      <w:color w:val="000000"/>
                      <w:kern w:val="0"/>
                      <w:sz w:val="14"/>
                      <w:szCs w:val="14"/>
                      <w:lang w:val="en-US" w:eastAsia="fi-FI"/>
                      <w14:ligatures w14:val="none"/>
                    </w:rPr>
                  </w:pPr>
                  <w:r w:rsidRPr="00E075A3">
                    <w:rPr>
                      <w:rFonts w:ascii="Calibri" w:eastAsia="Times New Roman" w:hAnsi="Calibri" w:cs="Calibri"/>
                      <w:noProof/>
                      <w:color w:val="000000"/>
                      <w:kern w:val="0"/>
                      <w:sz w:val="14"/>
                      <w:szCs w:val="14"/>
                      <w:lang w:eastAsia="fi-FI"/>
                      <w14:ligatures w14:val="none"/>
                    </w:rPr>
                    <w:lastRenderedPageBreak/>
                    <w:drawing>
                      <wp:anchor distT="0" distB="0" distL="114300" distR="114300" simplePos="0" relativeHeight="251658240" behindDoc="0" locked="0" layoutInCell="1" allowOverlap="1" wp14:anchorId="2C49D188" wp14:editId="652F2D05">
                        <wp:simplePos x="0" y="0"/>
                        <wp:positionH relativeFrom="column">
                          <wp:posOffset>351790</wp:posOffset>
                        </wp:positionH>
                        <wp:positionV relativeFrom="paragraph">
                          <wp:posOffset>-160020</wp:posOffset>
                        </wp:positionV>
                        <wp:extent cx="295275" cy="361950"/>
                        <wp:effectExtent l="0" t="0" r="9525" b="0"/>
                        <wp:wrapNone/>
                        <wp:docPr id="2" name="Kuva 2" descr="A black and white image of a cross&#10;&#10;Description automatically generated">
                          <a:extLst xmlns:a="http://schemas.openxmlformats.org/drawingml/2006/main">
                            <a:ext uri="{FF2B5EF4-FFF2-40B4-BE49-F238E27FC236}">
                              <a16:creationId xmlns:a16="http://schemas.microsoft.com/office/drawing/2014/main" id="{535279A4-4948-A878-9B30-7EC586D0D8A4}"/>
                            </a:ext>
                          </a:extLst>
                        </wp:docPr>
                        <wp:cNvGraphicFramePr/>
                        <a:graphic xmlns:a="http://schemas.openxmlformats.org/drawingml/2006/main">
                          <a:graphicData uri="http://schemas.openxmlformats.org/drawingml/2006/picture">
                            <pic:pic xmlns:pic="http://schemas.openxmlformats.org/drawingml/2006/picture">
                              <pic:nvPicPr>
                                <pic:cNvPr id="2" name="Picture 1" descr="A black and white image of a cross&#10;&#10;Description automatically generated">
                                  <a:extLst>
                                    <a:ext uri="{FF2B5EF4-FFF2-40B4-BE49-F238E27FC236}">
                                      <a16:creationId xmlns:a16="http://schemas.microsoft.com/office/drawing/2014/main" id="{535279A4-4948-A878-9B30-7EC586D0D8A4}"/>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 cy="361950"/>
                                </a:xfrm>
                                <a:prstGeom prst="rect">
                                  <a:avLst/>
                                </a:prstGeom>
                                <a:noFill/>
                              </pic:spPr>
                            </pic:pic>
                          </a:graphicData>
                        </a:graphic>
                        <wp14:sizeRelH relativeFrom="page">
                          <wp14:pctWidth>0</wp14:pctWidth>
                        </wp14:sizeRelH>
                        <wp14:sizeRelV relativeFrom="page">
                          <wp14:pctHeight>0</wp14:pctHeight>
                        </wp14:sizeRelV>
                      </wp:anchor>
                    </w:drawing>
                  </w:r>
                </w:p>
              </w:tc>
              <w:tc>
                <w:tcPr>
                  <w:tcW w:w="0" w:type="auto"/>
                  <w:tcBorders>
                    <w:top w:val="single" w:sz="4" w:space="0" w:color="auto"/>
                    <w:left w:val="single" w:sz="4" w:space="0" w:color="auto"/>
                    <w:bottom w:val="single" w:sz="4" w:space="0" w:color="auto"/>
                    <w:right w:val="single" w:sz="4" w:space="0" w:color="auto"/>
                  </w:tcBorders>
                </w:tcPr>
                <w:p w14:paraId="5AAE2A8F" w14:textId="77777777" w:rsidR="00E075A3" w:rsidRPr="004B3CC6" w:rsidRDefault="00E075A3" w:rsidP="00E075A3">
                  <w:pPr>
                    <w:spacing w:after="0" w:line="240" w:lineRule="auto"/>
                    <w:rPr>
                      <w:rFonts w:ascii="Calibri" w:eastAsia="Times New Roman" w:hAnsi="Calibri" w:cs="Calibri"/>
                      <w:noProof/>
                      <w:color w:val="000000"/>
                      <w:kern w:val="0"/>
                      <w:sz w:val="14"/>
                      <w:szCs w:val="14"/>
                      <w:lang w:val="en-US" w:eastAsia="fi-FI"/>
                      <w14:ligatures w14:val="none"/>
                    </w:rPr>
                  </w:pPr>
                </w:p>
              </w:tc>
            </w:tr>
          </w:tbl>
          <w:p w14:paraId="04F0CCF2" w14:textId="77777777" w:rsidR="00C217F2" w:rsidRPr="00C217F2" w:rsidRDefault="00C217F2" w:rsidP="00C217F2">
            <w:pPr>
              <w:spacing w:after="0" w:line="240" w:lineRule="auto"/>
              <w:rPr>
                <w:rFonts w:ascii="Calibri" w:eastAsia="Times New Roman" w:hAnsi="Calibri" w:cs="Calibri"/>
                <w:color w:val="000000"/>
                <w:kern w:val="0"/>
                <w:sz w:val="14"/>
                <w:szCs w:val="14"/>
                <w:lang w:val="en-US" w:eastAsia="fi-FI"/>
                <w14:ligatures w14:val="none"/>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4F30BC0" w14:textId="77777777" w:rsidR="00C217F2" w:rsidRPr="00C217F2" w:rsidRDefault="00C217F2" w:rsidP="00C217F2">
            <w:pPr>
              <w:spacing w:after="0" w:line="240" w:lineRule="auto"/>
              <w:jc w:val="center"/>
              <w:rPr>
                <w:rFonts w:ascii="Calibri" w:eastAsia="Times New Roman" w:hAnsi="Calibri" w:cs="Calibri"/>
                <w:b/>
                <w:bCs/>
                <w:color w:val="000000"/>
                <w:kern w:val="0"/>
                <w:sz w:val="14"/>
                <w:szCs w:val="14"/>
                <w:lang w:eastAsia="fi-FI"/>
                <w14:ligatures w14:val="none"/>
              </w:rPr>
            </w:pPr>
            <w:r w:rsidRPr="00C217F2">
              <w:rPr>
                <w:rFonts w:ascii="Calibri" w:eastAsia="Times New Roman" w:hAnsi="Calibri" w:cs="Calibri"/>
                <w:b/>
                <w:bCs/>
                <w:color w:val="000000"/>
                <w:kern w:val="0"/>
                <w:sz w:val="14"/>
                <w:szCs w:val="14"/>
                <w:lang w:eastAsia="fi-FI"/>
                <w14:ligatures w14:val="none"/>
              </w:rPr>
              <w:lastRenderedPageBreak/>
              <w:t>Time</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B168232" w14:textId="77777777" w:rsidR="00C217F2" w:rsidRPr="00C217F2" w:rsidRDefault="00C217F2" w:rsidP="00C217F2">
            <w:pPr>
              <w:spacing w:after="0" w:line="240" w:lineRule="auto"/>
              <w:jc w:val="center"/>
              <w:rPr>
                <w:rFonts w:ascii="Calibri" w:eastAsia="Times New Roman" w:hAnsi="Calibri" w:cs="Calibri"/>
                <w:b/>
                <w:bCs/>
                <w:color w:val="000000"/>
                <w:kern w:val="0"/>
                <w:sz w:val="14"/>
                <w:szCs w:val="14"/>
                <w:lang w:eastAsia="fi-FI"/>
                <w14:ligatures w14:val="none"/>
              </w:rPr>
            </w:pPr>
            <w:proofErr w:type="spellStart"/>
            <w:r w:rsidRPr="00C217F2">
              <w:rPr>
                <w:rFonts w:ascii="Calibri" w:eastAsia="Times New Roman" w:hAnsi="Calibri" w:cs="Calibri"/>
                <w:b/>
                <w:bCs/>
                <w:color w:val="000000"/>
                <w:kern w:val="0"/>
                <w:sz w:val="14"/>
                <w:szCs w:val="14"/>
                <w:lang w:eastAsia="fi-FI"/>
                <w14:ligatures w14:val="none"/>
              </w:rPr>
              <w:t>Electricity</w:t>
            </w:r>
            <w:proofErr w:type="spellEnd"/>
            <w:r w:rsidRPr="00C217F2">
              <w:rPr>
                <w:rFonts w:ascii="Calibri" w:eastAsia="Times New Roman" w:hAnsi="Calibri" w:cs="Calibri"/>
                <w:b/>
                <w:bCs/>
                <w:color w:val="000000"/>
                <w:kern w:val="0"/>
                <w:sz w:val="14"/>
                <w:szCs w:val="14"/>
                <w:lang w:eastAsia="fi-FI"/>
                <w14:ligatures w14:val="none"/>
              </w:rPr>
              <w:t xml:space="preserve"> </w:t>
            </w:r>
            <w:proofErr w:type="spellStart"/>
            <w:r w:rsidRPr="00C217F2">
              <w:rPr>
                <w:rFonts w:ascii="Calibri" w:eastAsia="Times New Roman" w:hAnsi="Calibri" w:cs="Calibri"/>
                <w:b/>
                <w:bCs/>
                <w:color w:val="000000"/>
                <w:kern w:val="0"/>
                <w:sz w:val="14"/>
                <w:szCs w:val="14"/>
                <w:lang w:eastAsia="fi-FI"/>
                <w14:ligatures w14:val="none"/>
              </w:rPr>
              <w:t>Consumption</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98D698B" w14:textId="77777777" w:rsidR="00C217F2" w:rsidRPr="00C217F2" w:rsidRDefault="00C217F2" w:rsidP="00C217F2">
            <w:pPr>
              <w:spacing w:after="0" w:line="240" w:lineRule="auto"/>
              <w:jc w:val="center"/>
              <w:rPr>
                <w:rFonts w:ascii="Calibri" w:eastAsia="Times New Roman" w:hAnsi="Calibri" w:cs="Calibri"/>
                <w:b/>
                <w:bCs/>
                <w:color w:val="000000"/>
                <w:kern w:val="0"/>
                <w:sz w:val="14"/>
                <w:szCs w:val="14"/>
                <w:lang w:eastAsia="fi-FI"/>
                <w14:ligatures w14:val="none"/>
              </w:rPr>
            </w:pPr>
            <w:proofErr w:type="spellStart"/>
            <w:r w:rsidRPr="00C217F2">
              <w:rPr>
                <w:rFonts w:ascii="Calibri" w:eastAsia="Times New Roman" w:hAnsi="Calibri" w:cs="Calibri"/>
                <w:b/>
                <w:bCs/>
                <w:color w:val="000000"/>
                <w:kern w:val="0"/>
                <w:sz w:val="14"/>
                <w:szCs w:val="14"/>
                <w:lang w:eastAsia="fi-FI"/>
                <w14:ligatures w14:val="none"/>
              </w:rPr>
              <w:t>Electricity</w:t>
            </w:r>
            <w:proofErr w:type="spellEnd"/>
            <w:r w:rsidRPr="00C217F2">
              <w:rPr>
                <w:rFonts w:ascii="Calibri" w:eastAsia="Times New Roman" w:hAnsi="Calibri" w:cs="Calibri"/>
                <w:b/>
                <w:bCs/>
                <w:color w:val="000000"/>
                <w:kern w:val="0"/>
                <w:sz w:val="14"/>
                <w:szCs w:val="14"/>
                <w:lang w:eastAsia="fi-FI"/>
                <w14:ligatures w14:val="none"/>
              </w:rPr>
              <w:t xml:space="preserve"> </w:t>
            </w:r>
            <w:proofErr w:type="spellStart"/>
            <w:r w:rsidRPr="00C217F2">
              <w:rPr>
                <w:rFonts w:ascii="Calibri" w:eastAsia="Times New Roman" w:hAnsi="Calibri" w:cs="Calibri"/>
                <w:b/>
                <w:bCs/>
                <w:color w:val="000000"/>
                <w:kern w:val="0"/>
                <w:sz w:val="14"/>
                <w:szCs w:val="14"/>
                <w:lang w:eastAsia="fi-FI"/>
                <w14:ligatures w14:val="none"/>
              </w:rPr>
              <w:t>Production</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116C7DF" w14:textId="77777777" w:rsidR="00C217F2" w:rsidRPr="00C217F2" w:rsidRDefault="00C217F2" w:rsidP="00C217F2">
            <w:pPr>
              <w:spacing w:after="0" w:line="240" w:lineRule="auto"/>
              <w:jc w:val="center"/>
              <w:rPr>
                <w:rFonts w:ascii="Calibri" w:eastAsia="Times New Roman" w:hAnsi="Calibri" w:cs="Calibri"/>
                <w:b/>
                <w:bCs/>
                <w:color w:val="000000"/>
                <w:kern w:val="0"/>
                <w:sz w:val="14"/>
                <w:szCs w:val="14"/>
                <w:lang w:eastAsia="fi-FI"/>
                <w14:ligatures w14:val="none"/>
              </w:rPr>
            </w:pPr>
            <w:r w:rsidRPr="00C217F2">
              <w:rPr>
                <w:rFonts w:ascii="Calibri" w:eastAsia="Times New Roman" w:hAnsi="Calibri" w:cs="Calibri"/>
                <w:b/>
                <w:bCs/>
                <w:color w:val="000000"/>
                <w:kern w:val="0"/>
                <w:sz w:val="14"/>
                <w:szCs w:val="14"/>
                <w:lang w:eastAsia="fi-FI"/>
                <w14:ligatures w14:val="none"/>
              </w:rPr>
              <w:t>Hydro Power</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1FE8FB3" w14:textId="77777777" w:rsidR="00C217F2" w:rsidRPr="00C217F2" w:rsidRDefault="00C217F2" w:rsidP="00C217F2">
            <w:pPr>
              <w:spacing w:after="0" w:line="240" w:lineRule="auto"/>
              <w:jc w:val="center"/>
              <w:rPr>
                <w:rFonts w:ascii="Calibri" w:eastAsia="Times New Roman" w:hAnsi="Calibri" w:cs="Calibri"/>
                <w:b/>
                <w:bCs/>
                <w:color w:val="000000"/>
                <w:kern w:val="0"/>
                <w:sz w:val="14"/>
                <w:szCs w:val="14"/>
                <w:lang w:eastAsia="fi-FI"/>
                <w14:ligatures w14:val="none"/>
              </w:rPr>
            </w:pPr>
            <w:proofErr w:type="spellStart"/>
            <w:r w:rsidRPr="00C217F2">
              <w:rPr>
                <w:rFonts w:ascii="Calibri" w:eastAsia="Times New Roman" w:hAnsi="Calibri" w:cs="Calibri"/>
                <w:b/>
                <w:bCs/>
                <w:color w:val="000000"/>
                <w:kern w:val="0"/>
                <w:sz w:val="14"/>
                <w:szCs w:val="14"/>
                <w:lang w:eastAsia="fi-FI"/>
                <w14:ligatures w14:val="none"/>
              </w:rPr>
              <w:t>Nuclear</w:t>
            </w:r>
            <w:proofErr w:type="spellEnd"/>
            <w:r w:rsidRPr="00C217F2">
              <w:rPr>
                <w:rFonts w:ascii="Calibri" w:eastAsia="Times New Roman" w:hAnsi="Calibri" w:cs="Calibri"/>
                <w:b/>
                <w:bCs/>
                <w:color w:val="000000"/>
                <w:kern w:val="0"/>
                <w:sz w:val="14"/>
                <w:szCs w:val="14"/>
                <w:lang w:eastAsia="fi-FI"/>
                <w14:ligatures w14:val="none"/>
              </w:rPr>
              <w:t xml:space="preserve"> Power</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DDBB020" w14:textId="77777777" w:rsidR="00C217F2" w:rsidRPr="00C217F2" w:rsidRDefault="00C217F2" w:rsidP="00C217F2">
            <w:pPr>
              <w:spacing w:after="0" w:line="240" w:lineRule="auto"/>
              <w:jc w:val="center"/>
              <w:rPr>
                <w:rFonts w:ascii="Calibri" w:eastAsia="Times New Roman" w:hAnsi="Calibri" w:cs="Calibri"/>
                <w:b/>
                <w:bCs/>
                <w:color w:val="000000"/>
                <w:kern w:val="0"/>
                <w:sz w:val="14"/>
                <w:szCs w:val="14"/>
                <w:lang w:eastAsia="fi-FI"/>
                <w14:ligatures w14:val="none"/>
              </w:rPr>
            </w:pPr>
            <w:proofErr w:type="spellStart"/>
            <w:r w:rsidRPr="00C217F2">
              <w:rPr>
                <w:rFonts w:ascii="Calibri" w:eastAsia="Times New Roman" w:hAnsi="Calibri" w:cs="Calibri"/>
                <w:b/>
                <w:bCs/>
                <w:color w:val="000000"/>
                <w:kern w:val="0"/>
                <w:sz w:val="14"/>
                <w:szCs w:val="14"/>
                <w:lang w:eastAsia="fi-FI"/>
                <w14:ligatures w14:val="none"/>
              </w:rPr>
              <w:t>Wind</w:t>
            </w:r>
            <w:proofErr w:type="spellEnd"/>
            <w:r w:rsidRPr="00C217F2">
              <w:rPr>
                <w:rFonts w:ascii="Calibri" w:eastAsia="Times New Roman" w:hAnsi="Calibri" w:cs="Calibri"/>
                <w:b/>
                <w:bCs/>
                <w:color w:val="000000"/>
                <w:kern w:val="0"/>
                <w:sz w:val="14"/>
                <w:szCs w:val="14"/>
                <w:lang w:eastAsia="fi-FI"/>
                <w14:ligatures w14:val="none"/>
              </w:rPr>
              <w:t xml:space="preserve"> Power</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0009D43" w14:textId="77777777" w:rsidR="00C217F2" w:rsidRPr="00C217F2" w:rsidRDefault="00C217F2" w:rsidP="00C217F2">
            <w:pPr>
              <w:spacing w:after="0" w:line="240" w:lineRule="auto"/>
              <w:jc w:val="center"/>
              <w:rPr>
                <w:rFonts w:ascii="Calibri" w:eastAsia="Times New Roman" w:hAnsi="Calibri" w:cs="Calibri"/>
                <w:b/>
                <w:bCs/>
                <w:color w:val="000000"/>
                <w:kern w:val="0"/>
                <w:sz w:val="14"/>
                <w:szCs w:val="14"/>
                <w:lang w:eastAsia="fi-FI"/>
                <w14:ligatures w14:val="none"/>
              </w:rPr>
            </w:pPr>
            <w:proofErr w:type="spellStart"/>
            <w:r w:rsidRPr="00C217F2">
              <w:rPr>
                <w:rFonts w:ascii="Calibri" w:eastAsia="Times New Roman" w:hAnsi="Calibri" w:cs="Calibri"/>
                <w:b/>
                <w:bCs/>
                <w:color w:val="000000"/>
                <w:kern w:val="0"/>
                <w:sz w:val="14"/>
                <w:szCs w:val="14"/>
                <w:lang w:eastAsia="fi-FI"/>
                <w14:ligatures w14:val="none"/>
              </w:rPr>
              <w:t>Temperature</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29DBA74" w14:textId="77777777" w:rsidR="00C217F2" w:rsidRPr="00C217F2" w:rsidRDefault="00C217F2" w:rsidP="00C217F2">
            <w:pPr>
              <w:spacing w:after="0" w:line="240" w:lineRule="auto"/>
              <w:jc w:val="center"/>
              <w:rPr>
                <w:rFonts w:ascii="Calibri" w:eastAsia="Times New Roman" w:hAnsi="Calibri" w:cs="Calibri"/>
                <w:b/>
                <w:bCs/>
                <w:color w:val="000000"/>
                <w:kern w:val="0"/>
                <w:sz w:val="14"/>
                <w:szCs w:val="14"/>
                <w:lang w:eastAsia="fi-FI"/>
                <w14:ligatures w14:val="none"/>
              </w:rPr>
            </w:pPr>
            <w:proofErr w:type="spellStart"/>
            <w:r w:rsidRPr="00C217F2">
              <w:rPr>
                <w:rFonts w:ascii="Calibri" w:eastAsia="Times New Roman" w:hAnsi="Calibri" w:cs="Calibri"/>
                <w:b/>
                <w:bCs/>
                <w:color w:val="000000"/>
                <w:kern w:val="0"/>
                <w:sz w:val="14"/>
                <w:szCs w:val="14"/>
                <w:lang w:eastAsia="fi-FI"/>
                <w14:ligatures w14:val="none"/>
              </w:rPr>
              <w:t>Wind</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806C6F0" w14:textId="77777777" w:rsidR="00C217F2" w:rsidRPr="00C217F2" w:rsidRDefault="00C217F2" w:rsidP="00C217F2">
            <w:pPr>
              <w:spacing w:after="0" w:line="240" w:lineRule="auto"/>
              <w:jc w:val="center"/>
              <w:rPr>
                <w:rFonts w:ascii="Calibri" w:eastAsia="Times New Roman" w:hAnsi="Calibri" w:cs="Calibri"/>
                <w:b/>
                <w:bCs/>
                <w:color w:val="000000"/>
                <w:kern w:val="0"/>
                <w:sz w:val="14"/>
                <w:szCs w:val="14"/>
                <w:lang w:eastAsia="fi-FI"/>
                <w14:ligatures w14:val="none"/>
              </w:rPr>
            </w:pPr>
            <w:proofErr w:type="spellStart"/>
            <w:r w:rsidRPr="00C217F2">
              <w:rPr>
                <w:rFonts w:ascii="Calibri" w:eastAsia="Times New Roman" w:hAnsi="Calibri" w:cs="Calibri"/>
                <w:b/>
                <w:bCs/>
                <w:color w:val="000000"/>
                <w:kern w:val="0"/>
                <w:sz w:val="14"/>
                <w:szCs w:val="14"/>
                <w:lang w:eastAsia="fi-FI"/>
                <w14:ligatures w14:val="none"/>
              </w:rPr>
              <w:t>Rain</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70AC1CC" w14:textId="77777777" w:rsidR="00C217F2" w:rsidRPr="00C217F2" w:rsidRDefault="00C217F2" w:rsidP="00C217F2">
            <w:pPr>
              <w:spacing w:after="0" w:line="240" w:lineRule="auto"/>
              <w:jc w:val="center"/>
              <w:rPr>
                <w:rFonts w:ascii="Calibri" w:eastAsia="Times New Roman" w:hAnsi="Calibri" w:cs="Calibri"/>
                <w:b/>
                <w:bCs/>
                <w:color w:val="000000"/>
                <w:kern w:val="0"/>
                <w:sz w:val="14"/>
                <w:szCs w:val="14"/>
                <w:lang w:eastAsia="fi-FI"/>
                <w14:ligatures w14:val="none"/>
              </w:rPr>
            </w:pPr>
            <w:proofErr w:type="spellStart"/>
            <w:r w:rsidRPr="00C217F2">
              <w:rPr>
                <w:rFonts w:ascii="Calibri" w:eastAsia="Times New Roman" w:hAnsi="Calibri" w:cs="Calibri"/>
                <w:b/>
                <w:bCs/>
                <w:color w:val="000000"/>
                <w:kern w:val="0"/>
                <w:sz w:val="14"/>
                <w:szCs w:val="14"/>
                <w:lang w:eastAsia="fi-FI"/>
                <w14:ligatures w14:val="none"/>
              </w:rPr>
              <w:t>Humidity</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2B99C6F" w14:textId="77777777" w:rsidR="00C217F2" w:rsidRPr="00C217F2" w:rsidRDefault="00C217F2" w:rsidP="00C217F2">
            <w:pPr>
              <w:spacing w:after="0" w:line="240" w:lineRule="auto"/>
              <w:jc w:val="center"/>
              <w:rPr>
                <w:rFonts w:ascii="Calibri" w:eastAsia="Times New Roman" w:hAnsi="Calibri" w:cs="Calibri"/>
                <w:b/>
                <w:bCs/>
                <w:color w:val="000000"/>
                <w:kern w:val="0"/>
                <w:sz w:val="14"/>
                <w:szCs w:val="14"/>
                <w:lang w:eastAsia="fi-FI"/>
                <w14:ligatures w14:val="none"/>
              </w:rPr>
            </w:pPr>
            <w:r w:rsidRPr="00C217F2">
              <w:rPr>
                <w:rFonts w:ascii="Calibri" w:eastAsia="Times New Roman" w:hAnsi="Calibri" w:cs="Calibri"/>
                <w:b/>
                <w:bCs/>
                <w:color w:val="000000"/>
                <w:kern w:val="0"/>
                <w:sz w:val="14"/>
                <w:szCs w:val="14"/>
                <w:lang w:eastAsia="fi-FI"/>
                <w14:ligatures w14:val="none"/>
              </w:rPr>
              <w:t xml:space="preserve">Air </w:t>
            </w:r>
            <w:proofErr w:type="spellStart"/>
            <w:r w:rsidRPr="00C217F2">
              <w:rPr>
                <w:rFonts w:ascii="Calibri" w:eastAsia="Times New Roman" w:hAnsi="Calibri" w:cs="Calibri"/>
                <w:b/>
                <w:bCs/>
                <w:color w:val="000000"/>
                <w:kern w:val="0"/>
                <w:sz w:val="14"/>
                <w:szCs w:val="14"/>
                <w:lang w:eastAsia="fi-FI"/>
                <w14:ligatures w14:val="none"/>
              </w:rPr>
              <w:t>Pressure</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5B30253" w14:textId="77777777" w:rsidR="00C217F2" w:rsidRPr="00C217F2" w:rsidRDefault="00C217F2" w:rsidP="00C217F2">
            <w:pPr>
              <w:spacing w:after="0" w:line="240" w:lineRule="auto"/>
              <w:jc w:val="center"/>
              <w:rPr>
                <w:rFonts w:ascii="Calibri" w:eastAsia="Times New Roman" w:hAnsi="Calibri" w:cs="Calibri"/>
                <w:b/>
                <w:bCs/>
                <w:color w:val="000000"/>
                <w:kern w:val="0"/>
                <w:sz w:val="14"/>
                <w:szCs w:val="14"/>
                <w:lang w:eastAsia="fi-FI"/>
                <w14:ligatures w14:val="none"/>
              </w:rPr>
            </w:pPr>
            <w:proofErr w:type="spellStart"/>
            <w:r w:rsidRPr="00C217F2">
              <w:rPr>
                <w:rFonts w:ascii="Calibri" w:eastAsia="Times New Roman" w:hAnsi="Calibri" w:cs="Calibri"/>
                <w:b/>
                <w:bCs/>
                <w:color w:val="000000"/>
                <w:kern w:val="0"/>
                <w:sz w:val="14"/>
                <w:szCs w:val="14"/>
                <w:lang w:eastAsia="fi-FI"/>
                <w14:ligatures w14:val="none"/>
              </w:rPr>
              <w:t>Electricity</w:t>
            </w:r>
            <w:proofErr w:type="spellEnd"/>
            <w:r w:rsidRPr="00C217F2">
              <w:rPr>
                <w:rFonts w:ascii="Calibri" w:eastAsia="Times New Roman" w:hAnsi="Calibri" w:cs="Calibri"/>
                <w:b/>
                <w:bCs/>
                <w:color w:val="000000"/>
                <w:kern w:val="0"/>
                <w:sz w:val="14"/>
                <w:szCs w:val="14"/>
                <w:lang w:eastAsia="fi-FI"/>
                <w14:ligatures w14:val="none"/>
              </w:rPr>
              <w:t xml:space="preserve"> </w:t>
            </w:r>
            <w:proofErr w:type="spellStart"/>
            <w:r w:rsidRPr="00C217F2">
              <w:rPr>
                <w:rFonts w:ascii="Calibri" w:eastAsia="Times New Roman" w:hAnsi="Calibri" w:cs="Calibri"/>
                <w:b/>
                <w:bCs/>
                <w:color w:val="000000"/>
                <w:kern w:val="0"/>
                <w:sz w:val="14"/>
                <w:szCs w:val="14"/>
                <w:lang w:eastAsia="fi-FI"/>
                <w14:ligatures w14:val="none"/>
              </w:rPr>
              <w:t>Stock</w:t>
            </w:r>
            <w:proofErr w:type="spellEnd"/>
            <w:r w:rsidRPr="00C217F2">
              <w:rPr>
                <w:rFonts w:ascii="Calibri" w:eastAsia="Times New Roman" w:hAnsi="Calibri" w:cs="Calibri"/>
                <w:b/>
                <w:bCs/>
                <w:color w:val="000000"/>
                <w:kern w:val="0"/>
                <w:sz w:val="14"/>
                <w:szCs w:val="14"/>
                <w:lang w:eastAsia="fi-FI"/>
                <w14:ligatures w14:val="none"/>
              </w:rPr>
              <w:t xml:space="preserve"> Price</w:t>
            </w:r>
          </w:p>
        </w:tc>
      </w:tr>
      <w:tr w:rsidR="00C217F2" w:rsidRPr="00C217F2" w14:paraId="671C8D22" w14:textId="77777777" w:rsidTr="00E075A3">
        <w:tc>
          <w:tcPr>
            <w:tcW w:w="0" w:type="auto"/>
            <w:tcBorders>
              <w:top w:val="nil"/>
              <w:left w:val="single" w:sz="4" w:space="0" w:color="auto"/>
              <w:bottom w:val="single" w:sz="4" w:space="0" w:color="auto"/>
              <w:right w:val="single" w:sz="4" w:space="0" w:color="auto"/>
            </w:tcBorders>
            <w:shd w:val="clear" w:color="auto" w:fill="auto"/>
            <w:vAlign w:val="center"/>
            <w:hideMark/>
          </w:tcPr>
          <w:p w14:paraId="14953512" w14:textId="77777777" w:rsidR="00C217F2" w:rsidRPr="00C217F2" w:rsidRDefault="00C217F2" w:rsidP="00C217F2">
            <w:pPr>
              <w:spacing w:after="0" w:line="240" w:lineRule="auto"/>
              <w:rPr>
                <w:rFonts w:ascii="Calibri" w:eastAsia="Times New Roman" w:hAnsi="Calibri" w:cs="Calibri"/>
                <w:b/>
                <w:bCs/>
                <w:color w:val="000000"/>
                <w:kern w:val="0"/>
                <w:sz w:val="14"/>
                <w:szCs w:val="14"/>
                <w:lang w:eastAsia="fi-FI"/>
                <w14:ligatures w14:val="none"/>
              </w:rPr>
            </w:pPr>
            <w:r w:rsidRPr="00C217F2">
              <w:rPr>
                <w:rFonts w:ascii="Calibri" w:eastAsia="Times New Roman" w:hAnsi="Calibri" w:cs="Calibri"/>
                <w:b/>
                <w:bCs/>
                <w:color w:val="000000"/>
                <w:kern w:val="0"/>
                <w:sz w:val="14"/>
                <w:szCs w:val="14"/>
                <w:lang w:eastAsia="fi-FI"/>
                <w14:ligatures w14:val="none"/>
              </w:rPr>
              <w:t>Time</w:t>
            </w:r>
          </w:p>
        </w:tc>
        <w:tc>
          <w:tcPr>
            <w:tcW w:w="0" w:type="auto"/>
            <w:tcBorders>
              <w:top w:val="nil"/>
              <w:left w:val="nil"/>
              <w:bottom w:val="single" w:sz="4" w:space="0" w:color="auto"/>
              <w:right w:val="single" w:sz="4" w:space="0" w:color="auto"/>
            </w:tcBorders>
            <w:shd w:val="clear" w:color="auto" w:fill="auto"/>
            <w:vAlign w:val="center"/>
            <w:hideMark/>
          </w:tcPr>
          <w:p w14:paraId="3B219E06" w14:textId="77777777" w:rsidR="00C217F2" w:rsidRPr="00C217F2" w:rsidRDefault="00C217F2" w:rsidP="00C217F2">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13B825A6"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1A890023"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14D70659"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181B50B0"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AF326EF"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0D29851B"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0CE40E0A"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23FB5613"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7C21D278"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38942EF2"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27D9BC61"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r>
      <w:tr w:rsidR="00C217F2" w:rsidRPr="00C217F2" w14:paraId="0BFACBB6" w14:textId="77777777" w:rsidTr="00E075A3">
        <w:tc>
          <w:tcPr>
            <w:tcW w:w="0" w:type="auto"/>
            <w:tcBorders>
              <w:top w:val="nil"/>
              <w:left w:val="single" w:sz="4" w:space="0" w:color="auto"/>
              <w:bottom w:val="single" w:sz="4" w:space="0" w:color="auto"/>
              <w:right w:val="single" w:sz="4" w:space="0" w:color="auto"/>
            </w:tcBorders>
            <w:shd w:val="clear" w:color="auto" w:fill="auto"/>
            <w:vAlign w:val="center"/>
            <w:hideMark/>
          </w:tcPr>
          <w:p w14:paraId="4D5F3E86" w14:textId="77777777" w:rsidR="00C217F2" w:rsidRPr="00C217F2" w:rsidRDefault="00C217F2" w:rsidP="00C217F2">
            <w:pPr>
              <w:spacing w:after="0" w:line="240" w:lineRule="auto"/>
              <w:rPr>
                <w:rFonts w:ascii="Calibri" w:eastAsia="Times New Roman" w:hAnsi="Calibri" w:cs="Calibri"/>
                <w:b/>
                <w:bCs/>
                <w:color w:val="000000"/>
                <w:kern w:val="0"/>
                <w:sz w:val="14"/>
                <w:szCs w:val="14"/>
                <w:lang w:eastAsia="fi-FI"/>
                <w14:ligatures w14:val="none"/>
              </w:rPr>
            </w:pPr>
            <w:proofErr w:type="spellStart"/>
            <w:r w:rsidRPr="00C217F2">
              <w:rPr>
                <w:rFonts w:ascii="Calibri" w:eastAsia="Times New Roman" w:hAnsi="Calibri" w:cs="Calibri"/>
                <w:b/>
                <w:bCs/>
                <w:color w:val="000000"/>
                <w:kern w:val="0"/>
                <w:sz w:val="14"/>
                <w:szCs w:val="14"/>
                <w:lang w:eastAsia="fi-FI"/>
                <w14:ligatures w14:val="none"/>
              </w:rPr>
              <w:t>Electricity</w:t>
            </w:r>
            <w:proofErr w:type="spellEnd"/>
            <w:r w:rsidRPr="00C217F2">
              <w:rPr>
                <w:rFonts w:ascii="Calibri" w:eastAsia="Times New Roman" w:hAnsi="Calibri" w:cs="Calibri"/>
                <w:b/>
                <w:bCs/>
                <w:color w:val="000000"/>
                <w:kern w:val="0"/>
                <w:sz w:val="14"/>
                <w:szCs w:val="14"/>
                <w:lang w:eastAsia="fi-FI"/>
                <w14:ligatures w14:val="none"/>
              </w:rPr>
              <w:t xml:space="preserve"> </w:t>
            </w:r>
            <w:proofErr w:type="spellStart"/>
            <w:r w:rsidRPr="00C217F2">
              <w:rPr>
                <w:rFonts w:ascii="Calibri" w:eastAsia="Times New Roman" w:hAnsi="Calibri" w:cs="Calibri"/>
                <w:b/>
                <w:bCs/>
                <w:color w:val="000000"/>
                <w:kern w:val="0"/>
                <w:sz w:val="14"/>
                <w:szCs w:val="14"/>
                <w:lang w:eastAsia="fi-FI"/>
                <w14:ligatures w14:val="none"/>
              </w:rPr>
              <w:t>Consumption</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59EE671B" w14:textId="77777777" w:rsidR="00C217F2" w:rsidRPr="00C217F2" w:rsidRDefault="00C217F2" w:rsidP="00C217F2">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nil"/>
              <w:left w:val="nil"/>
              <w:bottom w:val="single" w:sz="4" w:space="0" w:color="auto"/>
              <w:right w:val="single" w:sz="4" w:space="0" w:color="auto"/>
            </w:tcBorders>
            <w:shd w:val="clear" w:color="auto" w:fill="auto"/>
            <w:vAlign w:val="center"/>
            <w:hideMark/>
          </w:tcPr>
          <w:p w14:paraId="29F65B24" w14:textId="77777777" w:rsidR="00C217F2" w:rsidRPr="00C217F2" w:rsidRDefault="00C217F2" w:rsidP="00C217F2">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B132FDE"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5A2055E7"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258C5B4E"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149797C1"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16A5877B"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74B2E48"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4A3B6DA0"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4E97B6C"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C30D871"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28EC4AB5"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r>
      <w:tr w:rsidR="00C217F2" w:rsidRPr="00C217F2" w14:paraId="74A5637B" w14:textId="77777777" w:rsidTr="00E075A3">
        <w:tc>
          <w:tcPr>
            <w:tcW w:w="0" w:type="auto"/>
            <w:tcBorders>
              <w:top w:val="nil"/>
              <w:left w:val="single" w:sz="4" w:space="0" w:color="auto"/>
              <w:bottom w:val="single" w:sz="4" w:space="0" w:color="auto"/>
              <w:right w:val="single" w:sz="4" w:space="0" w:color="auto"/>
            </w:tcBorders>
            <w:shd w:val="clear" w:color="auto" w:fill="auto"/>
            <w:vAlign w:val="center"/>
            <w:hideMark/>
          </w:tcPr>
          <w:p w14:paraId="2F65C34F" w14:textId="77777777" w:rsidR="00C217F2" w:rsidRPr="00C217F2" w:rsidRDefault="00C217F2" w:rsidP="00C217F2">
            <w:pPr>
              <w:spacing w:after="0" w:line="240" w:lineRule="auto"/>
              <w:rPr>
                <w:rFonts w:ascii="Calibri" w:eastAsia="Times New Roman" w:hAnsi="Calibri" w:cs="Calibri"/>
                <w:b/>
                <w:bCs/>
                <w:color w:val="000000"/>
                <w:kern w:val="0"/>
                <w:sz w:val="14"/>
                <w:szCs w:val="14"/>
                <w:lang w:eastAsia="fi-FI"/>
                <w14:ligatures w14:val="none"/>
              </w:rPr>
            </w:pPr>
            <w:proofErr w:type="spellStart"/>
            <w:r w:rsidRPr="00C217F2">
              <w:rPr>
                <w:rFonts w:ascii="Calibri" w:eastAsia="Times New Roman" w:hAnsi="Calibri" w:cs="Calibri"/>
                <w:b/>
                <w:bCs/>
                <w:color w:val="000000"/>
                <w:kern w:val="0"/>
                <w:sz w:val="14"/>
                <w:szCs w:val="14"/>
                <w:lang w:eastAsia="fi-FI"/>
                <w14:ligatures w14:val="none"/>
              </w:rPr>
              <w:t>Electricity</w:t>
            </w:r>
            <w:proofErr w:type="spellEnd"/>
            <w:r w:rsidRPr="00C217F2">
              <w:rPr>
                <w:rFonts w:ascii="Calibri" w:eastAsia="Times New Roman" w:hAnsi="Calibri" w:cs="Calibri"/>
                <w:b/>
                <w:bCs/>
                <w:color w:val="000000"/>
                <w:kern w:val="0"/>
                <w:sz w:val="14"/>
                <w:szCs w:val="14"/>
                <w:lang w:eastAsia="fi-FI"/>
                <w14:ligatures w14:val="none"/>
              </w:rPr>
              <w:t xml:space="preserve"> </w:t>
            </w:r>
            <w:proofErr w:type="spellStart"/>
            <w:r w:rsidRPr="00C217F2">
              <w:rPr>
                <w:rFonts w:ascii="Calibri" w:eastAsia="Times New Roman" w:hAnsi="Calibri" w:cs="Calibri"/>
                <w:b/>
                <w:bCs/>
                <w:color w:val="000000"/>
                <w:kern w:val="0"/>
                <w:sz w:val="14"/>
                <w:szCs w:val="14"/>
                <w:lang w:eastAsia="fi-FI"/>
                <w14:ligatures w14:val="none"/>
              </w:rPr>
              <w:t>Production</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6E027E65" w14:textId="77777777" w:rsidR="00C217F2" w:rsidRPr="00C217F2" w:rsidRDefault="00C217F2" w:rsidP="00C217F2">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70B7DA94"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58496390" w14:textId="77777777" w:rsidR="00C217F2" w:rsidRPr="00C217F2" w:rsidRDefault="00C217F2" w:rsidP="00C217F2">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127D78A3"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7289B936"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28934F12"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364D2228"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48243059"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2F5F9BAD"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01E4116B"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257CF9FC"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468EF04C"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r>
      <w:tr w:rsidR="00C217F2" w:rsidRPr="00C217F2" w14:paraId="757F9322" w14:textId="77777777" w:rsidTr="00E075A3">
        <w:tc>
          <w:tcPr>
            <w:tcW w:w="0" w:type="auto"/>
            <w:tcBorders>
              <w:top w:val="nil"/>
              <w:left w:val="single" w:sz="4" w:space="0" w:color="auto"/>
              <w:bottom w:val="single" w:sz="4" w:space="0" w:color="auto"/>
              <w:right w:val="single" w:sz="4" w:space="0" w:color="auto"/>
            </w:tcBorders>
            <w:shd w:val="clear" w:color="auto" w:fill="auto"/>
            <w:vAlign w:val="center"/>
            <w:hideMark/>
          </w:tcPr>
          <w:p w14:paraId="07E657A7" w14:textId="77777777" w:rsidR="00C217F2" w:rsidRPr="00C217F2" w:rsidRDefault="00C217F2" w:rsidP="00C217F2">
            <w:pPr>
              <w:spacing w:after="0" w:line="240" w:lineRule="auto"/>
              <w:rPr>
                <w:rFonts w:ascii="Calibri" w:eastAsia="Times New Roman" w:hAnsi="Calibri" w:cs="Calibri"/>
                <w:b/>
                <w:bCs/>
                <w:color w:val="000000"/>
                <w:kern w:val="0"/>
                <w:sz w:val="14"/>
                <w:szCs w:val="14"/>
                <w:lang w:eastAsia="fi-FI"/>
                <w14:ligatures w14:val="none"/>
              </w:rPr>
            </w:pPr>
            <w:r w:rsidRPr="00C217F2">
              <w:rPr>
                <w:rFonts w:ascii="Calibri" w:eastAsia="Times New Roman" w:hAnsi="Calibri" w:cs="Calibri"/>
                <w:b/>
                <w:bCs/>
                <w:color w:val="000000"/>
                <w:kern w:val="0"/>
                <w:sz w:val="14"/>
                <w:szCs w:val="14"/>
                <w:lang w:eastAsia="fi-FI"/>
                <w14:ligatures w14:val="none"/>
              </w:rPr>
              <w:t>Hydro Power</w:t>
            </w:r>
          </w:p>
        </w:tc>
        <w:tc>
          <w:tcPr>
            <w:tcW w:w="0" w:type="auto"/>
            <w:tcBorders>
              <w:top w:val="nil"/>
              <w:left w:val="nil"/>
              <w:bottom w:val="single" w:sz="4" w:space="0" w:color="auto"/>
              <w:right w:val="single" w:sz="4" w:space="0" w:color="auto"/>
            </w:tcBorders>
            <w:shd w:val="clear" w:color="auto" w:fill="auto"/>
            <w:vAlign w:val="center"/>
            <w:hideMark/>
          </w:tcPr>
          <w:p w14:paraId="2ABD5FC9" w14:textId="77777777" w:rsidR="00C217F2" w:rsidRPr="00C217F2" w:rsidRDefault="00C217F2" w:rsidP="00C217F2">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3E106BC0"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17027467"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54384A1D" w14:textId="77777777" w:rsidR="00C217F2" w:rsidRPr="00C217F2" w:rsidRDefault="00C217F2" w:rsidP="00C217F2">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0E802B4E"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60A10F9"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2B39FECB"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AF07F85"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2758FFFD"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1C614B54"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5B9394C1"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47BE95A4"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r>
      <w:tr w:rsidR="00C217F2" w:rsidRPr="00C217F2" w14:paraId="3C65ACEA" w14:textId="77777777" w:rsidTr="00E075A3">
        <w:tc>
          <w:tcPr>
            <w:tcW w:w="0" w:type="auto"/>
            <w:tcBorders>
              <w:top w:val="nil"/>
              <w:left w:val="single" w:sz="4" w:space="0" w:color="auto"/>
              <w:bottom w:val="single" w:sz="4" w:space="0" w:color="auto"/>
              <w:right w:val="single" w:sz="4" w:space="0" w:color="auto"/>
            </w:tcBorders>
            <w:shd w:val="clear" w:color="auto" w:fill="auto"/>
            <w:vAlign w:val="center"/>
            <w:hideMark/>
          </w:tcPr>
          <w:p w14:paraId="3A3C8865" w14:textId="77777777" w:rsidR="00C217F2" w:rsidRPr="00C217F2" w:rsidRDefault="00C217F2" w:rsidP="00C217F2">
            <w:pPr>
              <w:spacing w:after="0" w:line="240" w:lineRule="auto"/>
              <w:rPr>
                <w:rFonts w:ascii="Calibri" w:eastAsia="Times New Roman" w:hAnsi="Calibri" w:cs="Calibri"/>
                <w:b/>
                <w:bCs/>
                <w:color w:val="000000"/>
                <w:kern w:val="0"/>
                <w:sz w:val="14"/>
                <w:szCs w:val="14"/>
                <w:lang w:eastAsia="fi-FI"/>
                <w14:ligatures w14:val="none"/>
              </w:rPr>
            </w:pPr>
            <w:proofErr w:type="spellStart"/>
            <w:r w:rsidRPr="00C217F2">
              <w:rPr>
                <w:rFonts w:ascii="Calibri" w:eastAsia="Times New Roman" w:hAnsi="Calibri" w:cs="Calibri"/>
                <w:b/>
                <w:bCs/>
                <w:color w:val="000000"/>
                <w:kern w:val="0"/>
                <w:sz w:val="14"/>
                <w:szCs w:val="14"/>
                <w:lang w:eastAsia="fi-FI"/>
                <w14:ligatures w14:val="none"/>
              </w:rPr>
              <w:t>Nuclear</w:t>
            </w:r>
            <w:proofErr w:type="spellEnd"/>
            <w:r w:rsidRPr="00C217F2">
              <w:rPr>
                <w:rFonts w:ascii="Calibri" w:eastAsia="Times New Roman" w:hAnsi="Calibri" w:cs="Calibri"/>
                <w:b/>
                <w:bCs/>
                <w:color w:val="000000"/>
                <w:kern w:val="0"/>
                <w:sz w:val="14"/>
                <w:szCs w:val="14"/>
                <w:lang w:eastAsia="fi-FI"/>
                <w14:ligatures w14:val="none"/>
              </w:rPr>
              <w:t xml:space="preserve"> Power</w:t>
            </w:r>
          </w:p>
        </w:tc>
        <w:tc>
          <w:tcPr>
            <w:tcW w:w="0" w:type="auto"/>
            <w:tcBorders>
              <w:top w:val="nil"/>
              <w:left w:val="nil"/>
              <w:bottom w:val="single" w:sz="4" w:space="0" w:color="auto"/>
              <w:right w:val="single" w:sz="4" w:space="0" w:color="auto"/>
            </w:tcBorders>
            <w:shd w:val="clear" w:color="auto" w:fill="auto"/>
            <w:vAlign w:val="center"/>
            <w:hideMark/>
          </w:tcPr>
          <w:p w14:paraId="3F496D13" w14:textId="77777777" w:rsidR="00C217F2" w:rsidRPr="00C217F2" w:rsidRDefault="00C217F2" w:rsidP="00C217F2">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7EEA3855"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7A800B30"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1D3A2973"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5B54E1BD" w14:textId="77777777" w:rsidR="00C217F2" w:rsidRPr="00C217F2" w:rsidRDefault="00C217F2" w:rsidP="00C217F2">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264FC01"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5724A53A"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33E38D5E"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3BB32D2F"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3D93C56"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1FECAE66"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55EB3BE5"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r>
      <w:tr w:rsidR="00C217F2" w:rsidRPr="00C217F2" w14:paraId="5E516493" w14:textId="77777777" w:rsidTr="00E075A3">
        <w:tc>
          <w:tcPr>
            <w:tcW w:w="0" w:type="auto"/>
            <w:tcBorders>
              <w:top w:val="nil"/>
              <w:left w:val="single" w:sz="4" w:space="0" w:color="auto"/>
              <w:bottom w:val="single" w:sz="4" w:space="0" w:color="auto"/>
              <w:right w:val="single" w:sz="4" w:space="0" w:color="auto"/>
            </w:tcBorders>
            <w:shd w:val="clear" w:color="auto" w:fill="auto"/>
            <w:vAlign w:val="center"/>
            <w:hideMark/>
          </w:tcPr>
          <w:p w14:paraId="23A755FD" w14:textId="77777777" w:rsidR="00C217F2" w:rsidRPr="00C217F2" w:rsidRDefault="00C217F2" w:rsidP="00C217F2">
            <w:pPr>
              <w:spacing w:after="0" w:line="240" w:lineRule="auto"/>
              <w:rPr>
                <w:rFonts w:ascii="Calibri" w:eastAsia="Times New Roman" w:hAnsi="Calibri" w:cs="Calibri"/>
                <w:b/>
                <w:bCs/>
                <w:color w:val="000000"/>
                <w:kern w:val="0"/>
                <w:sz w:val="14"/>
                <w:szCs w:val="14"/>
                <w:lang w:eastAsia="fi-FI"/>
                <w14:ligatures w14:val="none"/>
              </w:rPr>
            </w:pPr>
            <w:proofErr w:type="spellStart"/>
            <w:r w:rsidRPr="00C217F2">
              <w:rPr>
                <w:rFonts w:ascii="Calibri" w:eastAsia="Times New Roman" w:hAnsi="Calibri" w:cs="Calibri"/>
                <w:b/>
                <w:bCs/>
                <w:color w:val="000000"/>
                <w:kern w:val="0"/>
                <w:sz w:val="14"/>
                <w:szCs w:val="14"/>
                <w:lang w:eastAsia="fi-FI"/>
                <w14:ligatures w14:val="none"/>
              </w:rPr>
              <w:t>Wind</w:t>
            </w:r>
            <w:proofErr w:type="spellEnd"/>
            <w:r w:rsidRPr="00C217F2">
              <w:rPr>
                <w:rFonts w:ascii="Calibri" w:eastAsia="Times New Roman" w:hAnsi="Calibri" w:cs="Calibri"/>
                <w:b/>
                <w:bCs/>
                <w:color w:val="000000"/>
                <w:kern w:val="0"/>
                <w:sz w:val="14"/>
                <w:szCs w:val="14"/>
                <w:lang w:eastAsia="fi-FI"/>
                <w14:ligatures w14:val="none"/>
              </w:rPr>
              <w:t xml:space="preserve"> Power</w:t>
            </w:r>
          </w:p>
        </w:tc>
        <w:tc>
          <w:tcPr>
            <w:tcW w:w="0" w:type="auto"/>
            <w:tcBorders>
              <w:top w:val="nil"/>
              <w:left w:val="nil"/>
              <w:bottom w:val="single" w:sz="4" w:space="0" w:color="auto"/>
              <w:right w:val="single" w:sz="4" w:space="0" w:color="auto"/>
            </w:tcBorders>
            <w:shd w:val="clear" w:color="auto" w:fill="auto"/>
            <w:vAlign w:val="center"/>
            <w:hideMark/>
          </w:tcPr>
          <w:p w14:paraId="659AA19A" w14:textId="77777777" w:rsidR="00C217F2" w:rsidRPr="00C217F2" w:rsidRDefault="00C217F2" w:rsidP="00C217F2">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783670DA"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5B944837"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2A34AE8"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2D7D99D2"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4682EA93" w14:textId="77777777" w:rsidR="00C217F2" w:rsidRPr="00C217F2" w:rsidRDefault="00C217F2" w:rsidP="00C217F2">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276DE8B7"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3E8569C1"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1F36F093"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19B7FA9E"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42163040"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845F192"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r>
      <w:tr w:rsidR="00C217F2" w:rsidRPr="00C217F2" w14:paraId="4FBF0A36" w14:textId="77777777" w:rsidTr="00E075A3">
        <w:tc>
          <w:tcPr>
            <w:tcW w:w="0" w:type="auto"/>
            <w:tcBorders>
              <w:top w:val="nil"/>
              <w:left w:val="single" w:sz="4" w:space="0" w:color="auto"/>
              <w:bottom w:val="single" w:sz="4" w:space="0" w:color="auto"/>
              <w:right w:val="single" w:sz="4" w:space="0" w:color="auto"/>
            </w:tcBorders>
            <w:shd w:val="clear" w:color="auto" w:fill="auto"/>
            <w:vAlign w:val="center"/>
            <w:hideMark/>
          </w:tcPr>
          <w:p w14:paraId="738C42E0" w14:textId="77777777" w:rsidR="00C217F2" w:rsidRPr="00C217F2" w:rsidRDefault="00C217F2" w:rsidP="00C217F2">
            <w:pPr>
              <w:spacing w:after="0" w:line="240" w:lineRule="auto"/>
              <w:rPr>
                <w:rFonts w:ascii="Calibri" w:eastAsia="Times New Roman" w:hAnsi="Calibri" w:cs="Calibri"/>
                <w:b/>
                <w:bCs/>
                <w:color w:val="000000"/>
                <w:kern w:val="0"/>
                <w:sz w:val="14"/>
                <w:szCs w:val="14"/>
                <w:lang w:eastAsia="fi-FI"/>
                <w14:ligatures w14:val="none"/>
              </w:rPr>
            </w:pPr>
            <w:proofErr w:type="spellStart"/>
            <w:r w:rsidRPr="00C217F2">
              <w:rPr>
                <w:rFonts w:ascii="Calibri" w:eastAsia="Times New Roman" w:hAnsi="Calibri" w:cs="Calibri"/>
                <w:b/>
                <w:bCs/>
                <w:color w:val="000000"/>
                <w:kern w:val="0"/>
                <w:sz w:val="14"/>
                <w:szCs w:val="14"/>
                <w:lang w:eastAsia="fi-FI"/>
                <w14:ligatures w14:val="none"/>
              </w:rPr>
              <w:t>Temperature</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66EE85A8" w14:textId="77777777" w:rsidR="00C217F2" w:rsidRPr="00C217F2" w:rsidRDefault="00C217F2" w:rsidP="00C217F2">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78A68A7"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43DDBAB7"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2C50D579"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341A5860"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71BD3769"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03039D80" w14:textId="77777777" w:rsidR="00C217F2" w:rsidRPr="00C217F2" w:rsidRDefault="00C217F2" w:rsidP="00C217F2">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3CBDEFC6"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5DA44237"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018D2D2C"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200AA7C2"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53D28ED9"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r>
      <w:tr w:rsidR="00C217F2" w:rsidRPr="00C217F2" w14:paraId="49ACE482" w14:textId="77777777" w:rsidTr="00E075A3">
        <w:tc>
          <w:tcPr>
            <w:tcW w:w="0" w:type="auto"/>
            <w:tcBorders>
              <w:top w:val="nil"/>
              <w:left w:val="single" w:sz="4" w:space="0" w:color="auto"/>
              <w:bottom w:val="single" w:sz="4" w:space="0" w:color="auto"/>
              <w:right w:val="single" w:sz="4" w:space="0" w:color="auto"/>
            </w:tcBorders>
            <w:shd w:val="clear" w:color="auto" w:fill="auto"/>
            <w:vAlign w:val="center"/>
            <w:hideMark/>
          </w:tcPr>
          <w:p w14:paraId="6EF7A703" w14:textId="77777777" w:rsidR="00C217F2" w:rsidRPr="00C217F2" w:rsidRDefault="00C217F2" w:rsidP="00C217F2">
            <w:pPr>
              <w:spacing w:after="0" w:line="240" w:lineRule="auto"/>
              <w:rPr>
                <w:rFonts w:ascii="Calibri" w:eastAsia="Times New Roman" w:hAnsi="Calibri" w:cs="Calibri"/>
                <w:b/>
                <w:bCs/>
                <w:color w:val="000000"/>
                <w:kern w:val="0"/>
                <w:sz w:val="14"/>
                <w:szCs w:val="14"/>
                <w:lang w:eastAsia="fi-FI"/>
                <w14:ligatures w14:val="none"/>
              </w:rPr>
            </w:pPr>
            <w:proofErr w:type="spellStart"/>
            <w:r w:rsidRPr="00C217F2">
              <w:rPr>
                <w:rFonts w:ascii="Calibri" w:eastAsia="Times New Roman" w:hAnsi="Calibri" w:cs="Calibri"/>
                <w:b/>
                <w:bCs/>
                <w:color w:val="000000"/>
                <w:kern w:val="0"/>
                <w:sz w:val="14"/>
                <w:szCs w:val="14"/>
                <w:lang w:eastAsia="fi-FI"/>
                <w14:ligatures w14:val="none"/>
              </w:rPr>
              <w:t>Wind</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2DCEFF6C" w14:textId="77777777" w:rsidR="00C217F2" w:rsidRPr="00C217F2" w:rsidRDefault="00C217F2" w:rsidP="00C217F2">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7929AA46"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4E7629AD"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2629C191"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2AF3AAD9"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0EE1222"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283A913F"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69E2F121" w14:textId="77777777" w:rsidR="00C217F2" w:rsidRPr="00C217F2" w:rsidRDefault="00C217F2" w:rsidP="00C217F2">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4249779F"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177EF98A"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7D37D063"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1425B13"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r>
      <w:tr w:rsidR="00C217F2" w:rsidRPr="00C217F2" w14:paraId="50CE44BD" w14:textId="77777777" w:rsidTr="00E075A3">
        <w:tc>
          <w:tcPr>
            <w:tcW w:w="0" w:type="auto"/>
            <w:tcBorders>
              <w:top w:val="nil"/>
              <w:left w:val="single" w:sz="4" w:space="0" w:color="auto"/>
              <w:bottom w:val="single" w:sz="4" w:space="0" w:color="auto"/>
              <w:right w:val="single" w:sz="4" w:space="0" w:color="auto"/>
            </w:tcBorders>
            <w:shd w:val="clear" w:color="auto" w:fill="auto"/>
            <w:vAlign w:val="center"/>
            <w:hideMark/>
          </w:tcPr>
          <w:p w14:paraId="08C72BB1" w14:textId="77777777" w:rsidR="00C217F2" w:rsidRPr="00C217F2" w:rsidRDefault="00C217F2" w:rsidP="00C217F2">
            <w:pPr>
              <w:spacing w:after="0" w:line="240" w:lineRule="auto"/>
              <w:rPr>
                <w:rFonts w:ascii="Calibri" w:eastAsia="Times New Roman" w:hAnsi="Calibri" w:cs="Calibri"/>
                <w:b/>
                <w:bCs/>
                <w:color w:val="000000"/>
                <w:kern w:val="0"/>
                <w:sz w:val="14"/>
                <w:szCs w:val="14"/>
                <w:lang w:eastAsia="fi-FI"/>
                <w14:ligatures w14:val="none"/>
              </w:rPr>
            </w:pPr>
            <w:proofErr w:type="spellStart"/>
            <w:r w:rsidRPr="00C217F2">
              <w:rPr>
                <w:rFonts w:ascii="Calibri" w:eastAsia="Times New Roman" w:hAnsi="Calibri" w:cs="Calibri"/>
                <w:b/>
                <w:bCs/>
                <w:color w:val="000000"/>
                <w:kern w:val="0"/>
                <w:sz w:val="14"/>
                <w:szCs w:val="14"/>
                <w:lang w:eastAsia="fi-FI"/>
                <w14:ligatures w14:val="none"/>
              </w:rPr>
              <w:t>Rain</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5BE3DE52" w14:textId="77777777" w:rsidR="00C217F2" w:rsidRPr="00C217F2" w:rsidRDefault="00C217F2" w:rsidP="00C217F2">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4FD4D265"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32984808"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17101E7F"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06E9B77"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0E4F2051"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0C976F1D"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288E5B0B"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78476E9D" w14:textId="77777777" w:rsidR="00C217F2" w:rsidRPr="00C217F2" w:rsidRDefault="00C217F2" w:rsidP="00C217F2">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76B7106"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1FDBD3EA"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4F5D7E97"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r>
      <w:tr w:rsidR="00C217F2" w:rsidRPr="00C217F2" w14:paraId="54EFBA03" w14:textId="77777777" w:rsidTr="00E075A3">
        <w:tc>
          <w:tcPr>
            <w:tcW w:w="0" w:type="auto"/>
            <w:tcBorders>
              <w:top w:val="nil"/>
              <w:left w:val="single" w:sz="4" w:space="0" w:color="auto"/>
              <w:bottom w:val="single" w:sz="4" w:space="0" w:color="auto"/>
              <w:right w:val="single" w:sz="4" w:space="0" w:color="auto"/>
            </w:tcBorders>
            <w:shd w:val="clear" w:color="auto" w:fill="auto"/>
            <w:vAlign w:val="center"/>
            <w:hideMark/>
          </w:tcPr>
          <w:p w14:paraId="142FF75B" w14:textId="77777777" w:rsidR="00C217F2" w:rsidRPr="00C217F2" w:rsidRDefault="00C217F2" w:rsidP="00C217F2">
            <w:pPr>
              <w:spacing w:after="0" w:line="240" w:lineRule="auto"/>
              <w:rPr>
                <w:rFonts w:ascii="Calibri" w:eastAsia="Times New Roman" w:hAnsi="Calibri" w:cs="Calibri"/>
                <w:b/>
                <w:bCs/>
                <w:color w:val="000000"/>
                <w:kern w:val="0"/>
                <w:sz w:val="14"/>
                <w:szCs w:val="14"/>
                <w:lang w:eastAsia="fi-FI"/>
                <w14:ligatures w14:val="none"/>
              </w:rPr>
            </w:pPr>
            <w:proofErr w:type="spellStart"/>
            <w:r w:rsidRPr="00C217F2">
              <w:rPr>
                <w:rFonts w:ascii="Calibri" w:eastAsia="Times New Roman" w:hAnsi="Calibri" w:cs="Calibri"/>
                <w:b/>
                <w:bCs/>
                <w:color w:val="000000"/>
                <w:kern w:val="0"/>
                <w:sz w:val="14"/>
                <w:szCs w:val="14"/>
                <w:lang w:eastAsia="fi-FI"/>
                <w14:ligatures w14:val="none"/>
              </w:rPr>
              <w:t>Humidity</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0F3118BB" w14:textId="77777777" w:rsidR="00C217F2" w:rsidRPr="00C217F2" w:rsidRDefault="00C217F2" w:rsidP="00C217F2">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98E7A06"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19EC2BF2"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145EAEBF"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0F6281F9"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5120E3DB"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75D21D73"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18C0BD44"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3529902D"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168CEA36" w14:textId="77777777" w:rsidR="00C217F2" w:rsidRPr="00C217F2" w:rsidRDefault="00C217F2" w:rsidP="00C217F2">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3701E79E"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5F1F759C"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r>
      <w:tr w:rsidR="00C217F2" w:rsidRPr="00C217F2" w14:paraId="3CEA7967" w14:textId="77777777" w:rsidTr="00E075A3">
        <w:tc>
          <w:tcPr>
            <w:tcW w:w="0" w:type="auto"/>
            <w:tcBorders>
              <w:top w:val="nil"/>
              <w:left w:val="single" w:sz="4" w:space="0" w:color="auto"/>
              <w:bottom w:val="single" w:sz="4" w:space="0" w:color="auto"/>
              <w:right w:val="single" w:sz="4" w:space="0" w:color="auto"/>
            </w:tcBorders>
            <w:shd w:val="clear" w:color="auto" w:fill="auto"/>
            <w:vAlign w:val="center"/>
            <w:hideMark/>
          </w:tcPr>
          <w:p w14:paraId="0BBFE4DA" w14:textId="77777777" w:rsidR="00C217F2" w:rsidRPr="00C217F2" w:rsidRDefault="00C217F2" w:rsidP="00C217F2">
            <w:pPr>
              <w:spacing w:after="0" w:line="240" w:lineRule="auto"/>
              <w:rPr>
                <w:rFonts w:ascii="Calibri" w:eastAsia="Times New Roman" w:hAnsi="Calibri" w:cs="Calibri"/>
                <w:b/>
                <w:bCs/>
                <w:color w:val="000000"/>
                <w:kern w:val="0"/>
                <w:sz w:val="14"/>
                <w:szCs w:val="14"/>
                <w:lang w:eastAsia="fi-FI"/>
                <w14:ligatures w14:val="none"/>
              </w:rPr>
            </w:pPr>
            <w:r w:rsidRPr="00C217F2">
              <w:rPr>
                <w:rFonts w:ascii="Calibri" w:eastAsia="Times New Roman" w:hAnsi="Calibri" w:cs="Calibri"/>
                <w:b/>
                <w:bCs/>
                <w:color w:val="000000"/>
                <w:kern w:val="0"/>
                <w:sz w:val="14"/>
                <w:szCs w:val="14"/>
                <w:lang w:eastAsia="fi-FI"/>
                <w14:ligatures w14:val="none"/>
              </w:rPr>
              <w:t xml:space="preserve">Air </w:t>
            </w:r>
            <w:proofErr w:type="spellStart"/>
            <w:r w:rsidRPr="00C217F2">
              <w:rPr>
                <w:rFonts w:ascii="Calibri" w:eastAsia="Times New Roman" w:hAnsi="Calibri" w:cs="Calibri"/>
                <w:b/>
                <w:bCs/>
                <w:color w:val="000000"/>
                <w:kern w:val="0"/>
                <w:sz w:val="14"/>
                <w:szCs w:val="14"/>
                <w:lang w:eastAsia="fi-FI"/>
                <w14:ligatures w14:val="none"/>
              </w:rPr>
              <w:t>Pressure</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5BBB37EA" w14:textId="77777777" w:rsidR="00C217F2" w:rsidRPr="00C217F2" w:rsidRDefault="00C217F2" w:rsidP="00C217F2">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385CF91B"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1CD4644"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1B0D8728"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7106C4F2"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2BBE79B1"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454F45DB"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0D37B223"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2CB99872"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71A1BF0"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6FAEADD0" w14:textId="77777777" w:rsidR="00C217F2" w:rsidRPr="00C217F2" w:rsidRDefault="00C217F2" w:rsidP="00C217F2">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1B4EE66C"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r>
      <w:tr w:rsidR="00C217F2" w:rsidRPr="00C217F2" w14:paraId="10A79EFA" w14:textId="77777777" w:rsidTr="00E075A3">
        <w:tc>
          <w:tcPr>
            <w:tcW w:w="0" w:type="auto"/>
            <w:tcBorders>
              <w:top w:val="nil"/>
              <w:left w:val="single" w:sz="4" w:space="0" w:color="auto"/>
              <w:bottom w:val="single" w:sz="4" w:space="0" w:color="auto"/>
              <w:right w:val="single" w:sz="4" w:space="0" w:color="auto"/>
            </w:tcBorders>
            <w:shd w:val="clear" w:color="auto" w:fill="auto"/>
            <w:vAlign w:val="center"/>
            <w:hideMark/>
          </w:tcPr>
          <w:p w14:paraId="0A4038CA" w14:textId="77777777" w:rsidR="00C217F2" w:rsidRPr="00C217F2" w:rsidRDefault="00C217F2" w:rsidP="00C217F2">
            <w:pPr>
              <w:spacing w:after="0" w:line="240" w:lineRule="auto"/>
              <w:rPr>
                <w:rFonts w:ascii="Calibri" w:eastAsia="Times New Roman" w:hAnsi="Calibri" w:cs="Calibri"/>
                <w:b/>
                <w:bCs/>
                <w:color w:val="000000"/>
                <w:kern w:val="0"/>
                <w:sz w:val="14"/>
                <w:szCs w:val="14"/>
                <w:lang w:eastAsia="fi-FI"/>
                <w14:ligatures w14:val="none"/>
              </w:rPr>
            </w:pPr>
            <w:proofErr w:type="spellStart"/>
            <w:r w:rsidRPr="00C217F2">
              <w:rPr>
                <w:rFonts w:ascii="Calibri" w:eastAsia="Times New Roman" w:hAnsi="Calibri" w:cs="Calibri"/>
                <w:b/>
                <w:bCs/>
                <w:color w:val="000000"/>
                <w:kern w:val="0"/>
                <w:sz w:val="14"/>
                <w:szCs w:val="14"/>
                <w:lang w:eastAsia="fi-FI"/>
                <w14:ligatures w14:val="none"/>
              </w:rPr>
              <w:t>Electricity</w:t>
            </w:r>
            <w:proofErr w:type="spellEnd"/>
            <w:r w:rsidRPr="00C217F2">
              <w:rPr>
                <w:rFonts w:ascii="Calibri" w:eastAsia="Times New Roman" w:hAnsi="Calibri" w:cs="Calibri"/>
                <w:b/>
                <w:bCs/>
                <w:color w:val="000000"/>
                <w:kern w:val="0"/>
                <w:sz w:val="14"/>
                <w:szCs w:val="14"/>
                <w:lang w:eastAsia="fi-FI"/>
                <w14:ligatures w14:val="none"/>
              </w:rPr>
              <w:t xml:space="preserve"> </w:t>
            </w:r>
            <w:proofErr w:type="spellStart"/>
            <w:r w:rsidRPr="00C217F2">
              <w:rPr>
                <w:rFonts w:ascii="Calibri" w:eastAsia="Times New Roman" w:hAnsi="Calibri" w:cs="Calibri"/>
                <w:b/>
                <w:bCs/>
                <w:color w:val="000000"/>
                <w:kern w:val="0"/>
                <w:sz w:val="14"/>
                <w:szCs w:val="14"/>
                <w:lang w:eastAsia="fi-FI"/>
                <w14:ligatures w14:val="none"/>
              </w:rPr>
              <w:t>Stock</w:t>
            </w:r>
            <w:proofErr w:type="spellEnd"/>
            <w:r w:rsidRPr="00C217F2">
              <w:rPr>
                <w:rFonts w:ascii="Calibri" w:eastAsia="Times New Roman" w:hAnsi="Calibri" w:cs="Calibri"/>
                <w:b/>
                <w:bCs/>
                <w:color w:val="000000"/>
                <w:kern w:val="0"/>
                <w:sz w:val="14"/>
                <w:szCs w:val="14"/>
                <w:lang w:eastAsia="fi-FI"/>
                <w14:ligatures w14:val="none"/>
              </w:rPr>
              <w:t xml:space="preserve"> Price</w:t>
            </w:r>
          </w:p>
        </w:tc>
        <w:tc>
          <w:tcPr>
            <w:tcW w:w="0" w:type="auto"/>
            <w:tcBorders>
              <w:top w:val="nil"/>
              <w:left w:val="nil"/>
              <w:bottom w:val="single" w:sz="4" w:space="0" w:color="auto"/>
              <w:right w:val="single" w:sz="4" w:space="0" w:color="auto"/>
            </w:tcBorders>
            <w:shd w:val="clear" w:color="auto" w:fill="auto"/>
            <w:vAlign w:val="center"/>
            <w:hideMark/>
          </w:tcPr>
          <w:p w14:paraId="5CCF6516" w14:textId="77777777" w:rsidR="00C217F2" w:rsidRPr="00C217F2" w:rsidRDefault="00C217F2" w:rsidP="00C217F2">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1B65F6AE"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31B52417"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0D3646A6"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7640FBEF"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360DF16B"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4FF3576F"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456E14B1"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2B1C9C33"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03A11876"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563428BA" w14:textId="77777777" w:rsidR="00C217F2" w:rsidRPr="00C217F2" w:rsidRDefault="00C217F2" w:rsidP="00C217F2">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2A0B5AD0" w14:textId="77777777" w:rsidR="00C217F2" w:rsidRPr="00C217F2" w:rsidRDefault="00C217F2" w:rsidP="00C217F2">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r>
    </w:tbl>
    <w:p w14:paraId="5EDD5859" w14:textId="1D6D2DD3" w:rsidR="00523971" w:rsidRDefault="00523971" w:rsidP="00B202B7">
      <w:pPr>
        <w:rPr>
          <w:lang w:val="en-US"/>
        </w:rPr>
      </w:pPr>
      <w:r>
        <w:rPr>
          <w:lang w:val="en-US"/>
        </w:rPr>
        <w:t>Chart 1. Line and area chart options</w:t>
      </w:r>
      <w:r w:rsidR="00B202B7">
        <w:rPr>
          <w:lang w:val="en-US"/>
        </w:rPr>
        <w:t xml:space="preserve">. </w:t>
      </w:r>
    </w:p>
    <w:p w14:paraId="1649B9D2" w14:textId="2A6310EE" w:rsidR="0058362D" w:rsidRDefault="00523971" w:rsidP="00B202B7">
      <w:pPr>
        <w:rPr>
          <w:lang w:val="en-US"/>
        </w:rPr>
      </w:pPr>
      <w:r>
        <w:rPr>
          <w:lang w:val="en-US"/>
        </w:rPr>
        <w:t xml:space="preserve">For the scatter dot </w:t>
      </w:r>
      <w:proofErr w:type="gramStart"/>
      <w:r>
        <w:rPr>
          <w:lang w:val="en-US"/>
        </w:rPr>
        <w:t>chart</w:t>
      </w:r>
      <w:proofErr w:type="gramEnd"/>
      <w:r>
        <w:rPr>
          <w:lang w:val="en-US"/>
        </w:rPr>
        <w:t xml:space="preserve"> we also have the same options, but time cannot be selected. </w:t>
      </w:r>
      <w:proofErr w:type="gramStart"/>
      <w:r>
        <w:rPr>
          <w:lang w:val="en-US"/>
        </w:rPr>
        <w:t>Therefore</w:t>
      </w:r>
      <w:proofErr w:type="gramEnd"/>
      <w:r>
        <w:rPr>
          <w:lang w:val="en-US"/>
        </w:rPr>
        <w:t xml:space="preserve"> in scatter chart date range always </w:t>
      </w:r>
      <w:r w:rsidR="00B202B7">
        <w:rPr>
          <w:lang w:val="en-US"/>
        </w:rPr>
        <w:t xml:space="preserve">is only for data population selection. </w:t>
      </w:r>
    </w:p>
    <w:p w14:paraId="358D3E59" w14:textId="77777777" w:rsidR="0058362D" w:rsidRDefault="0058362D">
      <w:pPr>
        <w:rPr>
          <w:lang w:val="en-US"/>
        </w:rPr>
      </w:pPr>
      <w:r>
        <w:rPr>
          <w:lang w:val="en-US"/>
        </w:rPr>
        <w:br w:type="page"/>
      </w:r>
    </w:p>
    <w:p w14:paraId="3523683F" w14:textId="77777777" w:rsidR="00523971" w:rsidRDefault="00523971" w:rsidP="00B202B7">
      <w:pPr>
        <w:rPr>
          <w:lang w:val="en-US"/>
        </w:rPr>
      </w:pPr>
    </w:p>
    <w:tbl>
      <w:tblPr>
        <w:tblW w:w="0" w:type="auto"/>
        <w:tblCellMar>
          <w:left w:w="70" w:type="dxa"/>
          <w:right w:w="70" w:type="dxa"/>
        </w:tblCellMar>
        <w:tblLook w:val="04A0" w:firstRow="1" w:lastRow="0" w:firstColumn="1" w:lastColumn="0" w:noHBand="0" w:noVBand="1"/>
      </w:tblPr>
      <w:tblGrid>
        <w:gridCol w:w="1220"/>
        <w:gridCol w:w="1220"/>
        <w:gridCol w:w="1084"/>
        <w:gridCol w:w="708"/>
        <w:gridCol w:w="793"/>
        <w:gridCol w:w="686"/>
        <w:gridCol w:w="903"/>
        <w:gridCol w:w="452"/>
        <w:gridCol w:w="436"/>
        <w:gridCol w:w="677"/>
        <w:gridCol w:w="742"/>
        <w:gridCol w:w="1046"/>
      </w:tblGrid>
      <w:tr w:rsidR="0058362D" w:rsidRPr="00E075A3" w14:paraId="33017AD2" w14:textId="77777777" w:rsidTr="000F5610">
        <w:tc>
          <w:tcPr>
            <w:tcW w:w="0" w:type="auto"/>
            <w:tcBorders>
              <w:top w:val="nil"/>
              <w:left w:val="nil"/>
              <w:bottom w:val="nil"/>
              <w:right w:val="nil"/>
            </w:tcBorders>
            <w:shd w:val="clear" w:color="auto" w:fill="auto"/>
            <w:noWrap/>
            <w:vAlign w:val="bottom"/>
            <w:hideMark/>
          </w:tcPr>
          <w:p w14:paraId="46639D66" w14:textId="77777777" w:rsidR="0058362D" w:rsidRPr="000A369C" w:rsidRDefault="0058362D" w:rsidP="000F5610">
            <w:pPr>
              <w:spacing w:after="0" w:line="240" w:lineRule="auto"/>
              <w:rPr>
                <w:rFonts w:ascii="Calibri" w:eastAsia="Times New Roman" w:hAnsi="Calibri" w:cs="Calibri"/>
                <w:color w:val="000000"/>
                <w:kern w:val="0"/>
                <w:sz w:val="14"/>
                <w:szCs w:val="14"/>
                <w:lang w:val="en-US" w:eastAsia="fi-FI"/>
                <w14:ligatures w14:val="none"/>
              </w:rPr>
            </w:pPr>
          </w:p>
          <w:tbl>
            <w:tblPr>
              <w:tblW w:w="0" w:type="auto"/>
              <w:tblCellSpacing w:w="0" w:type="dxa"/>
              <w:tblCellMar>
                <w:left w:w="0" w:type="dxa"/>
                <w:right w:w="0" w:type="dxa"/>
              </w:tblCellMar>
              <w:tblLook w:val="04A0" w:firstRow="1" w:lastRow="0" w:firstColumn="1" w:lastColumn="0" w:noHBand="0" w:noVBand="1"/>
            </w:tblPr>
            <w:tblGrid>
              <w:gridCol w:w="81"/>
              <w:gridCol w:w="81"/>
            </w:tblGrid>
            <w:tr w:rsidR="0058362D" w:rsidRPr="000A369C" w14:paraId="296B0A45" w14:textId="77777777" w:rsidTr="000F5610">
              <w:trPr>
                <w:trHeight w:val="630"/>
                <w:tblCellSpacing w:w="0"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69A2EF6" w14:textId="77777777" w:rsidR="0058362D" w:rsidRPr="000A369C" w:rsidRDefault="0058362D" w:rsidP="000F5610">
                  <w:pPr>
                    <w:spacing w:after="0" w:line="240" w:lineRule="auto"/>
                    <w:jc w:val="center"/>
                    <w:rPr>
                      <w:rFonts w:ascii="Calibri" w:eastAsia="Times New Roman" w:hAnsi="Calibri" w:cs="Calibri"/>
                      <w:b/>
                      <w:bCs/>
                      <w:color w:val="000000"/>
                      <w:kern w:val="0"/>
                      <w:sz w:val="14"/>
                      <w:szCs w:val="14"/>
                      <w:lang w:val="en-US" w:eastAsia="fi-FI"/>
                      <w14:ligatures w14:val="none"/>
                    </w:rPr>
                  </w:pPr>
                  <w:r w:rsidRPr="00E075A3">
                    <w:rPr>
                      <w:rFonts w:ascii="Calibri" w:eastAsia="Times New Roman" w:hAnsi="Calibri" w:cs="Calibri"/>
                      <w:noProof/>
                      <w:color w:val="000000"/>
                      <w:kern w:val="0"/>
                      <w:sz w:val="14"/>
                      <w:szCs w:val="14"/>
                      <w:lang w:eastAsia="fi-FI"/>
                      <w14:ligatures w14:val="none"/>
                    </w:rPr>
                    <w:drawing>
                      <wp:anchor distT="0" distB="0" distL="114300" distR="114300" simplePos="0" relativeHeight="251658241" behindDoc="0" locked="0" layoutInCell="1" allowOverlap="1" wp14:anchorId="53C2252A" wp14:editId="5A18A767">
                        <wp:simplePos x="0" y="0"/>
                        <wp:positionH relativeFrom="column">
                          <wp:posOffset>351790</wp:posOffset>
                        </wp:positionH>
                        <wp:positionV relativeFrom="paragraph">
                          <wp:posOffset>-160020</wp:posOffset>
                        </wp:positionV>
                        <wp:extent cx="295275" cy="361950"/>
                        <wp:effectExtent l="0" t="0" r="9525" b="0"/>
                        <wp:wrapNone/>
                        <wp:docPr id="120688648" name="Kuva 120688648" descr="A black and white image of a cross&#10;&#10;Description automatically generated">
                          <a:extLst xmlns:a="http://schemas.openxmlformats.org/drawingml/2006/main">
                            <a:ext uri="{FF2B5EF4-FFF2-40B4-BE49-F238E27FC236}">
                              <a16:creationId xmlns:a16="http://schemas.microsoft.com/office/drawing/2014/main" id="{535279A4-4948-A878-9B30-7EC586D0D8A4}"/>
                            </a:ext>
                          </a:extLst>
                        </wp:docPr>
                        <wp:cNvGraphicFramePr/>
                        <a:graphic xmlns:a="http://schemas.openxmlformats.org/drawingml/2006/main">
                          <a:graphicData uri="http://schemas.openxmlformats.org/drawingml/2006/picture">
                            <pic:pic xmlns:pic="http://schemas.openxmlformats.org/drawingml/2006/picture">
                              <pic:nvPicPr>
                                <pic:cNvPr id="2" name="Picture 1" descr="A black and white image of a cross&#10;&#10;Description automatically generated">
                                  <a:extLst>
                                    <a:ext uri="{FF2B5EF4-FFF2-40B4-BE49-F238E27FC236}">
                                      <a16:creationId xmlns:a16="http://schemas.microsoft.com/office/drawing/2014/main" id="{535279A4-4948-A878-9B30-7EC586D0D8A4}"/>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 cy="361950"/>
                                </a:xfrm>
                                <a:prstGeom prst="rect">
                                  <a:avLst/>
                                </a:prstGeom>
                                <a:noFill/>
                              </pic:spPr>
                            </pic:pic>
                          </a:graphicData>
                        </a:graphic>
                        <wp14:sizeRelH relativeFrom="page">
                          <wp14:pctWidth>0</wp14:pctWidth>
                        </wp14:sizeRelH>
                        <wp14:sizeRelV relativeFrom="page">
                          <wp14:pctHeight>0</wp14:pctHeight>
                        </wp14:sizeRelV>
                      </wp:anchor>
                    </w:drawing>
                  </w:r>
                </w:p>
              </w:tc>
              <w:tc>
                <w:tcPr>
                  <w:tcW w:w="0" w:type="auto"/>
                  <w:tcBorders>
                    <w:top w:val="single" w:sz="4" w:space="0" w:color="auto"/>
                    <w:left w:val="single" w:sz="4" w:space="0" w:color="auto"/>
                    <w:bottom w:val="single" w:sz="4" w:space="0" w:color="auto"/>
                    <w:right w:val="single" w:sz="4" w:space="0" w:color="auto"/>
                  </w:tcBorders>
                </w:tcPr>
                <w:p w14:paraId="14089C90" w14:textId="77777777" w:rsidR="0058362D" w:rsidRPr="000A369C" w:rsidRDefault="0058362D" w:rsidP="000F5610">
                  <w:pPr>
                    <w:spacing w:after="0" w:line="240" w:lineRule="auto"/>
                    <w:rPr>
                      <w:rFonts w:ascii="Calibri" w:eastAsia="Times New Roman" w:hAnsi="Calibri" w:cs="Calibri"/>
                      <w:noProof/>
                      <w:color w:val="000000"/>
                      <w:kern w:val="0"/>
                      <w:sz w:val="14"/>
                      <w:szCs w:val="14"/>
                      <w:lang w:val="en-US" w:eastAsia="fi-FI"/>
                      <w14:ligatures w14:val="none"/>
                    </w:rPr>
                  </w:pPr>
                </w:p>
              </w:tc>
            </w:tr>
          </w:tbl>
          <w:p w14:paraId="0A75B743" w14:textId="77777777" w:rsidR="0058362D" w:rsidRPr="000A369C" w:rsidRDefault="0058362D" w:rsidP="000F5610">
            <w:pPr>
              <w:spacing w:after="0" w:line="240" w:lineRule="auto"/>
              <w:rPr>
                <w:rFonts w:ascii="Calibri" w:eastAsia="Times New Roman" w:hAnsi="Calibri" w:cs="Calibri"/>
                <w:color w:val="000000"/>
                <w:kern w:val="0"/>
                <w:sz w:val="14"/>
                <w:szCs w:val="14"/>
                <w:lang w:val="en-US" w:eastAsia="fi-FI"/>
                <w14:ligatures w14:val="none"/>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8A5CB5F" w14:textId="77777777" w:rsidR="0058362D" w:rsidRPr="00C217F2" w:rsidRDefault="0058362D" w:rsidP="000F5610">
            <w:pPr>
              <w:spacing w:after="0" w:line="240" w:lineRule="auto"/>
              <w:jc w:val="center"/>
              <w:rPr>
                <w:rFonts w:ascii="Calibri" w:eastAsia="Times New Roman" w:hAnsi="Calibri" w:cs="Calibri"/>
                <w:b/>
                <w:bCs/>
                <w:color w:val="000000"/>
                <w:kern w:val="0"/>
                <w:sz w:val="14"/>
                <w:szCs w:val="14"/>
                <w:lang w:eastAsia="fi-FI"/>
                <w14:ligatures w14:val="none"/>
              </w:rPr>
            </w:pPr>
            <w:proofErr w:type="spellStart"/>
            <w:r w:rsidRPr="00C217F2">
              <w:rPr>
                <w:rFonts w:ascii="Calibri" w:eastAsia="Times New Roman" w:hAnsi="Calibri" w:cs="Calibri"/>
                <w:b/>
                <w:bCs/>
                <w:color w:val="000000"/>
                <w:kern w:val="0"/>
                <w:sz w:val="14"/>
                <w:szCs w:val="14"/>
                <w:lang w:eastAsia="fi-FI"/>
                <w14:ligatures w14:val="none"/>
              </w:rPr>
              <w:t>Electricity</w:t>
            </w:r>
            <w:proofErr w:type="spellEnd"/>
            <w:r w:rsidRPr="00C217F2">
              <w:rPr>
                <w:rFonts w:ascii="Calibri" w:eastAsia="Times New Roman" w:hAnsi="Calibri" w:cs="Calibri"/>
                <w:b/>
                <w:bCs/>
                <w:color w:val="000000"/>
                <w:kern w:val="0"/>
                <w:sz w:val="14"/>
                <w:szCs w:val="14"/>
                <w:lang w:eastAsia="fi-FI"/>
                <w14:ligatures w14:val="none"/>
              </w:rPr>
              <w:t xml:space="preserve"> </w:t>
            </w:r>
            <w:proofErr w:type="spellStart"/>
            <w:r w:rsidRPr="00C217F2">
              <w:rPr>
                <w:rFonts w:ascii="Calibri" w:eastAsia="Times New Roman" w:hAnsi="Calibri" w:cs="Calibri"/>
                <w:b/>
                <w:bCs/>
                <w:color w:val="000000"/>
                <w:kern w:val="0"/>
                <w:sz w:val="14"/>
                <w:szCs w:val="14"/>
                <w:lang w:eastAsia="fi-FI"/>
                <w14:ligatures w14:val="none"/>
              </w:rPr>
              <w:t>Consumption</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B77FF50" w14:textId="77777777" w:rsidR="0058362D" w:rsidRPr="00C217F2" w:rsidRDefault="0058362D" w:rsidP="000F5610">
            <w:pPr>
              <w:spacing w:after="0" w:line="240" w:lineRule="auto"/>
              <w:jc w:val="center"/>
              <w:rPr>
                <w:rFonts w:ascii="Calibri" w:eastAsia="Times New Roman" w:hAnsi="Calibri" w:cs="Calibri"/>
                <w:b/>
                <w:bCs/>
                <w:color w:val="000000"/>
                <w:kern w:val="0"/>
                <w:sz w:val="14"/>
                <w:szCs w:val="14"/>
                <w:lang w:eastAsia="fi-FI"/>
                <w14:ligatures w14:val="none"/>
              </w:rPr>
            </w:pPr>
            <w:proofErr w:type="spellStart"/>
            <w:r w:rsidRPr="00C217F2">
              <w:rPr>
                <w:rFonts w:ascii="Calibri" w:eastAsia="Times New Roman" w:hAnsi="Calibri" w:cs="Calibri"/>
                <w:b/>
                <w:bCs/>
                <w:color w:val="000000"/>
                <w:kern w:val="0"/>
                <w:sz w:val="14"/>
                <w:szCs w:val="14"/>
                <w:lang w:eastAsia="fi-FI"/>
                <w14:ligatures w14:val="none"/>
              </w:rPr>
              <w:t>Electricity</w:t>
            </w:r>
            <w:proofErr w:type="spellEnd"/>
            <w:r w:rsidRPr="00C217F2">
              <w:rPr>
                <w:rFonts w:ascii="Calibri" w:eastAsia="Times New Roman" w:hAnsi="Calibri" w:cs="Calibri"/>
                <w:b/>
                <w:bCs/>
                <w:color w:val="000000"/>
                <w:kern w:val="0"/>
                <w:sz w:val="14"/>
                <w:szCs w:val="14"/>
                <w:lang w:eastAsia="fi-FI"/>
                <w14:ligatures w14:val="none"/>
              </w:rPr>
              <w:t xml:space="preserve"> </w:t>
            </w:r>
            <w:proofErr w:type="spellStart"/>
            <w:r w:rsidRPr="00C217F2">
              <w:rPr>
                <w:rFonts w:ascii="Calibri" w:eastAsia="Times New Roman" w:hAnsi="Calibri" w:cs="Calibri"/>
                <w:b/>
                <w:bCs/>
                <w:color w:val="000000"/>
                <w:kern w:val="0"/>
                <w:sz w:val="14"/>
                <w:szCs w:val="14"/>
                <w:lang w:eastAsia="fi-FI"/>
                <w14:ligatures w14:val="none"/>
              </w:rPr>
              <w:t>Production</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58A6706" w14:textId="77777777" w:rsidR="0058362D" w:rsidRPr="00C217F2" w:rsidRDefault="0058362D" w:rsidP="000F5610">
            <w:pPr>
              <w:spacing w:after="0" w:line="240" w:lineRule="auto"/>
              <w:jc w:val="center"/>
              <w:rPr>
                <w:rFonts w:ascii="Calibri" w:eastAsia="Times New Roman" w:hAnsi="Calibri" w:cs="Calibri"/>
                <w:b/>
                <w:bCs/>
                <w:color w:val="000000"/>
                <w:kern w:val="0"/>
                <w:sz w:val="14"/>
                <w:szCs w:val="14"/>
                <w:lang w:eastAsia="fi-FI"/>
                <w14:ligatures w14:val="none"/>
              </w:rPr>
            </w:pPr>
            <w:r w:rsidRPr="00C217F2">
              <w:rPr>
                <w:rFonts w:ascii="Calibri" w:eastAsia="Times New Roman" w:hAnsi="Calibri" w:cs="Calibri"/>
                <w:b/>
                <w:bCs/>
                <w:color w:val="000000"/>
                <w:kern w:val="0"/>
                <w:sz w:val="14"/>
                <w:szCs w:val="14"/>
                <w:lang w:eastAsia="fi-FI"/>
                <w14:ligatures w14:val="none"/>
              </w:rPr>
              <w:t>Hydro Power</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99F052D" w14:textId="77777777" w:rsidR="0058362D" w:rsidRPr="00C217F2" w:rsidRDefault="0058362D" w:rsidP="000F5610">
            <w:pPr>
              <w:spacing w:after="0" w:line="240" w:lineRule="auto"/>
              <w:jc w:val="center"/>
              <w:rPr>
                <w:rFonts w:ascii="Calibri" w:eastAsia="Times New Roman" w:hAnsi="Calibri" w:cs="Calibri"/>
                <w:b/>
                <w:bCs/>
                <w:color w:val="000000"/>
                <w:kern w:val="0"/>
                <w:sz w:val="14"/>
                <w:szCs w:val="14"/>
                <w:lang w:eastAsia="fi-FI"/>
                <w14:ligatures w14:val="none"/>
              </w:rPr>
            </w:pPr>
            <w:proofErr w:type="spellStart"/>
            <w:r w:rsidRPr="00C217F2">
              <w:rPr>
                <w:rFonts w:ascii="Calibri" w:eastAsia="Times New Roman" w:hAnsi="Calibri" w:cs="Calibri"/>
                <w:b/>
                <w:bCs/>
                <w:color w:val="000000"/>
                <w:kern w:val="0"/>
                <w:sz w:val="14"/>
                <w:szCs w:val="14"/>
                <w:lang w:eastAsia="fi-FI"/>
                <w14:ligatures w14:val="none"/>
              </w:rPr>
              <w:t>Nuclear</w:t>
            </w:r>
            <w:proofErr w:type="spellEnd"/>
            <w:r w:rsidRPr="00C217F2">
              <w:rPr>
                <w:rFonts w:ascii="Calibri" w:eastAsia="Times New Roman" w:hAnsi="Calibri" w:cs="Calibri"/>
                <w:b/>
                <w:bCs/>
                <w:color w:val="000000"/>
                <w:kern w:val="0"/>
                <w:sz w:val="14"/>
                <w:szCs w:val="14"/>
                <w:lang w:eastAsia="fi-FI"/>
                <w14:ligatures w14:val="none"/>
              </w:rPr>
              <w:t xml:space="preserve"> Power</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49691CC" w14:textId="77777777" w:rsidR="0058362D" w:rsidRPr="00C217F2" w:rsidRDefault="0058362D" w:rsidP="000F5610">
            <w:pPr>
              <w:spacing w:after="0" w:line="240" w:lineRule="auto"/>
              <w:jc w:val="center"/>
              <w:rPr>
                <w:rFonts w:ascii="Calibri" w:eastAsia="Times New Roman" w:hAnsi="Calibri" w:cs="Calibri"/>
                <w:b/>
                <w:bCs/>
                <w:color w:val="000000"/>
                <w:kern w:val="0"/>
                <w:sz w:val="14"/>
                <w:szCs w:val="14"/>
                <w:lang w:eastAsia="fi-FI"/>
                <w14:ligatures w14:val="none"/>
              </w:rPr>
            </w:pPr>
            <w:proofErr w:type="spellStart"/>
            <w:r w:rsidRPr="00C217F2">
              <w:rPr>
                <w:rFonts w:ascii="Calibri" w:eastAsia="Times New Roman" w:hAnsi="Calibri" w:cs="Calibri"/>
                <w:b/>
                <w:bCs/>
                <w:color w:val="000000"/>
                <w:kern w:val="0"/>
                <w:sz w:val="14"/>
                <w:szCs w:val="14"/>
                <w:lang w:eastAsia="fi-FI"/>
                <w14:ligatures w14:val="none"/>
              </w:rPr>
              <w:t>Wind</w:t>
            </w:r>
            <w:proofErr w:type="spellEnd"/>
            <w:r w:rsidRPr="00C217F2">
              <w:rPr>
                <w:rFonts w:ascii="Calibri" w:eastAsia="Times New Roman" w:hAnsi="Calibri" w:cs="Calibri"/>
                <w:b/>
                <w:bCs/>
                <w:color w:val="000000"/>
                <w:kern w:val="0"/>
                <w:sz w:val="14"/>
                <w:szCs w:val="14"/>
                <w:lang w:eastAsia="fi-FI"/>
                <w14:ligatures w14:val="none"/>
              </w:rPr>
              <w:t xml:space="preserve"> Power</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F642216" w14:textId="77777777" w:rsidR="0058362D" w:rsidRPr="00C217F2" w:rsidRDefault="0058362D" w:rsidP="000F5610">
            <w:pPr>
              <w:spacing w:after="0" w:line="240" w:lineRule="auto"/>
              <w:jc w:val="center"/>
              <w:rPr>
                <w:rFonts w:ascii="Calibri" w:eastAsia="Times New Roman" w:hAnsi="Calibri" w:cs="Calibri"/>
                <w:b/>
                <w:bCs/>
                <w:color w:val="000000"/>
                <w:kern w:val="0"/>
                <w:sz w:val="14"/>
                <w:szCs w:val="14"/>
                <w:lang w:eastAsia="fi-FI"/>
                <w14:ligatures w14:val="none"/>
              </w:rPr>
            </w:pPr>
            <w:proofErr w:type="spellStart"/>
            <w:r w:rsidRPr="00C217F2">
              <w:rPr>
                <w:rFonts w:ascii="Calibri" w:eastAsia="Times New Roman" w:hAnsi="Calibri" w:cs="Calibri"/>
                <w:b/>
                <w:bCs/>
                <w:color w:val="000000"/>
                <w:kern w:val="0"/>
                <w:sz w:val="14"/>
                <w:szCs w:val="14"/>
                <w:lang w:eastAsia="fi-FI"/>
                <w14:ligatures w14:val="none"/>
              </w:rPr>
              <w:t>Temperature</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F7CA42C" w14:textId="77777777" w:rsidR="0058362D" w:rsidRPr="00C217F2" w:rsidRDefault="0058362D" w:rsidP="000F5610">
            <w:pPr>
              <w:spacing w:after="0" w:line="240" w:lineRule="auto"/>
              <w:jc w:val="center"/>
              <w:rPr>
                <w:rFonts w:ascii="Calibri" w:eastAsia="Times New Roman" w:hAnsi="Calibri" w:cs="Calibri"/>
                <w:b/>
                <w:bCs/>
                <w:color w:val="000000"/>
                <w:kern w:val="0"/>
                <w:sz w:val="14"/>
                <w:szCs w:val="14"/>
                <w:lang w:eastAsia="fi-FI"/>
                <w14:ligatures w14:val="none"/>
              </w:rPr>
            </w:pPr>
            <w:proofErr w:type="spellStart"/>
            <w:r w:rsidRPr="00C217F2">
              <w:rPr>
                <w:rFonts w:ascii="Calibri" w:eastAsia="Times New Roman" w:hAnsi="Calibri" w:cs="Calibri"/>
                <w:b/>
                <w:bCs/>
                <w:color w:val="000000"/>
                <w:kern w:val="0"/>
                <w:sz w:val="14"/>
                <w:szCs w:val="14"/>
                <w:lang w:eastAsia="fi-FI"/>
                <w14:ligatures w14:val="none"/>
              </w:rPr>
              <w:t>Wind</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BB30154" w14:textId="77777777" w:rsidR="0058362D" w:rsidRPr="00C217F2" w:rsidRDefault="0058362D" w:rsidP="000F5610">
            <w:pPr>
              <w:spacing w:after="0" w:line="240" w:lineRule="auto"/>
              <w:jc w:val="center"/>
              <w:rPr>
                <w:rFonts w:ascii="Calibri" w:eastAsia="Times New Roman" w:hAnsi="Calibri" w:cs="Calibri"/>
                <w:b/>
                <w:bCs/>
                <w:color w:val="000000"/>
                <w:kern w:val="0"/>
                <w:sz w:val="14"/>
                <w:szCs w:val="14"/>
                <w:lang w:eastAsia="fi-FI"/>
                <w14:ligatures w14:val="none"/>
              </w:rPr>
            </w:pPr>
            <w:proofErr w:type="spellStart"/>
            <w:r w:rsidRPr="00C217F2">
              <w:rPr>
                <w:rFonts w:ascii="Calibri" w:eastAsia="Times New Roman" w:hAnsi="Calibri" w:cs="Calibri"/>
                <w:b/>
                <w:bCs/>
                <w:color w:val="000000"/>
                <w:kern w:val="0"/>
                <w:sz w:val="14"/>
                <w:szCs w:val="14"/>
                <w:lang w:eastAsia="fi-FI"/>
                <w14:ligatures w14:val="none"/>
              </w:rPr>
              <w:t>Rain</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D46C916" w14:textId="77777777" w:rsidR="0058362D" w:rsidRPr="00C217F2" w:rsidRDefault="0058362D" w:rsidP="000F5610">
            <w:pPr>
              <w:spacing w:after="0" w:line="240" w:lineRule="auto"/>
              <w:jc w:val="center"/>
              <w:rPr>
                <w:rFonts w:ascii="Calibri" w:eastAsia="Times New Roman" w:hAnsi="Calibri" w:cs="Calibri"/>
                <w:b/>
                <w:bCs/>
                <w:color w:val="000000"/>
                <w:kern w:val="0"/>
                <w:sz w:val="14"/>
                <w:szCs w:val="14"/>
                <w:lang w:eastAsia="fi-FI"/>
                <w14:ligatures w14:val="none"/>
              </w:rPr>
            </w:pPr>
            <w:proofErr w:type="spellStart"/>
            <w:r w:rsidRPr="00C217F2">
              <w:rPr>
                <w:rFonts w:ascii="Calibri" w:eastAsia="Times New Roman" w:hAnsi="Calibri" w:cs="Calibri"/>
                <w:b/>
                <w:bCs/>
                <w:color w:val="000000"/>
                <w:kern w:val="0"/>
                <w:sz w:val="14"/>
                <w:szCs w:val="14"/>
                <w:lang w:eastAsia="fi-FI"/>
                <w14:ligatures w14:val="none"/>
              </w:rPr>
              <w:t>Humidity</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F9D1519" w14:textId="77777777" w:rsidR="0058362D" w:rsidRPr="00C217F2" w:rsidRDefault="0058362D" w:rsidP="000F5610">
            <w:pPr>
              <w:spacing w:after="0" w:line="240" w:lineRule="auto"/>
              <w:jc w:val="center"/>
              <w:rPr>
                <w:rFonts w:ascii="Calibri" w:eastAsia="Times New Roman" w:hAnsi="Calibri" w:cs="Calibri"/>
                <w:b/>
                <w:bCs/>
                <w:color w:val="000000"/>
                <w:kern w:val="0"/>
                <w:sz w:val="14"/>
                <w:szCs w:val="14"/>
                <w:lang w:eastAsia="fi-FI"/>
                <w14:ligatures w14:val="none"/>
              </w:rPr>
            </w:pPr>
            <w:r w:rsidRPr="00C217F2">
              <w:rPr>
                <w:rFonts w:ascii="Calibri" w:eastAsia="Times New Roman" w:hAnsi="Calibri" w:cs="Calibri"/>
                <w:b/>
                <w:bCs/>
                <w:color w:val="000000"/>
                <w:kern w:val="0"/>
                <w:sz w:val="14"/>
                <w:szCs w:val="14"/>
                <w:lang w:eastAsia="fi-FI"/>
                <w14:ligatures w14:val="none"/>
              </w:rPr>
              <w:t xml:space="preserve">Air </w:t>
            </w:r>
            <w:proofErr w:type="spellStart"/>
            <w:r w:rsidRPr="00C217F2">
              <w:rPr>
                <w:rFonts w:ascii="Calibri" w:eastAsia="Times New Roman" w:hAnsi="Calibri" w:cs="Calibri"/>
                <w:b/>
                <w:bCs/>
                <w:color w:val="000000"/>
                <w:kern w:val="0"/>
                <w:sz w:val="14"/>
                <w:szCs w:val="14"/>
                <w:lang w:eastAsia="fi-FI"/>
                <w14:ligatures w14:val="none"/>
              </w:rPr>
              <w:t>Pressure</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83F648D" w14:textId="77777777" w:rsidR="0058362D" w:rsidRPr="00C217F2" w:rsidRDefault="0058362D" w:rsidP="000F5610">
            <w:pPr>
              <w:spacing w:after="0" w:line="240" w:lineRule="auto"/>
              <w:jc w:val="center"/>
              <w:rPr>
                <w:rFonts w:ascii="Calibri" w:eastAsia="Times New Roman" w:hAnsi="Calibri" w:cs="Calibri"/>
                <w:b/>
                <w:bCs/>
                <w:color w:val="000000"/>
                <w:kern w:val="0"/>
                <w:sz w:val="14"/>
                <w:szCs w:val="14"/>
                <w:lang w:eastAsia="fi-FI"/>
                <w14:ligatures w14:val="none"/>
              </w:rPr>
            </w:pPr>
            <w:proofErr w:type="spellStart"/>
            <w:r w:rsidRPr="00C217F2">
              <w:rPr>
                <w:rFonts w:ascii="Calibri" w:eastAsia="Times New Roman" w:hAnsi="Calibri" w:cs="Calibri"/>
                <w:b/>
                <w:bCs/>
                <w:color w:val="000000"/>
                <w:kern w:val="0"/>
                <w:sz w:val="14"/>
                <w:szCs w:val="14"/>
                <w:lang w:eastAsia="fi-FI"/>
                <w14:ligatures w14:val="none"/>
              </w:rPr>
              <w:t>Electricity</w:t>
            </w:r>
            <w:proofErr w:type="spellEnd"/>
            <w:r w:rsidRPr="00C217F2">
              <w:rPr>
                <w:rFonts w:ascii="Calibri" w:eastAsia="Times New Roman" w:hAnsi="Calibri" w:cs="Calibri"/>
                <w:b/>
                <w:bCs/>
                <w:color w:val="000000"/>
                <w:kern w:val="0"/>
                <w:sz w:val="14"/>
                <w:szCs w:val="14"/>
                <w:lang w:eastAsia="fi-FI"/>
                <w14:ligatures w14:val="none"/>
              </w:rPr>
              <w:t xml:space="preserve"> </w:t>
            </w:r>
            <w:proofErr w:type="spellStart"/>
            <w:r w:rsidRPr="00C217F2">
              <w:rPr>
                <w:rFonts w:ascii="Calibri" w:eastAsia="Times New Roman" w:hAnsi="Calibri" w:cs="Calibri"/>
                <w:b/>
                <w:bCs/>
                <w:color w:val="000000"/>
                <w:kern w:val="0"/>
                <w:sz w:val="14"/>
                <w:szCs w:val="14"/>
                <w:lang w:eastAsia="fi-FI"/>
                <w14:ligatures w14:val="none"/>
              </w:rPr>
              <w:t>Stock</w:t>
            </w:r>
            <w:proofErr w:type="spellEnd"/>
            <w:r w:rsidRPr="00C217F2">
              <w:rPr>
                <w:rFonts w:ascii="Calibri" w:eastAsia="Times New Roman" w:hAnsi="Calibri" w:cs="Calibri"/>
                <w:b/>
                <w:bCs/>
                <w:color w:val="000000"/>
                <w:kern w:val="0"/>
                <w:sz w:val="14"/>
                <w:szCs w:val="14"/>
                <w:lang w:eastAsia="fi-FI"/>
                <w14:ligatures w14:val="none"/>
              </w:rPr>
              <w:t xml:space="preserve"> Price</w:t>
            </w:r>
          </w:p>
        </w:tc>
      </w:tr>
      <w:tr w:rsidR="0058362D" w:rsidRPr="00C217F2" w14:paraId="7AD956C4" w14:textId="77777777" w:rsidTr="000F5610">
        <w:tc>
          <w:tcPr>
            <w:tcW w:w="0" w:type="auto"/>
            <w:tcBorders>
              <w:top w:val="nil"/>
              <w:left w:val="single" w:sz="4" w:space="0" w:color="auto"/>
              <w:bottom w:val="single" w:sz="4" w:space="0" w:color="auto"/>
              <w:right w:val="single" w:sz="4" w:space="0" w:color="auto"/>
            </w:tcBorders>
            <w:shd w:val="clear" w:color="auto" w:fill="auto"/>
            <w:vAlign w:val="center"/>
            <w:hideMark/>
          </w:tcPr>
          <w:p w14:paraId="73A50ABD" w14:textId="77777777" w:rsidR="0058362D" w:rsidRPr="00C217F2" w:rsidRDefault="0058362D" w:rsidP="000F5610">
            <w:pPr>
              <w:spacing w:after="0" w:line="240" w:lineRule="auto"/>
              <w:rPr>
                <w:rFonts w:ascii="Calibri" w:eastAsia="Times New Roman" w:hAnsi="Calibri" w:cs="Calibri"/>
                <w:b/>
                <w:bCs/>
                <w:color w:val="000000"/>
                <w:kern w:val="0"/>
                <w:sz w:val="14"/>
                <w:szCs w:val="14"/>
                <w:lang w:eastAsia="fi-FI"/>
                <w14:ligatures w14:val="none"/>
              </w:rPr>
            </w:pPr>
            <w:proofErr w:type="spellStart"/>
            <w:r w:rsidRPr="00C217F2">
              <w:rPr>
                <w:rFonts w:ascii="Calibri" w:eastAsia="Times New Roman" w:hAnsi="Calibri" w:cs="Calibri"/>
                <w:b/>
                <w:bCs/>
                <w:color w:val="000000"/>
                <w:kern w:val="0"/>
                <w:sz w:val="14"/>
                <w:szCs w:val="14"/>
                <w:lang w:eastAsia="fi-FI"/>
                <w14:ligatures w14:val="none"/>
              </w:rPr>
              <w:t>Electricity</w:t>
            </w:r>
            <w:proofErr w:type="spellEnd"/>
            <w:r w:rsidRPr="00C217F2">
              <w:rPr>
                <w:rFonts w:ascii="Calibri" w:eastAsia="Times New Roman" w:hAnsi="Calibri" w:cs="Calibri"/>
                <w:b/>
                <w:bCs/>
                <w:color w:val="000000"/>
                <w:kern w:val="0"/>
                <w:sz w:val="14"/>
                <w:szCs w:val="14"/>
                <w:lang w:eastAsia="fi-FI"/>
                <w14:ligatures w14:val="none"/>
              </w:rPr>
              <w:t xml:space="preserve"> </w:t>
            </w:r>
            <w:proofErr w:type="spellStart"/>
            <w:r w:rsidRPr="00C217F2">
              <w:rPr>
                <w:rFonts w:ascii="Calibri" w:eastAsia="Times New Roman" w:hAnsi="Calibri" w:cs="Calibri"/>
                <w:b/>
                <w:bCs/>
                <w:color w:val="000000"/>
                <w:kern w:val="0"/>
                <w:sz w:val="14"/>
                <w:szCs w:val="14"/>
                <w:lang w:eastAsia="fi-FI"/>
                <w14:ligatures w14:val="none"/>
              </w:rPr>
              <w:t>Consumption</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3311F98A" w14:textId="77777777" w:rsidR="0058362D" w:rsidRPr="00C217F2" w:rsidRDefault="0058362D" w:rsidP="000F5610">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539EE2F9"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11763B02"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7FC27950"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2B4FE1A"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54851804"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10F732DD"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766700DA"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898B0B7"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44C050B2"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20E48BF1"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r>
      <w:tr w:rsidR="0058362D" w:rsidRPr="00C217F2" w14:paraId="7AA5F3E0" w14:textId="77777777" w:rsidTr="000F5610">
        <w:tc>
          <w:tcPr>
            <w:tcW w:w="0" w:type="auto"/>
            <w:tcBorders>
              <w:top w:val="nil"/>
              <w:left w:val="single" w:sz="4" w:space="0" w:color="auto"/>
              <w:bottom w:val="single" w:sz="4" w:space="0" w:color="auto"/>
              <w:right w:val="single" w:sz="4" w:space="0" w:color="auto"/>
            </w:tcBorders>
            <w:shd w:val="clear" w:color="auto" w:fill="auto"/>
            <w:vAlign w:val="center"/>
            <w:hideMark/>
          </w:tcPr>
          <w:p w14:paraId="7EE2A292" w14:textId="77777777" w:rsidR="0058362D" w:rsidRPr="00C217F2" w:rsidRDefault="0058362D" w:rsidP="000F5610">
            <w:pPr>
              <w:spacing w:after="0" w:line="240" w:lineRule="auto"/>
              <w:rPr>
                <w:rFonts w:ascii="Calibri" w:eastAsia="Times New Roman" w:hAnsi="Calibri" w:cs="Calibri"/>
                <w:b/>
                <w:bCs/>
                <w:color w:val="000000"/>
                <w:kern w:val="0"/>
                <w:sz w:val="14"/>
                <w:szCs w:val="14"/>
                <w:lang w:eastAsia="fi-FI"/>
                <w14:ligatures w14:val="none"/>
              </w:rPr>
            </w:pPr>
            <w:proofErr w:type="spellStart"/>
            <w:r w:rsidRPr="00C217F2">
              <w:rPr>
                <w:rFonts w:ascii="Calibri" w:eastAsia="Times New Roman" w:hAnsi="Calibri" w:cs="Calibri"/>
                <w:b/>
                <w:bCs/>
                <w:color w:val="000000"/>
                <w:kern w:val="0"/>
                <w:sz w:val="14"/>
                <w:szCs w:val="14"/>
                <w:lang w:eastAsia="fi-FI"/>
                <w14:ligatures w14:val="none"/>
              </w:rPr>
              <w:t>Electricity</w:t>
            </w:r>
            <w:proofErr w:type="spellEnd"/>
            <w:r w:rsidRPr="00C217F2">
              <w:rPr>
                <w:rFonts w:ascii="Calibri" w:eastAsia="Times New Roman" w:hAnsi="Calibri" w:cs="Calibri"/>
                <w:b/>
                <w:bCs/>
                <w:color w:val="000000"/>
                <w:kern w:val="0"/>
                <w:sz w:val="14"/>
                <w:szCs w:val="14"/>
                <w:lang w:eastAsia="fi-FI"/>
                <w14:ligatures w14:val="none"/>
              </w:rPr>
              <w:t xml:space="preserve"> </w:t>
            </w:r>
            <w:proofErr w:type="spellStart"/>
            <w:r w:rsidRPr="00C217F2">
              <w:rPr>
                <w:rFonts w:ascii="Calibri" w:eastAsia="Times New Roman" w:hAnsi="Calibri" w:cs="Calibri"/>
                <w:b/>
                <w:bCs/>
                <w:color w:val="000000"/>
                <w:kern w:val="0"/>
                <w:sz w:val="14"/>
                <w:szCs w:val="14"/>
                <w:lang w:eastAsia="fi-FI"/>
                <w14:ligatures w14:val="none"/>
              </w:rPr>
              <w:t>Production</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758A760F"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5BE00C7E" w14:textId="77777777" w:rsidR="0058362D" w:rsidRPr="00C217F2" w:rsidRDefault="0058362D" w:rsidP="000F5610">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3D4C1F1B"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2C5226C7"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6A65D35"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1752ADF2"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59E7E1C6"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2FCD3FFF"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701CF605"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22171C99"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BB0D9F1"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r>
      <w:tr w:rsidR="0058362D" w:rsidRPr="00C217F2" w14:paraId="431D4C06" w14:textId="77777777" w:rsidTr="000F5610">
        <w:tc>
          <w:tcPr>
            <w:tcW w:w="0" w:type="auto"/>
            <w:tcBorders>
              <w:top w:val="nil"/>
              <w:left w:val="single" w:sz="4" w:space="0" w:color="auto"/>
              <w:bottom w:val="single" w:sz="4" w:space="0" w:color="auto"/>
              <w:right w:val="single" w:sz="4" w:space="0" w:color="auto"/>
            </w:tcBorders>
            <w:shd w:val="clear" w:color="auto" w:fill="auto"/>
            <w:vAlign w:val="center"/>
            <w:hideMark/>
          </w:tcPr>
          <w:p w14:paraId="4B89C5FF" w14:textId="77777777" w:rsidR="0058362D" w:rsidRPr="00C217F2" w:rsidRDefault="0058362D" w:rsidP="000F5610">
            <w:pPr>
              <w:spacing w:after="0" w:line="240" w:lineRule="auto"/>
              <w:rPr>
                <w:rFonts w:ascii="Calibri" w:eastAsia="Times New Roman" w:hAnsi="Calibri" w:cs="Calibri"/>
                <w:b/>
                <w:bCs/>
                <w:color w:val="000000"/>
                <w:kern w:val="0"/>
                <w:sz w:val="14"/>
                <w:szCs w:val="14"/>
                <w:lang w:eastAsia="fi-FI"/>
                <w14:ligatures w14:val="none"/>
              </w:rPr>
            </w:pPr>
            <w:r w:rsidRPr="00C217F2">
              <w:rPr>
                <w:rFonts w:ascii="Calibri" w:eastAsia="Times New Roman" w:hAnsi="Calibri" w:cs="Calibri"/>
                <w:b/>
                <w:bCs/>
                <w:color w:val="000000"/>
                <w:kern w:val="0"/>
                <w:sz w:val="14"/>
                <w:szCs w:val="14"/>
                <w:lang w:eastAsia="fi-FI"/>
                <w14:ligatures w14:val="none"/>
              </w:rPr>
              <w:t>Hydro Power</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102D2811"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2F66CE3F"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160317F6" w14:textId="77777777" w:rsidR="0058362D" w:rsidRPr="00C217F2" w:rsidRDefault="0058362D" w:rsidP="000F5610">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0FBB0060"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140A2BB5"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53B8782"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37CA6E61"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BF94525"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54DE8856"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78213AA8"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2DD4430E"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r>
      <w:tr w:rsidR="0058362D" w:rsidRPr="00C217F2" w14:paraId="6566AFAB" w14:textId="77777777" w:rsidTr="000F5610">
        <w:tc>
          <w:tcPr>
            <w:tcW w:w="0" w:type="auto"/>
            <w:tcBorders>
              <w:top w:val="nil"/>
              <w:left w:val="single" w:sz="4" w:space="0" w:color="auto"/>
              <w:bottom w:val="single" w:sz="4" w:space="0" w:color="auto"/>
              <w:right w:val="single" w:sz="4" w:space="0" w:color="auto"/>
            </w:tcBorders>
            <w:shd w:val="clear" w:color="auto" w:fill="auto"/>
            <w:vAlign w:val="center"/>
            <w:hideMark/>
          </w:tcPr>
          <w:p w14:paraId="55FA5726" w14:textId="77777777" w:rsidR="0058362D" w:rsidRPr="00C217F2" w:rsidRDefault="0058362D" w:rsidP="000F5610">
            <w:pPr>
              <w:spacing w:after="0" w:line="240" w:lineRule="auto"/>
              <w:rPr>
                <w:rFonts w:ascii="Calibri" w:eastAsia="Times New Roman" w:hAnsi="Calibri" w:cs="Calibri"/>
                <w:b/>
                <w:bCs/>
                <w:color w:val="000000"/>
                <w:kern w:val="0"/>
                <w:sz w:val="14"/>
                <w:szCs w:val="14"/>
                <w:lang w:eastAsia="fi-FI"/>
                <w14:ligatures w14:val="none"/>
              </w:rPr>
            </w:pPr>
            <w:proofErr w:type="spellStart"/>
            <w:r w:rsidRPr="00C217F2">
              <w:rPr>
                <w:rFonts w:ascii="Calibri" w:eastAsia="Times New Roman" w:hAnsi="Calibri" w:cs="Calibri"/>
                <w:b/>
                <w:bCs/>
                <w:color w:val="000000"/>
                <w:kern w:val="0"/>
                <w:sz w:val="14"/>
                <w:szCs w:val="14"/>
                <w:lang w:eastAsia="fi-FI"/>
                <w14:ligatures w14:val="none"/>
              </w:rPr>
              <w:t>Nuclear</w:t>
            </w:r>
            <w:proofErr w:type="spellEnd"/>
            <w:r w:rsidRPr="00C217F2">
              <w:rPr>
                <w:rFonts w:ascii="Calibri" w:eastAsia="Times New Roman" w:hAnsi="Calibri" w:cs="Calibri"/>
                <w:b/>
                <w:bCs/>
                <w:color w:val="000000"/>
                <w:kern w:val="0"/>
                <w:sz w:val="14"/>
                <w:szCs w:val="14"/>
                <w:lang w:eastAsia="fi-FI"/>
                <w14:ligatures w14:val="none"/>
              </w:rPr>
              <w:t xml:space="preserve"> Power</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E309AE7"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59B39284"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5908C2DE"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4028B496" w14:textId="77777777" w:rsidR="0058362D" w:rsidRPr="00C217F2" w:rsidRDefault="0058362D" w:rsidP="000F5610">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74A4B495"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DB0AD04"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2DEA5A15"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128E9333"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02B1CE84"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7A4C6043"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5F15E107"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r>
      <w:tr w:rsidR="0058362D" w:rsidRPr="00C217F2" w14:paraId="5B21292A" w14:textId="77777777" w:rsidTr="000F5610">
        <w:tc>
          <w:tcPr>
            <w:tcW w:w="0" w:type="auto"/>
            <w:tcBorders>
              <w:top w:val="nil"/>
              <w:left w:val="single" w:sz="4" w:space="0" w:color="auto"/>
              <w:bottom w:val="single" w:sz="4" w:space="0" w:color="auto"/>
              <w:right w:val="single" w:sz="4" w:space="0" w:color="auto"/>
            </w:tcBorders>
            <w:shd w:val="clear" w:color="auto" w:fill="auto"/>
            <w:vAlign w:val="center"/>
            <w:hideMark/>
          </w:tcPr>
          <w:p w14:paraId="2F6E2311" w14:textId="77777777" w:rsidR="0058362D" w:rsidRPr="00C217F2" w:rsidRDefault="0058362D" w:rsidP="000F5610">
            <w:pPr>
              <w:spacing w:after="0" w:line="240" w:lineRule="auto"/>
              <w:rPr>
                <w:rFonts w:ascii="Calibri" w:eastAsia="Times New Roman" w:hAnsi="Calibri" w:cs="Calibri"/>
                <w:b/>
                <w:bCs/>
                <w:color w:val="000000"/>
                <w:kern w:val="0"/>
                <w:sz w:val="14"/>
                <w:szCs w:val="14"/>
                <w:lang w:eastAsia="fi-FI"/>
                <w14:ligatures w14:val="none"/>
              </w:rPr>
            </w:pPr>
            <w:proofErr w:type="spellStart"/>
            <w:r w:rsidRPr="00C217F2">
              <w:rPr>
                <w:rFonts w:ascii="Calibri" w:eastAsia="Times New Roman" w:hAnsi="Calibri" w:cs="Calibri"/>
                <w:b/>
                <w:bCs/>
                <w:color w:val="000000"/>
                <w:kern w:val="0"/>
                <w:sz w:val="14"/>
                <w:szCs w:val="14"/>
                <w:lang w:eastAsia="fi-FI"/>
                <w14:ligatures w14:val="none"/>
              </w:rPr>
              <w:t>Wind</w:t>
            </w:r>
            <w:proofErr w:type="spellEnd"/>
            <w:r w:rsidRPr="00C217F2">
              <w:rPr>
                <w:rFonts w:ascii="Calibri" w:eastAsia="Times New Roman" w:hAnsi="Calibri" w:cs="Calibri"/>
                <w:b/>
                <w:bCs/>
                <w:color w:val="000000"/>
                <w:kern w:val="0"/>
                <w:sz w:val="14"/>
                <w:szCs w:val="14"/>
                <w:lang w:eastAsia="fi-FI"/>
                <w14:ligatures w14:val="none"/>
              </w:rPr>
              <w:t xml:space="preserve"> Power</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5F7C5DC4"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41261839"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D7C0B63"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4ACDB626"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50D199E8" w14:textId="77777777" w:rsidR="0058362D" w:rsidRPr="00C217F2" w:rsidRDefault="0058362D" w:rsidP="000F5610">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140A4BC6"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A09B362"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1133A93F"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05F085EB"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774E4C67"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11D608ED"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r>
      <w:tr w:rsidR="0058362D" w:rsidRPr="00C217F2" w14:paraId="705E8A8E" w14:textId="77777777" w:rsidTr="000F5610">
        <w:tc>
          <w:tcPr>
            <w:tcW w:w="0" w:type="auto"/>
            <w:tcBorders>
              <w:top w:val="nil"/>
              <w:left w:val="single" w:sz="4" w:space="0" w:color="auto"/>
              <w:bottom w:val="single" w:sz="4" w:space="0" w:color="auto"/>
              <w:right w:val="single" w:sz="4" w:space="0" w:color="auto"/>
            </w:tcBorders>
            <w:shd w:val="clear" w:color="auto" w:fill="auto"/>
            <w:vAlign w:val="center"/>
            <w:hideMark/>
          </w:tcPr>
          <w:p w14:paraId="22350B86" w14:textId="77777777" w:rsidR="0058362D" w:rsidRPr="00C217F2" w:rsidRDefault="0058362D" w:rsidP="000F5610">
            <w:pPr>
              <w:spacing w:after="0" w:line="240" w:lineRule="auto"/>
              <w:rPr>
                <w:rFonts w:ascii="Calibri" w:eastAsia="Times New Roman" w:hAnsi="Calibri" w:cs="Calibri"/>
                <w:b/>
                <w:bCs/>
                <w:color w:val="000000"/>
                <w:kern w:val="0"/>
                <w:sz w:val="14"/>
                <w:szCs w:val="14"/>
                <w:lang w:eastAsia="fi-FI"/>
                <w14:ligatures w14:val="none"/>
              </w:rPr>
            </w:pPr>
            <w:proofErr w:type="spellStart"/>
            <w:r w:rsidRPr="00C217F2">
              <w:rPr>
                <w:rFonts w:ascii="Calibri" w:eastAsia="Times New Roman" w:hAnsi="Calibri" w:cs="Calibri"/>
                <w:b/>
                <w:bCs/>
                <w:color w:val="000000"/>
                <w:kern w:val="0"/>
                <w:sz w:val="14"/>
                <w:szCs w:val="14"/>
                <w:lang w:eastAsia="fi-FI"/>
                <w14:ligatures w14:val="none"/>
              </w:rPr>
              <w:t>Temperature</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0ECECB6E"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2E5EE9F1"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0A41981F"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1175A160"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8BC979F"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26118DFF" w14:textId="77777777" w:rsidR="0058362D" w:rsidRPr="00C217F2" w:rsidRDefault="0058362D" w:rsidP="000F5610">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0A81444F"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1C2647EB"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03A1C536"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70175CFD"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4B5754D7"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r>
      <w:tr w:rsidR="0058362D" w:rsidRPr="00C217F2" w14:paraId="1F3D3BD3" w14:textId="77777777" w:rsidTr="000F5610">
        <w:tc>
          <w:tcPr>
            <w:tcW w:w="0" w:type="auto"/>
            <w:tcBorders>
              <w:top w:val="nil"/>
              <w:left w:val="single" w:sz="4" w:space="0" w:color="auto"/>
              <w:bottom w:val="single" w:sz="4" w:space="0" w:color="auto"/>
              <w:right w:val="single" w:sz="4" w:space="0" w:color="auto"/>
            </w:tcBorders>
            <w:shd w:val="clear" w:color="auto" w:fill="auto"/>
            <w:vAlign w:val="center"/>
            <w:hideMark/>
          </w:tcPr>
          <w:p w14:paraId="75F64A3E" w14:textId="77777777" w:rsidR="0058362D" w:rsidRPr="00C217F2" w:rsidRDefault="0058362D" w:rsidP="000F5610">
            <w:pPr>
              <w:spacing w:after="0" w:line="240" w:lineRule="auto"/>
              <w:rPr>
                <w:rFonts w:ascii="Calibri" w:eastAsia="Times New Roman" w:hAnsi="Calibri" w:cs="Calibri"/>
                <w:b/>
                <w:bCs/>
                <w:color w:val="000000"/>
                <w:kern w:val="0"/>
                <w:sz w:val="14"/>
                <w:szCs w:val="14"/>
                <w:lang w:eastAsia="fi-FI"/>
                <w14:ligatures w14:val="none"/>
              </w:rPr>
            </w:pPr>
            <w:proofErr w:type="spellStart"/>
            <w:r w:rsidRPr="00C217F2">
              <w:rPr>
                <w:rFonts w:ascii="Calibri" w:eastAsia="Times New Roman" w:hAnsi="Calibri" w:cs="Calibri"/>
                <w:b/>
                <w:bCs/>
                <w:color w:val="000000"/>
                <w:kern w:val="0"/>
                <w:sz w:val="14"/>
                <w:szCs w:val="14"/>
                <w:lang w:eastAsia="fi-FI"/>
                <w14:ligatures w14:val="none"/>
              </w:rPr>
              <w:t>Wind</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6575A52"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4030EAD5"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2FADCE90"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39DA3458"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0316D922"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1E949391"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44EDED95" w14:textId="77777777" w:rsidR="0058362D" w:rsidRPr="00C217F2" w:rsidRDefault="0058362D" w:rsidP="000F5610">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76C037AE"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47250426"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721CFC0B"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5CFE34D2"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r>
      <w:tr w:rsidR="0058362D" w:rsidRPr="00C217F2" w14:paraId="02F56035" w14:textId="77777777" w:rsidTr="000F5610">
        <w:tc>
          <w:tcPr>
            <w:tcW w:w="0" w:type="auto"/>
            <w:tcBorders>
              <w:top w:val="nil"/>
              <w:left w:val="single" w:sz="4" w:space="0" w:color="auto"/>
              <w:bottom w:val="single" w:sz="4" w:space="0" w:color="auto"/>
              <w:right w:val="single" w:sz="4" w:space="0" w:color="auto"/>
            </w:tcBorders>
            <w:shd w:val="clear" w:color="auto" w:fill="auto"/>
            <w:vAlign w:val="center"/>
            <w:hideMark/>
          </w:tcPr>
          <w:p w14:paraId="0B2CD7D6" w14:textId="77777777" w:rsidR="0058362D" w:rsidRPr="00C217F2" w:rsidRDefault="0058362D" w:rsidP="000F5610">
            <w:pPr>
              <w:spacing w:after="0" w:line="240" w:lineRule="auto"/>
              <w:rPr>
                <w:rFonts w:ascii="Calibri" w:eastAsia="Times New Roman" w:hAnsi="Calibri" w:cs="Calibri"/>
                <w:b/>
                <w:bCs/>
                <w:color w:val="000000"/>
                <w:kern w:val="0"/>
                <w:sz w:val="14"/>
                <w:szCs w:val="14"/>
                <w:lang w:eastAsia="fi-FI"/>
                <w14:ligatures w14:val="none"/>
              </w:rPr>
            </w:pPr>
            <w:proofErr w:type="spellStart"/>
            <w:r w:rsidRPr="00C217F2">
              <w:rPr>
                <w:rFonts w:ascii="Calibri" w:eastAsia="Times New Roman" w:hAnsi="Calibri" w:cs="Calibri"/>
                <w:b/>
                <w:bCs/>
                <w:color w:val="000000"/>
                <w:kern w:val="0"/>
                <w:sz w:val="14"/>
                <w:szCs w:val="14"/>
                <w:lang w:eastAsia="fi-FI"/>
                <w14:ligatures w14:val="none"/>
              </w:rPr>
              <w:t>Rain</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883E1A7"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2674B6AF"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6912A71"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A162D34"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FD12344"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4542DFD0"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31910EFF"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24F91DB6" w14:textId="77777777" w:rsidR="0058362D" w:rsidRPr="00C217F2" w:rsidRDefault="0058362D" w:rsidP="000F5610">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03F59721"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7FB36F74"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21C7A443"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r>
      <w:tr w:rsidR="0058362D" w:rsidRPr="00C217F2" w14:paraId="396F90DC" w14:textId="77777777" w:rsidTr="000F5610">
        <w:tc>
          <w:tcPr>
            <w:tcW w:w="0" w:type="auto"/>
            <w:tcBorders>
              <w:top w:val="nil"/>
              <w:left w:val="single" w:sz="4" w:space="0" w:color="auto"/>
              <w:bottom w:val="single" w:sz="4" w:space="0" w:color="auto"/>
              <w:right w:val="single" w:sz="4" w:space="0" w:color="auto"/>
            </w:tcBorders>
            <w:shd w:val="clear" w:color="auto" w:fill="auto"/>
            <w:vAlign w:val="center"/>
            <w:hideMark/>
          </w:tcPr>
          <w:p w14:paraId="1A7877C5" w14:textId="77777777" w:rsidR="0058362D" w:rsidRPr="00C217F2" w:rsidRDefault="0058362D" w:rsidP="000F5610">
            <w:pPr>
              <w:spacing w:after="0" w:line="240" w:lineRule="auto"/>
              <w:rPr>
                <w:rFonts w:ascii="Calibri" w:eastAsia="Times New Roman" w:hAnsi="Calibri" w:cs="Calibri"/>
                <w:b/>
                <w:bCs/>
                <w:color w:val="000000"/>
                <w:kern w:val="0"/>
                <w:sz w:val="14"/>
                <w:szCs w:val="14"/>
                <w:lang w:eastAsia="fi-FI"/>
                <w14:ligatures w14:val="none"/>
              </w:rPr>
            </w:pPr>
            <w:proofErr w:type="spellStart"/>
            <w:r w:rsidRPr="00C217F2">
              <w:rPr>
                <w:rFonts w:ascii="Calibri" w:eastAsia="Times New Roman" w:hAnsi="Calibri" w:cs="Calibri"/>
                <w:b/>
                <w:bCs/>
                <w:color w:val="000000"/>
                <w:kern w:val="0"/>
                <w:sz w:val="14"/>
                <w:szCs w:val="14"/>
                <w:lang w:eastAsia="fi-FI"/>
                <w14:ligatures w14:val="none"/>
              </w:rPr>
              <w:t>Humidity</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41625A9E"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753B3078"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7ABF59F6"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19EB21A3"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C763A03"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0E9C7017"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2284E485"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5F3F84B4"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22D2C4AF" w14:textId="77777777" w:rsidR="0058362D" w:rsidRPr="00C217F2" w:rsidRDefault="0058362D" w:rsidP="000F5610">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0AD03882"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711478EA"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r>
      <w:tr w:rsidR="0058362D" w:rsidRPr="00C217F2" w14:paraId="77016B3D" w14:textId="77777777" w:rsidTr="000F5610">
        <w:tc>
          <w:tcPr>
            <w:tcW w:w="0" w:type="auto"/>
            <w:tcBorders>
              <w:top w:val="nil"/>
              <w:left w:val="single" w:sz="4" w:space="0" w:color="auto"/>
              <w:bottom w:val="single" w:sz="4" w:space="0" w:color="auto"/>
              <w:right w:val="single" w:sz="4" w:space="0" w:color="auto"/>
            </w:tcBorders>
            <w:shd w:val="clear" w:color="auto" w:fill="auto"/>
            <w:vAlign w:val="center"/>
            <w:hideMark/>
          </w:tcPr>
          <w:p w14:paraId="08151879" w14:textId="77777777" w:rsidR="0058362D" w:rsidRPr="00C217F2" w:rsidRDefault="0058362D" w:rsidP="000F5610">
            <w:pPr>
              <w:spacing w:after="0" w:line="240" w:lineRule="auto"/>
              <w:rPr>
                <w:rFonts w:ascii="Calibri" w:eastAsia="Times New Roman" w:hAnsi="Calibri" w:cs="Calibri"/>
                <w:b/>
                <w:bCs/>
                <w:color w:val="000000"/>
                <w:kern w:val="0"/>
                <w:sz w:val="14"/>
                <w:szCs w:val="14"/>
                <w:lang w:eastAsia="fi-FI"/>
                <w14:ligatures w14:val="none"/>
              </w:rPr>
            </w:pPr>
            <w:r w:rsidRPr="00C217F2">
              <w:rPr>
                <w:rFonts w:ascii="Calibri" w:eastAsia="Times New Roman" w:hAnsi="Calibri" w:cs="Calibri"/>
                <w:b/>
                <w:bCs/>
                <w:color w:val="000000"/>
                <w:kern w:val="0"/>
                <w:sz w:val="14"/>
                <w:szCs w:val="14"/>
                <w:lang w:eastAsia="fi-FI"/>
                <w14:ligatures w14:val="none"/>
              </w:rPr>
              <w:t xml:space="preserve">Air </w:t>
            </w:r>
            <w:proofErr w:type="spellStart"/>
            <w:r w:rsidRPr="00C217F2">
              <w:rPr>
                <w:rFonts w:ascii="Calibri" w:eastAsia="Times New Roman" w:hAnsi="Calibri" w:cs="Calibri"/>
                <w:b/>
                <w:bCs/>
                <w:color w:val="000000"/>
                <w:kern w:val="0"/>
                <w:sz w:val="14"/>
                <w:szCs w:val="14"/>
                <w:lang w:eastAsia="fi-FI"/>
                <w14:ligatures w14:val="none"/>
              </w:rPr>
              <w:t>Pressure</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5DBABB89"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5FB96344"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6220224"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41B90222"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7193B122"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49FF5CF0"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49D3921"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7EA58DF0"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3043200F"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1A319A45" w14:textId="77777777" w:rsidR="0058362D" w:rsidRPr="00C217F2" w:rsidRDefault="0058362D" w:rsidP="000F5610">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7BF81318"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r>
      <w:tr w:rsidR="0058362D" w:rsidRPr="00C217F2" w14:paraId="182EBAD4" w14:textId="77777777" w:rsidTr="000F5610">
        <w:tc>
          <w:tcPr>
            <w:tcW w:w="0" w:type="auto"/>
            <w:tcBorders>
              <w:top w:val="nil"/>
              <w:left w:val="single" w:sz="4" w:space="0" w:color="auto"/>
              <w:bottom w:val="single" w:sz="4" w:space="0" w:color="auto"/>
              <w:right w:val="single" w:sz="4" w:space="0" w:color="auto"/>
            </w:tcBorders>
            <w:shd w:val="clear" w:color="auto" w:fill="auto"/>
            <w:vAlign w:val="center"/>
            <w:hideMark/>
          </w:tcPr>
          <w:p w14:paraId="0C7BF62E" w14:textId="77777777" w:rsidR="0058362D" w:rsidRPr="00C217F2" w:rsidRDefault="0058362D" w:rsidP="000F5610">
            <w:pPr>
              <w:spacing w:after="0" w:line="240" w:lineRule="auto"/>
              <w:rPr>
                <w:rFonts w:ascii="Calibri" w:eastAsia="Times New Roman" w:hAnsi="Calibri" w:cs="Calibri"/>
                <w:b/>
                <w:bCs/>
                <w:color w:val="000000"/>
                <w:kern w:val="0"/>
                <w:sz w:val="14"/>
                <w:szCs w:val="14"/>
                <w:lang w:eastAsia="fi-FI"/>
                <w14:ligatures w14:val="none"/>
              </w:rPr>
            </w:pPr>
            <w:proofErr w:type="spellStart"/>
            <w:r w:rsidRPr="00C217F2">
              <w:rPr>
                <w:rFonts w:ascii="Calibri" w:eastAsia="Times New Roman" w:hAnsi="Calibri" w:cs="Calibri"/>
                <w:b/>
                <w:bCs/>
                <w:color w:val="000000"/>
                <w:kern w:val="0"/>
                <w:sz w:val="14"/>
                <w:szCs w:val="14"/>
                <w:lang w:eastAsia="fi-FI"/>
                <w14:ligatures w14:val="none"/>
              </w:rPr>
              <w:t>Electricity</w:t>
            </w:r>
            <w:proofErr w:type="spellEnd"/>
            <w:r w:rsidRPr="00C217F2">
              <w:rPr>
                <w:rFonts w:ascii="Calibri" w:eastAsia="Times New Roman" w:hAnsi="Calibri" w:cs="Calibri"/>
                <w:b/>
                <w:bCs/>
                <w:color w:val="000000"/>
                <w:kern w:val="0"/>
                <w:sz w:val="14"/>
                <w:szCs w:val="14"/>
                <w:lang w:eastAsia="fi-FI"/>
                <w14:ligatures w14:val="none"/>
              </w:rPr>
              <w:t xml:space="preserve"> </w:t>
            </w:r>
            <w:proofErr w:type="spellStart"/>
            <w:r w:rsidRPr="00C217F2">
              <w:rPr>
                <w:rFonts w:ascii="Calibri" w:eastAsia="Times New Roman" w:hAnsi="Calibri" w:cs="Calibri"/>
                <w:b/>
                <w:bCs/>
                <w:color w:val="000000"/>
                <w:kern w:val="0"/>
                <w:sz w:val="14"/>
                <w:szCs w:val="14"/>
                <w:lang w:eastAsia="fi-FI"/>
                <w14:ligatures w14:val="none"/>
              </w:rPr>
              <w:t>Stock</w:t>
            </w:r>
            <w:proofErr w:type="spellEnd"/>
            <w:r w:rsidRPr="00C217F2">
              <w:rPr>
                <w:rFonts w:ascii="Calibri" w:eastAsia="Times New Roman" w:hAnsi="Calibri" w:cs="Calibri"/>
                <w:b/>
                <w:bCs/>
                <w:color w:val="000000"/>
                <w:kern w:val="0"/>
                <w:sz w:val="14"/>
                <w:szCs w:val="14"/>
                <w:lang w:eastAsia="fi-FI"/>
                <w14:ligatures w14:val="none"/>
              </w:rPr>
              <w:t xml:space="preserve"> Price</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34ABED02"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42B03A9F"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7DC5B7E1"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252C35F1"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2C1E1420"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18F6E499"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52AC744F"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3CF6D36A"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641965BE"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3D611ADE" w14:textId="77777777" w:rsidR="0058362D" w:rsidRPr="00C217F2" w:rsidRDefault="0058362D" w:rsidP="000F5610">
            <w:pPr>
              <w:spacing w:after="0" w:line="240" w:lineRule="auto"/>
              <w:jc w:val="center"/>
              <w:rPr>
                <w:rFonts w:ascii="Calibri" w:eastAsia="Times New Roman" w:hAnsi="Calibri" w:cs="Calibri"/>
                <w:color w:val="006100"/>
                <w:kern w:val="0"/>
                <w:lang w:eastAsia="fi-FI"/>
                <w14:ligatures w14:val="none"/>
              </w:rPr>
            </w:pPr>
            <w:proofErr w:type="spellStart"/>
            <w:r w:rsidRPr="00C217F2">
              <w:rPr>
                <w:rFonts w:ascii="Calibri" w:eastAsia="Times New Roman" w:hAnsi="Calibri" w:cs="Calibri"/>
                <w:color w:val="006100"/>
                <w:kern w:val="0"/>
                <w:lang w:eastAsia="fi-FI"/>
                <w14:ligatures w14:val="none"/>
              </w:rPr>
              <w:t>yes</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51507F41" w14:textId="77777777" w:rsidR="0058362D" w:rsidRPr="00C217F2" w:rsidRDefault="0058362D" w:rsidP="000F5610">
            <w:pPr>
              <w:spacing w:after="0" w:line="240" w:lineRule="auto"/>
              <w:jc w:val="center"/>
              <w:rPr>
                <w:rFonts w:ascii="Calibri" w:eastAsia="Times New Roman" w:hAnsi="Calibri" w:cs="Calibri"/>
                <w:color w:val="000000"/>
                <w:kern w:val="0"/>
                <w:lang w:eastAsia="fi-FI"/>
                <w14:ligatures w14:val="none"/>
              </w:rPr>
            </w:pPr>
            <w:r w:rsidRPr="00C217F2">
              <w:rPr>
                <w:rFonts w:ascii="Calibri" w:eastAsia="Times New Roman" w:hAnsi="Calibri" w:cs="Calibri"/>
                <w:color w:val="000000"/>
                <w:kern w:val="0"/>
                <w:lang w:eastAsia="fi-FI"/>
                <w14:ligatures w14:val="none"/>
              </w:rPr>
              <w:t> </w:t>
            </w:r>
          </w:p>
        </w:tc>
      </w:tr>
    </w:tbl>
    <w:p w14:paraId="22494788" w14:textId="31AA80D3" w:rsidR="000A4D82" w:rsidRPr="00A714B7" w:rsidRDefault="00590D30" w:rsidP="00A714B7">
      <w:pPr>
        <w:rPr>
          <w:lang w:val="en-US"/>
        </w:rPr>
      </w:pPr>
      <w:r>
        <w:rPr>
          <w:lang w:val="en-US"/>
        </w:rPr>
        <w:t xml:space="preserve">Chart 2. Scatter dot chart options. </w:t>
      </w:r>
    </w:p>
    <w:p w14:paraId="12A606A0" w14:textId="77777777" w:rsidR="00572B78" w:rsidRPr="003B032F" w:rsidRDefault="00572B78" w:rsidP="00C26589">
      <w:pPr>
        <w:pStyle w:val="Otsikko2"/>
        <w:rPr>
          <w:lang w:val="en-US"/>
        </w:rPr>
      </w:pPr>
      <w:bookmarkStart w:id="11" w:name="_Toc146375917"/>
      <w:r w:rsidRPr="003B032F">
        <w:rPr>
          <w:lang w:val="en-US"/>
        </w:rPr>
        <w:t>Example UI</w:t>
      </w:r>
      <w:bookmarkEnd w:id="11"/>
      <w:r w:rsidRPr="003B032F">
        <w:rPr>
          <w:lang w:val="en-US"/>
        </w:rPr>
        <w:t xml:space="preserve"> </w:t>
      </w:r>
    </w:p>
    <w:p w14:paraId="1BC861CF" w14:textId="77777777" w:rsidR="00572B78" w:rsidRPr="003B032F" w:rsidRDefault="00572B78" w:rsidP="00572B78">
      <w:pPr>
        <w:rPr>
          <w:lang w:val="en-US"/>
        </w:rPr>
      </w:pPr>
    </w:p>
    <w:p w14:paraId="73F7DA23" w14:textId="1D266F81" w:rsidR="00572B78" w:rsidRPr="003B032F" w:rsidRDefault="00572B78" w:rsidP="00572B78">
      <w:pPr>
        <w:ind w:left="720"/>
        <w:rPr>
          <w:lang w:val="en-US"/>
        </w:rPr>
      </w:pPr>
      <w:r w:rsidRPr="003B032F">
        <w:rPr>
          <w:lang w:val="en-US"/>
        </w:rPr>
        <w:t>Made with Scene Builder</w:t>
      </w:r>
    </w:p>
    <w:p w14:paraId="3659D8A4" w14:textId="69171D87" w:rsidR="55B67F59" w:rsidRPr="003B032F" w:rsidRDefault="00572B78" w:rsidP="16214E19">
      <w:pPr>
        <w:rPr>
          <w:lang w:val="en-US"/>
        </w:rPr>
      </w:pPr>
      <w:r w:rsidRPr="003B032F">
        <w:rPr>
          <w:noProof/>
          <w:lang w:val="en-US"/>
        </w:rPr>
        <w:drawing>
          <wp:inline distT="0" distB="0" distL="0" distR="0" wp14:anchorId="3BAF9857" wp14:editId="5A741F90">
            <wp:extent cx="6332220" cy="3624580"/>
            <wp:effectExtent l="0" t="0" r="0" b="0"/>
            <wp:docPr id="1769582177" name="Kuva 1769582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582177" name=""/>
                    <pic:cNvPicPr/>
                  </pic:nvPicPr>
                  <pic:blipFill>
                    <a:blip r:embed="rId10"/>
                    <a:stretch>
                      <a:fillRect/>
                    </a:stretch>
                  </pic:blipFill>
                  <pic:spPr>
                    <a:xfrm>
                      <a:off x="0" y="0"/>
                      <a:ext cx="6332220" cy="3624580"/>
                    </a:xfrm>
                    <a:prstGeom prst="rect">
                      <a:avLst/>
                    </a:prstGeom>
                  </pic:spPr>
                </pic:pic>
              </a:graphicData>
            </a:graphic>
          </wp:inline>
        </w:drawing>
      </w:r>
      <w:r w:rsidRPr="003B032F">
        <w:rPr>
          <w:lang w:val="en-US"/>
        </w:rPr>
        <w:t xml:space="preserve"> </w:t>
      </w:r>
      <w:r w:rsidR="006922BF">
        <w:rPr>
          <w:lang w:val="en-US"/>
        </w:rPr>
        <w:br/>
        <w:t xml:space="preserve">Picture 1. </w:t>
      </w:r>
      <w:r w:rsidR="00522FFB">
        <w:rPr>
          <w:lang w:val="en-US"/>
        </w:rPr>
        <w:t>First iteration of user interface prototype</w:t>
      </w:r>
    </w:p>
    <w:p w14:paraId="3035B20A" w14:textId="244F1245" w:rsidR="00EF0CCF" w:rsidRPr="003B032F" w:rsidRDefault="5FB0640D" w:rsidP="007623A0">
      <w:pPr>
        <w:pStyle w:val="Otsikko1"/>
      </w:pPr>
      <w:bookmarkStart w:id="12" w:name="_Toc146375918"/>
      <w:r w:rsidRPr="003B032F">
        <w:lastRenderedPageBreak/>
        <w:t>API’s</w:t>
      </w:r>
      <w:bookmarkEnd w:id="12"/>
    </w:p>
    <w:p w14:paraId="708F9224" w14:textId="0D184847" w:rsidR="00EF0CCF" w:rsidRPr="003B032F" w:rsidRDefault="5FB0640D" w:rsidP="16214E19">
      <w:pPr>
        <w:rPr>
          <w:lang w:val="en-US"/>
        </w:rPr>
      </w:pPr>
      <w:r w:rsidRPr="003B032F">
        <w:rPr>
          <w:lang w:val="en-US"/>
        </w:rPr>
        <w:t xml:space="preserve">In the solution we are using </w:t>
      </w:r>
      <w:r w:rsidR="7630C874" w:rsidRPr="003B032F">
        <w:rPr>
          <w:lang w:val="en-US"/>
        </w:rPr>
        <w:t>two API’s</w:t>
      </w:r>
      <w:r w:rsidR="00C26589" w:rsidRPr="003B032F">
        <w:rPr>
          <w:lang w:val="en-US"/>
        </w:rPr>
        <w:t xml:space="preserve">: </w:t>
      </w:r>
      <w:proofErr w:type="spellStart"/>
      <w:r w:rsidR="00C26589" w:rsidRPr="003B032F">
        <w:rPr>
          <w:lang w:val="en-US"/>
        </w:rPr>
        <w:t>Fingrid</w:t>
      </w:r>
      <w:proofErr w:type="spellEnd"/>
      <w:r w:rsidR="00C26589" w:rsidRPr="003B032F">
        <w:rPr>
          <w:lang w:val="en-US"/>
        </w:rPr>
        <w:t xml:space="preserve"> for energy data, and Finnish </w:t>
      </w:r>
      <w:proofErr w:type="spellStart"/>
      <w:r w:rsidR="00C26589" w:rsidRPr="003B032F">
        <w:rPr>
          <w:lang w:val="en-US"/>
        </w:rPr>
        <w:t>Meteorogical</w:t>
      </w:r>
      <w:proofErr w:type="spellEnd"/>
      <w:r w:rsidR="00C26589" w:rsidRPr="003B032F">
        <w:rPr>
          <w:lang w:val="en-US"/>
        </w:rPr>
        <w:t xml:space="preserve"> Institute for weather data. </w:t>
      </w:r>
      <w:proofErr w:type="gramStart"/>
      <w:r w:rsidR="00C26589" w:rsidRPr="003B032F">
        <w:rPr>
          <w:lang w:val="en-US"/>
        </w:rPr>
        <w:t>Also</w:t>
      </w:r>
      <w:proofErr w:type="gramEnd"/>
      <w:r w:rsidR="00C26589" w:rsidRPr="003B032F">
        <w:rPr>
          <w:lang w:val="en-US"/>
        </w:rPr>
        <w:t xml:space="preserve"> if time permits we can gather </w:t>
      </w:r>
      <w:proofErr w:type="spellStart"/>
      <w:r w:rsidR="00C26589" w:rsidRPr="003B032F">
        <w:rPr>
          <w:lang w:val="en-US"/>
        </w:rPr>
        <w:t>electicity</w:t>
      </w:r>
      <w:proofErr w:type="spellEnd"/>
      <w:r w:rsidR="00C26589" w:rsidRPr="003B032F">
        <w:rPr>
          <w:lang w:val="en-US"/>
        </w:rPr>
        <w:t xml:space="preserve"> stock market price data from porssisahko.net.</w:t>
      </w:r>
    </w:p>
    <w:p w14:paraId="6ECF60D1" w14:textId="3A2C053F" w:rsidR="00C26589" w:rsidRPr="003B032F" w:rsidRDefault="00C26589" w:rsidP="00C26589">
      <w:pPr>
        <w:pStyle w:val="Otsikko2"/>
        <w:rPr>
          <w:lang w:val="en-US"/>
        </w:rPr>
      </w:pPr>
      <w:bookmarkStart w:id="13" w:name="_Toc146375919"/>
      <w:proofErr w:type="spellStart"/>
      <w:r w:rsidRPr="003B032F">
        <w:rPr>
          <w:lang w:val="en-US"/>
        </w:rPr>
        <w:t>Fingrid</w:t>
      </w:r>
      <w:bookmarkEnd w:id="13"/>
      <w:proofErr w:type="spellEnd"/>
    </w:p>
    <w:p w14:paraId="02DE67ED" w14:textId="5231F76B" w:rsidR="009F7015" w:rsidRDefault="00464133" w:rsidP="00992347">
      <w:pPr>
        <w:rPr>
          <w:lang w:val="en-US"/>
        </w:rPr>
      </w:pPr>
      <w:proofErr w:type="spellStart"/>
      <w:r>
        <w:rPr>
          <w:lang w:val="en-US"/>
        </w:rPr>
        <w:t>Fingrid</w:t>
      </w:r>
      <w:proofErr w:type="spellEnd"/>
      <w:r>
        <w:rPr>
          <w:lang w:val="en-US"/>
        </w:rPr>
        <w:t xml:space="preserve"> provides data related to the electricity production, c</w:t>
      </w:r>
      <w:r w:rsidR="008A3534">
        <w:rPr>
          <w:lang w:val="en-US"/>
        </w:rPr>
        <w:t>onsumption and multiple other variables that are directly related to electricity.</w:t>
      </w:r>
      <w:r w:rsidR="00272438">
        <w:rPr>
          <w:lang w:val="en-US"/>
        </w:rPr>
        <w:t xml:space="preserve"> </w:t>
      </w:r>
      <w:proofErr w:type="spellStart"/>
      <w:r w:rsidR="00272438">
        <w:rPr>
          <w:lang w:val="en-US"/>
        </w:rPr>
        <w:t>Fingrids</w:t>
      </w:r>
      <w:proofErr w:type="spellEnd"/>
      <w:r w:rsidR="001F5EA9">
        <w:rPr>
          <w:lang w:val="en-US"/>
        </w:rPr>
        <w:t xml:space="preserve"> publicly listed but</w:t>
      </w:r>
      <w:r w:rsidR="00272438">
        <w:rPr>
          <w:lang w:val="en-US"/>
        </w:rPr>
        <w:t xml:space="preserve"> is owned by Finnish government and Finnish pension funds.</w:t>
      </w:r>
      <w:r w:rsidR="008A3534">
        <w:rPr>
          <w:lang w:val="en-US"/>
        </w:rPr>
        <w:t xml:space="preserve"> Whole </w:t>
      </w:r>
      <w:proofErr w:type="spellStart"/>
      <w:r w:rsidR="008A3534">
        <w:rPr>
          <w:lang w:val="en-US"/>
        </w:rPr>
        <w:t>Fingrids</w:t>
      </w:r>
      <w:proofErr w:type="spellEnd"/>
      <w:r w:rsidR="008A3534">
        <w:rPr>
          <w:lang w:val="en-US"/>
        </w:rPr>
        <w:t xml:space="preserve"> dataset is vast, but </w:t>
      </w:r>
      <w:r w:rsidR="008E2381">
        <w:rPr>
          <w:lang w:val="en-US"/>
        </w:rPr>
        <w:t>we found about</w:t>
      </w:r>
      <w:r w:rsidR="00E72053">
        <w:rPr>
          <w:lang w:val="en-US"/>
        </w:rPr>
        <w:t xml:space="preserve"> we are going to use five of them as described in Chart 1 and 2. Even those have some variation. For instance </w:t>
      </w:r>
      <w:r w:rsidR="007F433A">
        <w:rPr>
          <w:lang w:val="en-US"/>
        </w:rPr>
        <w:t xml:space="preserve">depending on data </w:t>
      </w:r>
      <w:proofErr w:type="gramStart"/>
      <w:r w:rsidR="007F433A">
        <w:rPr>
          <w:lang w:val="en-US"/>
        </w:rPr>
        <w:t>type</w:t>
      </w:r>
      <w:proofErr w:type="gramEnd"/>
      <w:r w:rsidR="007F433A">
        <w:rPr>
          <w:lang w:val="en-US"/>
        </w:rPr>
        <w:t xml:space="preserve"> it can be searched with hourly intervals, three minute intervals or even as forecast for coming hours</w:t>
      </w:r>
      <w:r w:rsidR="006C0500">
        <w:rPr>
          <w:lang w:val="en-US"/>
        </w:rPr>
        <w:t xml:space="preserve"> (up to four days depending on the variable). </w:t>
      </w:r>
    </w:p>
    <w:p w14:paraId="35948291" w14:textId="53942695" w:rsidR="002302A7" w:rsidRDefault="002302A7" w:rsidP="00992347">
      <w:pPr>
        <w:rPr>
          <w:lang w:val="en-US"/>
        </w:rPr>
      </w:pPr>
      <w:proofErr w:type="spellStart"/>
      <w:r w:rsidRPr="00E91E22">
        <w:rPr>
          <w:b/>
          <w:bCs/>
          <w:lang w:val="en-US"/>
        </w:rPr>
        <w:t>Fingrids</w:t>
      </w:r>
      <w:proofErr w:type="spellEnd"/>
      <w:r w:rsidRPr="00E91E22">
        <w:rPr>
          <w:b/>
          <w:bCs/>
          <w:lang w:val="en-US"/>
        </w:rPr>
        <w:t xml:space="preserve"> API documentation: </w:t>
      </w:r>
      <w:hyperlink r:id="rId11" w:history="1">
        <w:r w:rsidR="00596D64" w:rsidRPr="00FF3D83">
          <w:rPr>
            <w:rStyle w:val="Hyperlinkki"/>
            <w:lang w:val="en-US"/>
          </w:rPr>
          <w:t>https://data.fingrid.fi/open-data-api/</w:t>
        </w:r>
      </w:hyperlink>
      <w:r w:rsidR="00596D64">
        <w:rPr>
          <w:lang w:val="en-US"/>
        </w:rPr>
        <w:t xml:space="preserve"> </w:t>
      </w:r>
    </w:p>
    <w:p w14:paraId="5351391B" w14:textId="2C719DC7" w:rsidR="008159AF" w:rsidRPr="003B032F" w:rsidRDefault="008159AF" w:rsidP="00992347">
      <w:pPr>
        <w:rPr>
          <w:lang w:val="en-US"/>
        </w:rPr>
      </w:pPr>
      <w:proofErr w:type="spellStart"/>
      <w:r w:rsidRPr="00E91E22">
        <w:rPr>
          <w:b/>
          <w:bCs/>
          <w:lang w:val="en-US"/>
        </w:rPr>
        <w:t>Fingrids</w:t>
      </w:r>
      <w:proofErr w:type="spellEnd"/>
      <w:r w:rsidRPr="00E91E22">
        <w:rPr>
          <w:b/>
          <w:bCs/>
          <w:lang w:val="en-US"/>
        </w:rPr>
        <w:t xml:space="preserve"> available datasets:</w:t>
      </w:r>
      <w:r>
        <w:rPr>
          <w:lang w:val="en-US"/>
        </w:rPr>
        <w:t xml:space="preserve"> </w:t>
      </w:r>
      <w:hyperlink r:id="rId12" w:history="1">
        <w:r w:rsidRPr="00FF3D83">
          <w:rPr>
            <w:rStyle w:val="Hyperlinkki"/>
            <w:lang w:val="en-US"/>
          </w:rPr>
          <w:t>https://data.fingrid.fi/en/dataset/</w:t>
        </w:r>
      </w:hyperlink>
      <w:r>
        <w:rPr>
          <w:lang w:val="en-US"/>
        </w:rPr>
        <w:t xml:space="preserve"> </w:t>
      </w:r>
    </w:p>
    <w:p w14:paraId="326756C2" w14:textId="28A03C5E" w:rsidR="2CF460A7" w:rsidRPr="003B032F" w:rsidRDefault="00596D64" w:rsidP="16214E19">
      <w:pPr>
        <w:rPr>
          <w:lang w:val="en-US"/>
        </w:rPr>
      </w:pPr>
      <w:r w:rsidRPr="00E91E22">
        <w:rPr>
          <w:b/>
          <w:bCs/>
          <w:lang w:val="en-US"/>
        </w:rPr>
        <w:t xml:space="preserve">Collection of multiple </w:t>
      </w:r>
      <w:proofErr w:type="spellStart"/>
      <w:r w:rsidRPr="00E91E22">
        <w:rPr>
          <w:b/>
          <w:bCs/>
          <w:lang w:val="en-US"/>
        </w:rPr>
        <w:t>Fingrid</w:t>
      </w:r>
      <w:proofErr w:type="spellEnd"/>
      <w:r w:rsidRPr="00E91E22">
        <w:rPr>
          <w:b/>
          <w:bCs/>
          <w:lang w:val="en-US"/>
        </w:rPr>
        <w:t xml:space="preserve"> datasets:</w:t>
      </w:r>
      <w:r>
        <w:rPr>
          <w:lang w:val="en-US"/>
        </w:rPr>
        <w:t xml:space="preserve"> </w:t>
      </w:r>
      <w:hyperlink r:id="rId13">
        <w:r w:rsidR="71E02897" w:rsidRPr="003B032F">
          <w:rPr>
            <w:rStyle w:val="Hyperlinkki"/>
            <w:lang w:val="en-US"/>
          </w:rPr>
          <w:t>https://fingrid-public.s3-eu-west-1.amazonaws.com/files/Avoin+data+tietoaineistoluettelo+9.6.2021.xlsx</w:t>
        </w:r>
      </w:hyperlink>
    </w:p>
    <w:p w14:paraId="129029D9" w14:textId="108785E7" w:rsidR="00C26589" w:rsidRPr="003B032F" w:rsidRDefault="00C26589" w:rsidP="00C26589">
      <w:pPr>
        <w:pStyle w:val="Otsikko2"/>
        <w:rPr>
          <w:lang w:val="en-US"/>
        </w:rPr>
      </w:pPr>
      <w:bookmarkStart w:id="14" w:name="_Toc146375920"/>
      <w:r w:rsidRPr="003B032F">
        <w:rPr>
          <w:lang w:val="en-US"/>
        </w:rPr>
        <w:t xml:space="preserve">Finnish </w:t>
      </w:r>
      <w:proofErr w:type="spellStart"/>
      <w:r w:rsidRPr="003B032F">
        <w:rPr>
          <w:lang w:val="en-US"/>
        </w:rPr>
        <w:t>Meteorogical</w:t>
      </w:r>
      <w:proofErr w:type="spellEnd"/>
      <w:r w:rsidRPr="003B032F">
        <w:rPr>
          <w:lang w:val="en-US"/>
        </w:rPr>
        <w:t xml:space="preserve"> Institute</w:t>
      </w:r>
      <w:bookmarkEnd w:id="14"/>
      <w:r w:rsidRPr="003B032F">
        <w:rPr>
          <w:lang w:val="en-US"/>
        </w:rPr>
        <w:t xml:space="preserve"> </w:t>
      </w:r>
    </w:p>
    <w:p w14:paraId="392E16B5" w14:textId="7F64614D" w:rsidR="0011378B" w:rsidRDefault="009540AA" w:rsidP="16214E19">
      <w:pPr>
        <w:rPr>
          <w:lang w:val="en-US"/>
        </w:rPr>
      </w:pPr>
      <w:r>
        <w:rPr>
          <w:lang w:val="en-US"/>
        </w:rPr>
        <w:t>Finnish meteorological institute provides weather data</w:t>
      </w:r>
      <w:r w:rsidR="00D57682">
        <w:rPr>
          <w:lang w:val="en-US"/>
        </w:rPr>
        <w:t xml:space="preserve"> on multiple </w:t>
      </w:r>
      <w:r w:rsidR="00684444">
        <w:rPr>
          <w:lang w:val="en-US"/>
        </w:rPr>
        <w:t>F</w:t>
      </w:r>
      <w:r w:rsidR="00D57682">
        <w:rPr>
          <w:lang w:val="en-US"/>
        </w:rPr>
        <w:t xml:space="preserve">innish places. </w:t>
      </w:r>
      <w:r w:rsidR="00470F71">
        <w:rPr>
          <w:lang w:val="en-US"/>
        </w:rPr>
        <w:t>Datasets available are massive, but o</w:t>
      </w:r>
      <w:r w:rsidR="00D57682">
        <w:rPr>
          <w:lang w:val="en-US"/>
        </w:rPr>
        <w:t xml:space="preserve">n our </w:t>
      </w:r>
      <w:proofErr w:type="gramStart"/>
      <w:r w:rsidR="00D57682">
        <w:rPr>
          <w:lang w:val="en-US"/>
        </w:rPr>
        <w:t>project</w:t>
      </w:r>
      <w:proofErr w:type="gramEnd"/>
      <w:r w:rsidR="00D57682">
        <w:rPr>
          <w:lang w:val="en-US"/>
        </w:rPr>
        <w:t xml:space="preserve"> we selected 5 datatypes </w:t>
      </w:r>
      <w:r w:rsidR="00684444">
        <w:rPr>
          <w:lang w:val="en-US"/>
        </w:rPr>
        <w:t>to be included in the project</w:t>
      </w:r>
      <w:r w:rsidR="00535495">
        <w:rPr>
          <w:lang w:val="en-US"/>
        </w:rPr>
        <w:t xml:space="preserve"> (as seen on charts 1 and 2)</w:t>
      </w:r>
      <w:r w:rsidR="00684444">
        <w:rPr>
          <w:lang w:val="en-US"/>
        </w:rPr>
        <w:t xml:space="preserve">. </w:t>
      </w:r>
    </w:p>
    <w:p w14:paraId="2B8AF113" w14:textId="2152361D" w:rsidR="009906B3" w:rsidRPr="003B032F" w:rsidRDefault="009906B3" w:rsidP="16214E19">
      <w:pPr>
        <w:rPr>
          <w:lang w:val="en-US"/>
        </w:rPr>
      </w:pPr>
      <w:r>
        <w:rPr>
          <w:lang w:val="en-US"/>
        </w:rPr>
        <w:t xml:space="preserve">Finnish </w:t>
      </w:r>
      <w:proofErr w:type="spellStart"/>
      <w:r>
        <w:rPr>
          <w:lang w:val="en-US"/>
        </w:rPr>
        <w:t>Meterogical</w:t>
      </w:r>
      <w:proofErr w:type="spellEnd"/>
      <w:r>
        <w:rPr>
          <w:lang w:val="en-US"/>
        </w:rPr>
        <w:t xml:space="preserve"> Institute API documentation: </w:t>
      </w:r>
      <w:proofErr w:type="spellStart"/>
      <w:r>
        <w:rPr>
          <w:lang w:val="en-US"/>
        </w:rPr>
        <w:t>linkki</w:t>
      </w:r>
      <w:proofErr w:type="spellEnd"/>
    </w:p>
    <w:p w14:paraId="345E7F54" w14:textId="5F0DFD26" w:rsidR="00C26589" w:rsidRDefault="00C26589" w:rsidP="00C26589">
      <w:pPr>
        <w:pStyle w:val="Otsikko2"/>
        <w:rPr>
          <w:lang w:val="en-US"/>
        </w:rPr>
      </w:pPr>
      <w:bookmarkStart w:id="15" w:name="_Toc146375921"/>
      <w:r w:rsidRPr="003B032F">
        <w:rPr>
          <w:lang w:val="en-US"/>
        </w:rPr>
        <w:t>porssisahko.net (extra)</w:t>
      </w:r>
      <w:bookmarkEnd w:id="15"/>
    </w:p>
    <w:p w14:paraId="1F1A73A0" w14:textId="3AD38874" w:rsidR="005425C8" w:rsidRPr="005425C8" w:rsidRDefault="005425C8" w:rsidP="005425C8">
      <w:pPr>
        <w:rPr>
          <w:lang w:val="en-US"/>
        </w:rPr>
      </w:pPr>
      <w:r>
        <w:rPr>
          <w:lang w:val="en-US"/>
        </w:rPr>
        <w:t xml:space="preserve">Pörssishäkö.net is </w:t>
      </w:r>
      <w:r w:rsidR="00B533F0">
        <w:rPr>
          <w:lang w:val="en-US"/>
        </w:rPr>
        <w:t>a small</w:t>
      </w:r>
      <w:r>
        <w:rPr>
          <w:lang w:val="en-US"/>
        </w:rPr>
        <w:t xml:space="preserve"> </w:t>
      </w:r>
      <w:r w:rsidR="00F92183">
        <w:rPr>
          <w:lang w:val="en-US"/>
        </w:rPr>
        <w:t xml:space="preserve">API service to get hourly electricity </w:t>
      </w:r>
      <w:r w:rsidR="00C30200">
        <w:rPr>
          <w:lang w:val="en-US"/>
        </w:rPr>
        <w:t xml:space="preserve">stock price rates. </w:t>
      </w:r>
      <w:r w:rsidR="00FB255E">
        <w:rPr>
          <w:lang w:val="en-US"/>
        </w:rPr>
        <w:t xml:space="preserve">Data source it is not </w:t>
      </w:r>
      <w:r w:rsidR="00B533F0">
        <w:rPr>
          <w:lang w:val="en-US"/>
        </w:rPr>
        <w:t xml:space="preserve">clearly stated, but it is strongly implied that at least forecast data comes from Nord Pool (which is </w:t>
      </w:r>
      <w:proofErr w:type="gramStart"/>
      <w:r w:rsidR="00B533F0">
        <w:rPr>
          <w:lang w:val="en-US"/>
        </w:rPr>
        <w:t>an</w:t>
      </w:r>
      <w:proofErr w:type="gramEnd"/>
      <w:r w:rsidR="00B533F0">
        <w:rPr>
          <w:lang w:val="en-US"/>
        </w:rPr>
        <w:t xml:space="preserve"> paid API service).</w:t>
      </w:r>
      <w:r w:rsidR="0081088A">
        <w:rPr>
          <w:lang w:val="en-US"/>
        </w:rPr>
        <w:t xml:space="preserve"> This service only produces the </w:t>
      </w:r>
      <w:r w:rsidR="007624C0">
        <w:rPr>
          <w:lang w:val="en-US"/>
        </w:rPr>
        <w:t xml:space="preserve">stock price (and stock price forecast for the next day). It is a very simple API. On the downside each hourly data </w:t>
      </w:r>
      <w:proofErr w:type="gramStart"/>
      <w:r w:rsidR="007624C0">
        <w:rPr>
          <w:lang w:val="en-US"/>
        </w:rPr>
        <w:t>has to</w:t>
      </w:r>
      <w:proofErr w:type="gramEnd"/>
      <w:r w:rsidR="007624C0">
        <w:rPr>
          <w:lang w:val="en-US"/>
        </w:rPr>
        <w:t xml:space="preserve"> be </w:t>
      </w:r>
      <w:r w:rsidR="00727BE4">
        <w:rPr>
          <w:lang w:val="en-US"/>
        </w:rPr>
        <w:t xml:space="preserve">looked by separate API calls. Searching for a </w:t>
      </w:r>
      <w:proofErr w:type="gramStart"/>
      <w:r w:rsidR="00727BE4">
        <w:rPr>
          <w:lang w:val="en-US"/>
        </w:rPr>
        <w:t>days</w:t>
      </w:r>
      <w:proofErr w:type="gramEnd"/>
      <w:r w:rsidR="00727BE4">
        <w:rPr>
          <w:lang w:val="en-US"/>
        </w:rPr>
        <w:t xml:space="preserve"> data therefore takes 24 API calls in total which makes it somewhat slow service for big datasets.</w:t>
      </w:r>
    </w:p>
    <w:p w14:paraId="34825938" w14:textId="4D34DE50" w:rsidR="00F30251" w:rsidRDefault="7630C874" w:rsidP="0036167E">
      <w:pPr>
        <w:pStyle w:val="Otsikko1"/>
      </w:pPr>
      <w:bookmarkStart w:id="16" w:name="_Toc146375922"/>
      <w:r w:rsidRPr="003B032F">
        <w:lastRenderedPageBreak/>
        <w:t>Architecture</w:t>
      </w:r>
      <w:r w:rsidR="39903595" w:rsidRPr="003B032F">
        <w:t xml:space="preserve"> </w:t>
      </w:r>
      <w:r w:rsidR="002C0A65">
        <w:t>and</w:t>
      </w:r>
      <w:r w:rsidR="39903595" w:rsidRPr="003B032F">
        <w:t xml:space="preserve"> </w:t>
      </w:r>
      <w:r w:rsidR="002C0A65">
        <w:t>d</w:t>
      </w:r>
      <w:r w:rsidR="39903595" w:rsidRPr="003B032F">
        <w:t>esign</w:t>
      </w:r>
      <w:bookmarkEnd w:id="16"/>
    </w:p>
    <w:p w14:paraId="1F9D875F" w14:textId="77777777" w:rsidR="00712C86" w:rsidRPr="00712C86" w:rsidRDefault="00712C86" w:rsidP="00712C86">
      <w:pPr>
        <w:rPr>
          <w:lang w:val="en-US"/>
        </w:rPr>
      </w:pPr>
    </w:p>
    <w:p w14:paraId="22B11779" w14:textId="77777777" w:rsidR="00712C86" w:rsidRDefault="00712C86" w:rsidP="00712C86">
      <w:pPr>
        <w:pStyle w:val="Otsikko2"/>
        <w:rPr>
          <w:lang w:val="en-US"/>
        </w:rPr>
      </w:pPr>
      <w:bookmarkStart w:id="17" w:name="_Toc146375923"/>
      <w:r>
        <w:rPr>
          <w:lang w:val="en-US"/>
        </w:rPr>
        <w:t>Activity diagrams of high-level use cases</w:t>
      </w:r>
      <w:bookmarkEnd w:id="17"/>
    </w:p>
    <w:p w14:paraId="26B39118" w14:textId="77777777" w:rsidR="00712C86" w:rsidRDefault="00712C86" w:rsidP="00712C86">
      <w:pPr>
        <w:pStyle w:val="Otsikko2"/>
        <w:numPr>
          <w:ilvl w:val="0"/>
          <w:numId w:val="0"/>
        </w:numPr>
        <w:rPr>
          <w:lang w:val="en-US"/>
        </w:rPr>
      </w:pPr>
    </w:p>
    <w:p w14:paraId="039BD370" w14:textId="3984FC5C" w:rsidR="00712C86" w:rsidRPr="00712C86" w:rsidRDefault="00712C86" w:rsidP="00712C86">
      <w:pPr>
        <w:pStyle w:val="Otsikko3"/>
        <w:rPr>
          <w:lang w:val="en-US"/>
        </w:rPr>
      </w:pPr>
      <w:bookmarkStart w:id="18" w:name="_Toc146375924"/>
      <w:r>
        <w:rPr>
          <w:lang w:val="en-US"/>
        </w:rPr>
        <w:t>Program start-up</w:t>
      </w:r>
      <w:bookmarkEnd w:id="18"/>
    </w:p>
    <w:p w14:paraId="3F8422F2" w14:textId="5370BA9A" w:rsidR="00712C86" w:rsidRDefault="00712C86" w:rsidP="00712C86">
      <w:pPr>
        <w:pStyle w:val="Otsikko2"/>
        <w:numPr>
          <w:ilvl w:val="0"/>
          <w:numId w:val="0"/>
        </w:numPr>
        <w:rPr>
          <w:lang w:val="en-US"/>
        </w:rPr>
      </w:pPr>
      <w:r w:rsidRPr="00712C86">
        <w:rPr>
          <w:lang w:val="en-US"/>
        </w:rPr>
        <w:t xml:space="preserve"> </w:t>
      </w:r>
    </w:p>
    <w:p w14:paraId="76D1AE8F" w14:textId="438ABDC0" w:rsidR="00E77289" w:rsidRDefault="003F2908" w:rsidP="16214E19">
      <w:pPr>
        <w:rPr>
          <w:lang w:val="en-US"/>
        </w:rPr>
      </w:pPr>
      <w:r>
        <w:rPr>
          <w:noProof/>
          <w:lang w:val="en-US"/>
        </w:rPr>
        <w:drawing>
          <wp:inline distT="0" distB="0" distL="0" distR="0" wp14:anchorId="77488A5C" wp14:editId="5C75BC64">
            <wp:extent cx="2731770" cy="5571676"/>
            <wp:effectExtent l="0" t="0" r="0" b="0"/>
            <wp:docPr id="1381549407"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7978"/>
                    <a:stretch/>
                  </pic:blipFill>
                  <pic:spPr bwMode="auto">
                    <a:xfrm>
                      <a:off x="0" y="0"/>
                      <a:ext cx="2744572" cy="5597787"/>
                    </a:xfrm>
                    <a:prstGeom prst="rect">
                      <a:avLst/>
                    </a:prstGeom>
                    <a:noFill/>
                    <a:ln>
                      <a:noFill/>
                    </a:ln>
                    <a:extLst>
                      <a:ext uri="{53640926-AAD7-44D8-BBD7-CCE9431645EC}">
                        <a14:shadowObscured xmlns:a14="http://schemas.microsoft.com/office/drawing/2010/main"/>
                      </a:ext>
                    </a:extLst>
                  </pic:spPr>
                </pic:pic>
              </a:graphicData>
            </a:graphic>
          </wp:inline>
        </w:drawing>
      </w:r>
    </w:p>
    <w:p w14:paraId="1B935566" w14:textId="7110B828" w:rsidR="00522FFB" w:rsidRDefault="00522FFB" w:rsidP="16214E19">
      <w:pPr>
        <w:rPr>
          <w:lang w:val="en-US"/>
        </w:rPr>
      </w:pPr>
      <w:r>
        <w:rPr>
          <w:lang w:val="en-US"/>
        </w:rPr>
        <w:t xml:space="preserve">Diagram 1. </w:t>
      </w:r>
      <w:r w:rsidR="00356265">
        <w:rPr>
          <w:lang w:val="en-US"/>
        </w:rPr>
        <w:t xml:space="preserve">Activity diagram </w:t>
      </w:r>
      <w:r w:rsidR="00794532">
        <w:rPr>
          <w:lang w:val="en-US"/>
        </w:rPr>
        <w:t>presenting</w:t>
      </w:r>
      <w:r w:rsidR="00356265">
        <w:rPr>
          <w:lang w:val="en-US"/>
        </w:rPr>
        <w:t xml:space="preserve"> the process of the programs start up</w:t>
      </w:r>
      <w:r w:rsidR="00794532">
        <w:rPr>
          <w:lang w:val="en-US"/>
        </w:rPr>
        <w:t>.</w:t>
      </w:r>
    </w:p>
    <w:p w14:paraId="1166389C" w14:textId="54FBB4EA" w:rsidR="00356265" w:rsidRDefault="005E3809" w:rsidP="16214E19">
      <w:pPr>
        <w:rPr>
          <w:lang w:val="en-US"/>
        </w:rPr>
      </w:pPr>
      <w:r>
        <w:rPr>
          <w:lang w:val="en-US"/>
        </w:rPr>
        <w:t xml:space="preserve">Before the programs user-interface is presented to user, the program </w:t>
      </w:r>
      <w:r w:rsidR="004121F8">
        <w:rPr>
          <w:lang w:val="en-US"/>
        </w:rPr>
        <w:t xml:space="preserve">will check, if </w:t>
      </w:r>
      <w:r w:rsidR="007A04FC">
        <w:rPr>
          <w:lang w:val="en-US"/>
        </w:rPr>
        <w:t xml:space="preserve">the database has certain settings that have been stored. Reason </w:t>
      </w:r>
      <w:r w:rsidR="0000185A">
        <w:rPr>
          <w:lang w:val="en-US"/>
        </w:rPr>
        <w:t xml:space="preserve">why the check is done before the launch of the user interface </w:t>
      </w:r>
      <w:r w:rsidR="008813C4">
        <w:rPr>
          <w:lang w:val="en-US"/>
        </w:rPr>
        <w:t>is because</w:t>
      </w:r>
      <w:r w:rsidR="0000185A">
        <w:rPr>
          <w:lang w:val="en-US"/>
        </w:rPr>
        <w:t xml:space="preserve"> the settings can have an affect </w:t>
      </w:r>
      <w:r w:rsidR="008813C4">
        <w:rPr>
          <w:lang w:val="en-US"/>
        </w:rPr>
        <w:t>how the user interface is presented. For example, if user has saved chart diagram creation related settings</w:t>
      </w:r>
      <w:r w:rsidR="00360042">
        <w:rPr>
          <w:lang w:val="en-US"/>
        </w:rPr>
        <w:t xml:space="preserve"> to database, these settings will need to be presented to user. </w:t>
      </w:r>
    </w:p>
    <w:p w14:paraId="74623A9C" w14:textId="2B4E1258" w:rsidR="00360042" w:rsidRDefault="00360042" w:rsidP="16214E19">
      <w:pPr>
        <w:rPr>
          <w:lang w:val="en-US"/>
        </w:rPr>
      </w:pPr>
      <w:r>
        <w:rPr>
          <w:lang w:val="en-US"/>
        </w:rPr>
        <w:lastRenderedPageBreak/>
        <w:t xml:space="preserve">Note that the diagram does not consider </w:t>
      </w:r>
      <w:r w:rsidR="008E31F1">
        <w:rPr>
          <w:lang w:val="en-US"/>
        </w:rPr>
        <w:t>all</w:t>
      </w:r>
      <w:r>
        <w:rPr>
          <w:lang w:val="en-US"/>
        </w:rPr>
        <w:t xml:space="preserve"> the possible setting related checks that will be executed. It is demonstrating the </w:t>
      </w:r>
      <w:r w:rsidR="008E31F1">
        <w:rPr>
          <w:lang w:val="en-US"/>
        </w:rPr>
        <w:t>high-level</w:t>
      </w:r>
      <w:r>
        <w:rPr>
          <w:lang w:val="en-US"/>
        </w:rPr>
        <w:t xml:space="preserve"> idea. </w:t>
      </w:r>
      <w:r w:rsidR="008E31F1">
        <w:rPr>
          <w:lang w:val="en-US"/>
        </w:rPr>
        <w:t xml:space="preserve">Also, as of writing this document it has not been decided whether </w:t>
      </w:r>
      <w:r w:rsidR="00CE775E">
        <w:rPr>
          <w:lang w:val="en-US"/>
        </w:rPr>
        <w:t>a “</w:t>
      </w:r>
      <w:r w:rsidR="006D6417">
        <w:rPr>
          <w:lang w:val="en-US"/>
        </w:rPr>
        <w:t>real Database” (such as SQLite) shall be used or whether the settings are</w:t>
      </w:r>
      <w:r w:rsidR="007255B5">
        <w:rPr>
          <w:lang w:val="en-US"/>
        </w:rPr>
        <w:t xml:space="preserve"> stored in a file</w:t>
      </w:r>
      <w:r w:rsidR="006D6417">
        <w:rPr>
          <w:lang w:val="en-US"/>
        </w:rPr>
        <w:t xml:space="preserve">. Regardless of the decision, the </w:t>
      </w:r>
      <w:r w:rsidR="007255B5">
        <w:rPr>
          <w:lang w:val="en-US"/>
        </w:rPr>
        <w:t>idea presented in the diagram applies.</w:t>
      </w:r>
    </w:p>
    <w:p w14:paraId="6CE3574E" w14:textId="208A1660" w:rsidR="00720F7F" w:rsidRDefault="00720F7F" w:rsidP="16214E19">
      <w:pPr>
        <w:rPr>
          <w:lang w:val="en-US"/>
        </w:rPr>
      </w:pPr>
      <w:r>
        <w:rPr>
          <w:lang w:val="en-US"/>
        </w:rPr>
        <w:t xml:space="preserve">If </w:t>
      </w:r>
      <w:r w:rsidR="008B70D7">
        <w:rPr>
          <w:lang w:val="en-US"/>
        </w:rPr>
        <w:t xml:space="preserve">the </w:t>
      </w:r>
      <w:proofErr w:type="spellStart"/>
      <w:r w:rsidR="008B70D7">
        <w:rPr>
          <w:lang w:val="en-US"/>
        </w:rPr>
        <w:t>Pörssisähkö</w:t>
      </w:r>
      <w:proofErr w:type="spellEnd"/>
      <w:r w:rsidR="008B70D7">
        <w:rPr>
          <w:lang w:val="en-US"/>
        </w:rPr>
        <w:t xml:space="preserve"> API (section 3.3)</w:t>
      </w:r>
      <w:r w:rsidR="007F3EAF">
        <w:rPr>
          <w:lang w:val="en-US"/>
        </w:rPr>
        <w:t xml:space="preserve"> is implemented,</w:t>
      </w:r>
      <w:r w:rsidR="00D74FE1">
        <w:rPr>
          <w:lang w:val="en-US"/>
        </w:rPr>
        <w:t xml:space="preserve"> initiation of parallel process of fetching price-related information </w:t>
      </w:r>
      <w:r w:rsidR="006A0AFA">
        <w:rPr>
          <w:lang w:val="en-US"/>
        </w:rPr>
        <w:t>can be launched after the launch of the user-interface in case where the database lacks price-related information</w:t>
      </w:r>
      <w:r w:rsidR="0093110E">
        <w:rPr>
          <w:lang w:val="en-US"/>
        </w:rPr>
        <w:t xml:space="preserve">. The reason for this is that </w:t>
      </w:r>
      <w:proofErr w:type="spellStart"/>
      <w:r w:rsidR="0093110E">
        <w:rPr>
          <w:lang w:val="en-US"/>
        </w:rPr>
        <w:t>Pörssisähkö</w:t>
      </w:r>
      <w:proofErr w:type="spellEnd"/>
      <w:r w:rsidR="0093110E">
        <w:rPr>
          <w:lang w:val="en-US"/>
        </w:rPr>
        <w:t xml:space="preserve"> API is quite slow and in case user wishes to </w:t>
      </w:r>
      <w:r w:rsidR="00B85235">
        <w:rPr>
          <w:lang w:val="en-US"/>
        </w:rPr>
        <w:t xml:space="preserve">create price-related diagrams, </w:t>
      </w:r>
      <w:r w:rsidR="00725B77">
        <w:rPr>
          <w:lang w:val="en-US"/>
        </w:rPr>
        <w:t xml:space="preserve">it is good to cache price related information in advance for better user experience. The </w:t>
      </w:r>
      <w:proofErr w:type="spellStart"/>
      <w:r w:rsidR="00725B77">
        <w:rPr>
          <w:lang w:val="en-US"/>
        </w:rPr>
        <w:t>paraller</w:t>
      </w:r>
      <w:proofErr w:type="spellEnd"/>
      <w:r w:rsidR="00725B77">
        <w:rPr>
          <w:lang w:val="en-US"/>
        </w:rPr>
        <w:t xml:space="preserve"> process mentioned above is not described in the diagram</w:t>
      </w:r>
      <w:r w:rsidR="008276EC">
        <w:rPr>
          <w:lang w:val="en-US"/>
        </w:rPr>
        <w:t>.</w:t>
      </w:r>
    </w:p>
    <w:p w14:paraId="1D59B14B" w14:textId="2B1AFFD7" w:rsidR="00C64BEB" w:rsidRDefault="00C64BEB" w:rsidP="00C64BEB">
      <w:pPr>
        <w:pStyle w:val="Otsikko3"/>
        <w:rPr>
          <w:lang w:val="en-US"/>
        </w:rPr>
      </w:pPr>
      <w:bookmarkStart w:id="19" w:name="_Toc146375925"/>
      <w:r>
        <w:rPr>
          <w:lang w:val="en-US"/>
        </w:rPr>
        <w:t>Validation of user inputs</w:t>
      </w:r>
      <w:bookmarkEnd w:id="19"/>
    </w:p>
    <w:p w14:paraId="1CEFC49D" w14:textId="77777777" w:rsidR="00C64BEB" w:rsidRDefault="00C64BEB" w:rsidP="00C64BEB">
      <w:pPr>
        <w:rPr>
          <w:lang w:val="en-US"/>
        </w:rPr>
      </w:pPr>
    </w:p>
    <w:p w14:paraId="47C30870" w14:textId="3888CA20" w:rsidR="00794532" w:rsidRDefault="00794532" w:rsidP="00C64BEB">
      <w:pPr>
        <w:rPr>
          <w:lang w:val="en-US"/>
        </w:rPr>
      </w:pPr>
      <w:r>
        <w:rPr>
          <w:noProof/>
          <w:lang w:val="en-US"/>
        </w:rPr>
        <w:drawing>
          <wp:inline distT="0" distB="0" distL="0" distR="0" wp14:anchorId="41446F23" wp14:editId="4A7C1209">
            <wp:extent cx="2984740" cy="5777508"/>
            <wp:effectExtent l="0" t="0" r="6350" b="0"/>
            <wp:docPr id="937169540"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7584" cy="5802370"/>
                    </a:xfrm>
                    <a:prstGeom prst="rect">
                      <a:avLst/>
                    </a:prstGeom>
                    <a:noFill/>
                    <a:ln>
                      <a:noFill/>
                    </a:ln>
                  </pic:spPr>
                </pic:pic>
              </a:graphicData>
            </a:graphic>
          </wp:inline>
        </w:drawing>
      </w:r>
    </w:p>
    <w:p w14:paraId="0FA1D446" w14:textId="6C91C47B" w:rsidR="00794532" w:rsidRDefault="00794532" w:rsidP="00C64BEB">
      <w:pPr>
        <w:rPr>
          <w:lang w:val="en-US"/>
        </w:rPr>
      </w:pPr>
      <w:r>
        <w:rPr>
          <w:lang w:val="en-US"/>
        </w:rPr>
        <w:lastRenderedPageBreak/>
        <w:t xml:space="preserve">Diagram 2. Activity diagram presenting the process of </w:t>
      </w:r>
      <w:r w:rsidR="0088694E">
        <w:rPr>
          <w:lang w:val="en-US"/>
        </w:rPr>
        <w:t>user inputs validation.</w:t>
      </w:r>
    </w:p>
    <w:p w14:paraId="3396E3F1" w14:textId="3C6AB206" w:rsidR="0088694E" w:rsidRDefault="00B65DBD" w:rsidP="00C64BEB">
      <w:pPr>
        <w:rPr>
          <w:lang w:val="en-US"/>
        </w:rPr>
      </w:pPr>
      <w:r>
        <w:rPr>
          <w:lang w:val="en-US"/>
        </w:rPr>
        <w:t>Users’</w:t>
      </w:r>
      <w:r w:rsidR="00595395">
        <w:rPr>
          <w:lang w:val="en-US"/>
        </w:rPr>
        <w:t xml:space="preserve"> inputs</w:t>
      </w:r>
      <w:r w:rsidR="00892F54">
        <w:rPr>
          <w:lang w:val="en-US"/>
        </w:rPr>
        <w:t xml:space="preserve"> (such as variables regarding a diagram to be created, start date and end date)</w:t>
      </w:r>
      <w:r w:rsidR="00595395">
        <w:rPr>
          <w:lang w:val="en-US"/>
        </w:rPr>
        <w:t xml:space="preserve"> should be validated before a diagram will be created. Reason to validate user inputs is to </w:t>
      </w:r>
      <w:r>
        <w:rPr>
          <w:lang w:val="en-US"/>
        </w:rPr>
        <w:t xml:space="preserve">prevent execution of expensive operations, such as API calls </w:t>
      </w:r>
      <w:r w:rsidR="00E06044">
        <w:rPr>
          <w:lang w:val="en-US"/>
        </w:rPr>
        <w:t xml:space="preserve">in case where user has for example forgotten to something mandatory from some of the fields in the user-interface. </w:t>
      </w:r>
      <w:r w:rsidR="00ED5657">
        <w:rPr>
          <w:lang w:val="en-US"/>
        </w:rPr>
        <w:t>While the diagram does not clearly present it, the idea is that user-input related checks are done in user-interface layer (controller</w:t>
      </w:r>
      <w:r w:rsidR="002617B8">
        <w:rPr>
          <w:lang w:val="en-US"/>
        </w:rPr>
        <w:t>) before</w:t>
      </w:r>
      <w:r w:rsidR="00550D84">
        <w:rPr>
          <w:lang w:val="en-US"/>
        </w:rPr>
        <w:t xml:space="preserve"> a service from a model is called. Assuming </w:t>
      </w:r>
      <w:r w:rsidR="002617B8">
        <w:rPr>
          <w:lang w:val="en-US"/>
        </w:rPr>
        <w:t>user’s</w:t>
      </w:r>
      <w:r w:rsidR="00550D84">
        <w:rPr>
          <w:lang w:val="en-US"/>
        </w:rPr>
        <w:t xml:space="preserve"> inputs are valid, meaning that all the mandatory fields have appropriate value</w:t>
      </w:r>
      <w:r w:rsidR="002617B8">
        <w:rPr>
          <w:lang w:val="en-US"/>
        </w:rPr>
        <w:t>s, the “Diagram creation” process can be started.</w:t>
      </w:r>
      <w:r w:rsidR="00550D84">
        <w:rPr>
          <w:lang w:val="en-US"/>
        </w:rPr>
        <w:t xml:space="preserve"> </w:t>
      </w:r>
    </w:p>
    <w:p w14:paraId="506D02AA" w14:textId="5E3D09EE" w:rsidR="00C64BEB" w:rsidRDefault="00C64BEB" w:rsidP="00C64BEB">
      <w:pPr>
        <w:pStyle w:val="Otsikko3"/>
        <w:rPr>
          <w:lang w:val="en-US"/>
        </w:rPr>
      </w:pPr>
      <w:bookmarkStart w:id="20" w:name="_Toc146375926"/>
      <w:r>
        <w:rPr>
          <w:lang w:val="en-US"/>
        </w:rPr>
        <w:lastRenderedPageBreak/>
        <w:t>Diagram creation process</w:t>
      </w:r>
      <w:bookmarkEnd w:id="20"/>
    </w:p>
    <w:p w14:paraId="7F25FCF5" w14:textId="1516BA7F" w:rsidR="00C64BEB" w:rsidRDefault="000C22CF" w:rsidP="00C64BEB">
      <w:pPr>
        <w:rPr>
          <w:lang w:val="en-US"/>
        </w:rPr>
      </w:pPr>
      <w:r>
        <w:rPr>
          <w:noProof/>
          <w:lang w:val="en-US"/>
        </w:rPr>
        <w:drawing>
          <wp:inline distT="0" distB="0" distL="0" distR="0" wp14:anchorId="569CB681" wp14:editId="2DF8EC0E">
            <wp:extent cx="3795623" cy="6885567"/>
            <wp:effectExtent l="0" t="0" r="0" b="0"/>
            <wp:docPr id="443715871"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6061" cy="6904502"/>
                    </a:xfrm>
                    <a:prstGeom prst="rect">
                      <a:avLst/>
                    </a:prstGeom>
                    <a:noFill/>
                    <a:ln>
                      <a:noFill/>
                    </a:ln>
                  </pic:spPr>
                </pic:pic>
              </a:graphicData>
            </a:graphic>
          </wp:inline>
        </w:drawing>
      </w:r>
    </w:p>
    <w:p w14:paraId="16C5137A" w14:textId="75A86B32" w:rsidR="000C22CF" w:rsidRDefault="000C22CF" w:rsidP="00C64BEB">
      <w:pPr>
        <w:rPr>
          <w:lang w:val="en-US"/>
        </w:rPr>
      </w:pPr>
      <w:r>
        <w:rPr>
          <w:lang w:val="en-US"/>
        </w:rPr>
        <w:t>Diagram 3. Activity diagram presenting the process of diagram creation.</w:t>
      </w:r>
    </w:p>
    <w:p w14:paraId="28A343DC" w14:textId="3BADD7A0" w:rsidR="00DF3F7C" w:rsidRDefault="00DF3F7C" w:rsidP="00C64BEB">
      <w:pPr>
        <w:rPr>
          <w:lang w:val="en-US"/>
        </w:rPr>
      </w:pPr>
      <w:r>
        <w:rPr>
          <w:lang w:val="en-US"/>
        </w:rPr>
        <w:t xml:space="preserve">Once the </w:t>
      </w:r>
      <w:r w:rsidR="000B37E9">
        <w:rPr>
          <w:lang w:val="en-US"/>
        </w:rPr>
        <w:t>users’</w:t>
      </w:r>
      <w:r>
        <w:rPr>
          <w:lang w:val="en-US"/>
        </w:rPr>
        <w:t xml:space="preserve"> inputs have been validated, the </w:t>
      </w:r>
      <w:r w:rsidR="000B37E9">
        <w:rPr>
          <w:lang w:val="en-US"/>
        </w:rPr>
        <w:t>diagram creation process can begin. The diagram creation process happens in the background, during which the user-interface should be locked. Locking the user-interface can mean for example a loading spinner to be shown in the user until the diagram creation process is ready. The diagram creation process</w:t>
      </w:r>
      <w:r w:rsidR="00346BDB">
        <w:rPr>
          <w:lang w:val="en-US"/>
        </w:rPr>
        <w:t xml:space="preserve"> in a nutshell means collecting the necessary data to serve users request</w:t>
      </w:r>
      <w:r w:rsidR="00532763">
        <w:rPr>
          <w:lang w:val="en-US"/>
        </w:rPr>
        <w:t xml:space="preserve">, </w:t>
      </w:r>
      <w:r w:rsidR="00532763">
        <w:rPr>
          <w:lang w:val="en-US"/>
        </w:rPr>
        <w:lastRenderedPageBreak/>
        <w:t xml:space="preserve">mapping the </w:t>
      </w:r>
      <w:r w:rsidR="002F0F7F">
        <w:rPr>
          <w:lang w:val="en-US"/>
        </w:rPr>
        <w:t>data to</w:t>
      </w:r>
      <w:r w:rsidR="00532763">
        <w:rPr>
          <w:lang w:val="en-US"/>
        </w:rPr>
        <w:t xml:space="preserve"> models of the </w:t>
      </w:r>
      <w:r w:rsidR="00AA1C3B">
        <w:rPr>
          <w:lang w:val="en-US"/>
        </w:rPr>
        <w:t>program,</w:t>
      </w:r>
      <w:r w:rsidR="00532763">
        <w:rPr>
          <w:lang w:val="en-US"/>
        </w:rPr>
        <w:t xml:space="preserve"> and providing this information to user interface layer (controller), so that the </w:t>
      </w:r>
      <w:r w:rsidR="002F0F7F">
        <w:rPr>
          <w:lang w:val="en-US"/>
        </w:rPr>
        <w:t>diagram can be visually built and rendered.</w:t>
      </w:r>
    </w:p>
    <w:p w14:paraId="567E6A03" w14:textId="0D809E87" w:rsidR="005438B2" w:rsidRDefault="005438B2" w:rsidP="00C64BEB">
      <w:pPr>
        <w:rPr>
          <w:lang w:val="en-US"/>
        </w:rPr>
      </w:pPr>
      <w:r>
        <w:rPr>
          <w:lang w:val="en-US"/>
        </w:rPr>
        <w:t>Depending on the users request, getting the data require</w:t>
      </w:r>
      <w:r w:rsidR="00291AA3">
        <w:rPr>
          <w:lang w:val="en-US"/>
        </w:rPr>
        <w:t>s</w:t>
      </w:r>
      <w:r>
        <w:rPr>
          <w:lang w:val="en-US"/>
        </w:rPr>
        <w:t xml:space="preserve"> </w:t>
      </w:r>
      <w:proofErr w:type="gramStart"/>
      <w:r w:rsidR="00291AA3">
        <w:rPr>
          <w:lang w:val="en-US"/>
        </w:rPr>
        <w:t>0..</w:t>
      </w:r>
      <w:proofErr w:type="gramEnd"/>
      <w:r w:rsidR="00291AA3">
        <w:rPr>
          <w:lang w:val="en-US"/>
        </w:rPr>
        <w:t>n</w:t>
      </w:r>
      <w:r>
        <w:rPr>
          <w:lang w:val="en-US"/>
        </w:rPr>
        <w:t xml:space="preserve"> API calls to be executed. </w:t>
      </w:r>
      <w:r w:rsidR="00291AA3">
        <w:rPr>
          <w:lang w:val="en-US"/>
        </w:rPr>
        <w:t>In some situations</w:t>
      </w:r>
      <w:r w:rsidR="009A50EE">
        <w:rPr>
          <w:lang w:val="en-US"/>
        </w:rPr>
        <w:t>,</w:t>
      </w:r>
      <w:r w:rsidR="00291AA3">
        <w:rPr>
          <w:lang w:val="en-US"/>
        </w:rPr>
        <w:t xml:space="preserve"> the program can already have the required data in memory. For example</w:t>
      </w:r>
      <w:r w:rsidR="009A50EE">
        <w:rPr>
          <w:lang w:val="en-US"/>
        </w:rPr>
        <w:t>,</w:t>
      </w:r>
      <w:r w:rsidR="00291AA3">
        <w:rPr>
          <w:lang w:val="en-US"/>
        </w:rPr>
        <w:t xml:space="preserve"> if user has </w:t>
      </w:r>
      <w:r w:rsidR="009A50EE">
        <w:rPr>
          <w:lang w:val="en-US"/>
        </w:rPr>
        <w:t xml:space="preserve">recently </w:t>
      </w:r>
      <w:r w:rsidR="00291AA3">
        <w:rPr>
          <w:lang w:val="en-US"/>
        </w:rPr>
        <w:t xml:space="preserve">created a </w:t>
      </w:r>
      <w:r w:rsidR="009A50EE">
        <w:rPr>
          <w:lang w:val="en-US"/>
        </w:rPr>
        <w:t>line chart with variables x and y</w:t>
      </w:r>
      <w:r w:rsidR="00485C82">
        <w:rPr>
          <w:lang w:val="en-US"/>
        </w:rPr>
        <w:t xml:space="preserve"> for date range z to v, creating second diagram will not require an API call if the</w:t>
      </w:r>
      <w:r w:rsidR="000E390C">
        <w:rPr>
          <w:lang w:val="en-US"/>
        </w:rPr>
        <w:t xml:space="preserve"> </w:t>
      </w:r>
      <w:r w:rsidR="00B620F8">
        <w:rPr>
          <w:lang w:val="en-US"/>
        </w:rPr>
        <w:t xml:space="preserve">date range of new diagram is a subset of </w:t>
      </w:r>
      <w:r w:rsidR="009A66E7">
        <w:rPr>
          <w:lang w:val="en-US"/>
        </w:rPr>
        <w:t xml:space="preserve">the </w:t>
      </w:r>
      <w:r w:rsidR="00B620F8">
        <w:rPr>
          <w:lang w:val="en-US"/>
        </w:rPr>
        <w:t>date range z to v</w:t>
      </w:r>
      <w:r w:rsidR="000E390C">
        <w:rPr>
          <w:lang w:val="en-US"/>
        </w:rPr>
        <w:t>.</w:t>
      </w:r>
      <w:r w:rsidR="008E230B">
        <w:rPr>
          <w:lang w:val="en-US"/>
        </w:rPr>
        <w:t xml:space="preserve"> In this case the program should have all the necessary information in memory.</w:t>
      </w:r>
    </w:p>
    <w:p w14:paraId="31217540" w14:textId="2B7F4A9F" w:rsidR="002F0F7F" w:rsidRDefault="00D3216A" w:rsidP="00C64BEB">
      <w:pPr>
        <w:rPr>
          <w:lang w:val="en-US"/>
        </w:rPr>
      </w:pPr>
      <w:r>
        <w:rPr>
          <w:lang w:val="en-US"/>
        </w:rPr>
        <w:t xml:space="preserve">Since API call can result </w:t>
      </w:r>
      <w:r w:rsidR="008F1A71">
        <w:rPr>
          <w:lang w:val="en-US"/>
        </w:rPr>
        <w:t>an error caused by 3</w:t>
      </w:r>
      <w:r w:rsidR="008F1A71" w:rsidRPr="008F1A71">
        <w:rPr>
          <w:vertAlign w:val="superscript"/>
          <w:lang w:val="en-US"/>
        </w:rPr>
        <w:t>rd</w:t>
      </w:r>
      <w:r w:rsidR="008F1A71">
        <w:rPr>
          <w:lang w:val="en-US"/>
        </w:rPr>
        <w:t xml:space="preserve"> party (</w:t>
      </w:r>
      <w:proofErr w:type="gramStart"/>
      <w:r w:rsidR="008F1A71">
        <w:rPr>
          <w:lang w:val="en-US"/>
        </w:rPr>
        <w:t>e.g.</w:t>
      </w:r>
      <w:proofErr w:type="gramEnd"/>
      <w:r w:rsidR="008F1A71">
        <w:rPr>
          <w:lang w:val="en-US"/>
        </w:rPr>
        <w:t xml:space="preserve"> the API is down), these errors need to </w:t>
      </w:r>
      <w:r w:rsidR="00AA1C3B">
        <w:rPr>
          <w:lang w:val="en-US"/>
        </w:rPr>
        <w:t xml:space="preserve">be properly dealt with. </w:t>
      </w:r>
      <w:r w:rsidR="00226B62">
        <w:rPr>
          <w:lang w:val="en-US"/>
        </w:rPr>
        <w:t>The program should not crash but instead display an error message stating “Technical error happened. Please try again later” as an example.</w:t>
      </w:r>
    </w:p>
    <w:p w14:paraId="3FDCC935" w14:textId="64D4F83A" w:rsidR="00C64BEB" w:rsidRDefault="006922BF" w:rsidP="00454EFC">
      <w:pPr>
        <w:pStyle w:val="Otsikko2"/>
        <w:rPr>
          <w:lang w:val="en-US"/>
        </w:rPr>
      </w:pPr>
      <w:bookmarkStart w:id="21" w:name="_Toc146375927"/>
      <w:r>
        <w:rPr>
          <w:lang w:val="en-US"/>
        </w:rPr>
        <w:t>Diagram of components within the system</w:t>
      </w:r>
      <w:bookmarkEnd w:id="21"/>
    </w:p>
    <w:p w14:paraId="143378D2" w14:textId="0E277342" w:rsidR="00454EFC" w:rsidRDefault="00454EFC" w:rsidP="00454EFC">
      <w:pPr>
        <w:rPr>
          <w:lang w:val="en-US"/>
        </w:rPr>
      </w:pPr>
      <w:r>
        <w:rPr>
          <w:lang w:val="en-US"/>
        </w:rPr>
        <w:t>@Heikki your diagram here</w:t>
      </w:r>
    </w:p>
    <w:p w14:paraId="553609FA" w14:textId="77777777" w:rsidR="00454EFC" w:rsidRDefault="00454EFC" w:rsidP="00454EFC">
      <w:pPr>
        <w:rPr>
          <w:lang w:val="en-US"/>
        </w:rPr>
      </w:pPr>
    </w:p>
    <w:p w14:paraId="79C38A84" w14:textId="530331B4" w:rsidR="00454EFC" w:rsidRDefault="00454EFC" w:rsidP="00454EFC">
      <w:pPr>
        <w:pStyle w:val="Otsikko2"/>
        <w:rPr>
          <w:lang w:val="en-US"/>
        </w:rPr>
      </w:pPr>
      <w:bookmarkStart w:id="22" w:name="_Toc146375928"/>
      <w:r>
        <w:rPr>
          <w:lang w:val="en-US"/>
        </w:rPr>
        <w:t xml:space="preserve">Design patterns and </w:t>
      </w:r>
      <w:r w:rsidR="005C55C8">
        <w:rPr>
          <w:lang w:val="en-US"/>
        </w:rPr>
        <w:t>decisions</w:t>
      </w:r>
      <w:bookmarkEnd w:id="22"/>
    </w:p>
    <w:p w14:paraId="470743AC" w14:textId="156D58DC" w:rsidR="005C55C8" w:rsidRDefault="005C55C8" w:rsidP="005C55C8">
      <w:pPr>
        <w:rPr>
          <w:lang w:val="en-US"/>
        </w:rPr>
      </w:pPr>
      <w:r>
        <w:rPr>
          <w:lang w:val="en-US"/>
        </w:rPr>
        <w:t xml:space="preserve">The program will be implemented </w:t>
      </w:r>
      <w:r w:rsidR="00CE0539">
        <w:rPr>
          <w:lang w:val="en-US"/>
        </w:rPr>
        <w:t>utilizing</w:t>
      </w:r>
      <w:r>
        <w:rPr>
          <w:lang w:val="en-US"/>
        </w:rPr>
        <w:t xml:space="preserve"> MVC (Model View Controller)</w:t>
      </w:r>
      <w:r w:rsidR="00717996">
        <w:rPr>
          <w:lang w:val="en-US"/>
        </w:rPr>
        <w:t xml:space="preserve"> design approach. </w:t>
      </w:r>
      <w:r w:rsidR="00891CAC">
        <w:rPr>
          <w:lang w:val="en-US"/>
        </w:rPr>
        <w:t>Our approach can be seen as “stack-like” where View is the highest element of the stack and model is the lowest element of the stack.</w:t>
      </w:r>
      <w:r w:rsidR="007A4147">
        <w:rPr>
          <w:lang w:val="en-US"/>
        </w:rPr>
        <w:t xml:space="preserve"> In our approach the view never communicates directly with the model</w:t>
      </w:r>
      <w:r w:rsidR="00A03968">
        <w:rPr>
          <w:lang w:val="en-US"/>
        </w:rPr>
        <w:t>, meaning that the controller is responsible for acting as an interface between the model and the view.</w:t>
      </w:r>
    </w:p>
    <w:p w14:paraId="77B62BA4" w14:textId="48446D65" w:rsidR="00AD31D8" w:rsidRDefault="00F2562B" w:rsidP="005C55C8">
      <w:pPr>
        <w:rPr>
          <w:lang w:val="en-US"/>
        </w:rPr>
      </w:pPr>
      <w:r>
        <w:rPr>
          <w:lang w:val="en-US"/>
        </w:rPr>
        <w:t xml:space="preserve">User inputs are given from the user interface, which we consider as “view”. For any given input from the view, the controller validates the input and </w:t>
      </w:r>
      <w:r w:rsidR="000D0DD5">
        <w:rPr>
          <w:lang w:val="en-US"/>
        </w:rPr>
        <w:t xml:space="preserve">decides, whether the model is required. For example, </w:t>
      </w:r>
      <w:r w:rsidR="00CE5032">
        <w:rPr>
          <w:lang w:val="en-US"/>
        </w:rPr>
        <w:t>when user presses “Generate diagram” button, the controller checks whether all the required fields have a proper input</w:t>
      </w:r>
      <w:r w:rsidR="0083795B">
        <w:rPr>
          <w:lang w:val="en-US"/>
        </w:rPr>
        <w:t xml:space="preserve">. </w:t>
      </w:r>
      <w:r w:rsidR="00A07702">
        <w:rPr>
          <w:lang w:val="en-US"/>
        </w:rPr>
        <w:t>If something mandatory is missing (</w:t>
      </w:r>
      <w:proofErr w:type="gramStart"/>
      <w:r w:rsidR="00A07702">
        <w:rPr>
          <w:lang w:val="en-US"/>
        </w:rPr>
        <w:t>e.g.</w:t>
      </w:r>
      <w:proofErr w:type="gramEnd"/>
      <w:r w:rsidR="00A07702">
        <w:rPr>
          <w:lang w:val="en-US"/>
        </w:rPr>
        <w:t xml:space="preserve"> end date has not been set), the controller informs the view </w:t>
      </w:r>
      <w:r w:rsidR="00601A98">
        <w:rPr>
          <w:lang w:val="en-US"/>
        </w:rPr>
        <w:t xml:space="preserve">to display proper error message and </w:t>
      </w:r>
      <w:r w:rsidR="00EA50D3">
        <w:rPr>
          <w:lang w:val="en-US"/>
        </w:rPr>
        <w:t xml:space="preserve">therefore it does not need to interact with the model. </w:t>
      </w:r>
    </w:p>
    <w:p w14:paraId="0D546DD9" w14:textId="548A7BD4" w:rsidR="00053CCB" w:rsidRDefault="00A14C8E" w:rsidP="005C55C8">
      <w:pPr>
        <w:rPr>
          <w:lang w:val="en-US"/>
        </w:rPr>
      </w:pPr>
      <w:r>
        <w:rPr>
          <w:lang w:val="en-US"/>
        </w:rPr>
        <w:t>The controller does validations such as mandatory field is not missing</w:t>
      </w:r>
      <w:r w:rsidR="0030109E">
        <w:rPr>
          <w:lang w:val="en-US"/>
        </w:rPr>
        <w:t>,</w:t>
      </w:r>
      <w:r>
        <w:rPr>
          <w:lang w:val="en-US"/>
        </w:rPr>
        <w:t xml:space="preserve"> or end date has been </w:t>
      </w:r>
      <w:r w:rsidR="00D86DEE">
        <w:rPr>
          <w:lang w:val="en-US"/>
        </w:rPr>
        <w:t>selected to be after start date. However, the controller does not</w:t>
      </w:r>
      <w:r w:rsidR="00B03753">
        <w:rPr>
          <w:lang w:val="en-US"/>
        </w:rPr>
        <w:t xml:space="preserve"> know (and is not supposed to know)</w:t>
      </w:r>
      <w:r w:rsidR="00D86DEE">
        <w:rPr>
          <w:lang w:val="en-US"/>
        </w:rPr>
        <w:t xml:space="preserve"> if an API is down</w:t>
      </w:r>
      <w:r w:rsidR="0030109E">
        <w:rPr>
          <w:lang w:val="en-US"/>
        </w:rPr>
        <w:t>, or whether date x has any information that an API can provide</w:t>
      </w:r>
      <w:r w:rsidR="0028127D">
        <w:rPr>
          <w:lang w:val="en-US"/>
        </w:rPr>
        <w:t xml:space="preserve"> or not</w:t>
      </w:r>
      <w:r w:rsidR="0030109E">
        <w:rPr>
          <w:lang w:val="en-US"/>
        </w:rPr>
        <w:t xml:space="preserve">. </w:t>
      </w:r>
      <w:r w:rsidR="005B7B46">
        <w:rPr>
          <w:lang w:val="en-US"/>
        </w:rPr>
        <w:t>This means that data and API related check is done in model and input related check is done in controller.</w:t>
      </w:r>
      <w:r w:rsidR="00FB6EA0">
        <w:rPr>
          <w:lang w:val="en-US"/>
        </w:rPr>
        <w:t xml:space="preserve"> </w:t>
      </w:r>
    </w:p>
    <w:p w14:paraId="64F9969D" w14:textId="78EBE8F1" w:rsidR="00A03968" w:rsidRDefault="00FB6EA0" w:rsidP="005C55C8">
      <w:pPr>
        <w:rPr>
          <w:lang w:val="en-US"/>
        </w:rPr>
      </w:pPr>
      <w:r>
        <w:rPr>
          <w:lang w:val="en-US"/>
        </w:rPr>
        <w:t xml:space="preserve">From technical point of view the view is </w:t>
      </w:r>
      <w:proofErr w:type="gramStart"/>
      <w:r>
        <w:rPr>
          <w:lang w:val="en-US"/>
        </w:rPr>
        <w:t xml:space="preserve">static </w:t>
      </w:r>
      <w:r w:rsidR="00F02EA4">
        <w:rPr>
          <w:lang w:val="en-US"/>
        </w:rPr>
        <w:t>.</w:t>
      </w:r>
      <w:proofErr w:type="spellStart"/>
      <w:r w:rsidR="00676C8D">
        <w:rPr>
          <w:lang w:val="en-US"/>
        </w:rPr>
        <w:t>fxml</w:t>
      </w:r>
      <w:proofErr w:type="spellEnd"/>
      <w:proofErr w:type="gramEnd"/>
      <w:r w:rsidR="00676C8D">
        <w:rPr>
          <w:lang w:val="en-US"/>
        </w:rPr>
        <w:t xml:space="preserve"> -file in the “resources” folder of the project. The controller will be implemented by creating </w:t>
      </w:r>
      <w:r w:rsidR="00216631">
        <w:rPr>
          <w:lang w:val="en-US"/>
        </w:rPr>
        <w:t xml:space="preserve">classes which dynamically change the UI components defined in </w:t>
      </w:r>
      <w:proofErr w:type="gramStart"/>
      <w:r w:rsidR="00216631">
        <w:rPr>
          <w:lang w:val="en-US"/>
        </w:rPr>
        <w:t xml:space="preserve">the </w:t>
      </w:r>
      <w:r w:rsidR="00F02EA4">
        <w:rPr>
          <w:lang w:val="en-US"/>
        </w:rPr>
        <w:t>.</w:t>
      </w:r>
      <w:proofErr w:type="spellStart"/>
      <w:r w:rsidR="00216631">
        <w:rPr>
          <w:lang w:val="en-US"/>
        </w:rPr>
        <w:t>fxml</w:t>
      </w:r>
      <w:proofErr w:type="spellEnd"/>
      <w:proofErr w:type="gramEnd"/>
      <w:r w:rsidR="00216631">
        <w:rPr>
          <w:lang w:val="en-US"/>
        </w:rPr>
        <w:t xml:space="preserve"> -file</w:t>
      </w:r>
      <w:r w:rsidR="005239BE">
        <w:rPr>
          <w:lang w:val="en-US"/>
        </w:rPr>
        <w:t xml:space="preserve"> depending on </w:t>
      </w:r>
      <w:r w:rsidR="00EF0D11">
        <w:rPr>
          <w:lang w:val="en-US"/>
        </w:rPr>
        <w:t>users interactions and information received from the model</w:t>
      </w:r>
      <w:r w:rsidR="005239BE">
        <w:rPr>
          <w:lang w:val="en-US"/>
        </w:rPr>
        <w:t xml:space="preserve">. </w:t>
      </w:r>
    </w:p>
    <w:p w14:paraId="61914DF0" w14:textId="79F0DE8E" w:rsidR="003742A5" w:rsidRDefault="003742A5" w:rsidP="005C55C8">
      <w:pPr>
        <w:rPr>
          <w:lang w:val="en-US"/>
        </w:rPr>
      </w:pPr>
      <w:r>
        <w:rPr>
          <w:lang w:val="en-US"/>
        </w:rPr>
        <w:t xml:space="preserve">The model can be seen as the brain of the program. </w:t>
      </w:r>
      <w:r w:rsidR="00234E1D">
        <w:rPr>
          <w:lang w:val="en-US"/>
        </w:rPr>
        <w:t xml:space="preserve">The model is responsible for acting as an interface toward the controller, </w:t>
      </w:r>
      <w:r w:rsidR="003C156F">
        <w:rPr>
          <w:lang w:val="en-US"/>
        </w:rPr>
        <w:t xml:space="preserve">executing API calls, </w:t>
      </w:r>
      <w:r w:rsidR="008F5947">
        <w:rPr>
          <w:lang w:val="en-US"/>
        </w:rPr>
        <w:t xml:space="preserve">maintaining the data models, </w:t>
      </w:r>
      <w:r w:rsidR="00F2486E">
        <w:rPr>
          <w:lang w:val="en-US"/>
        </w:rPr>
        <w:t xml:space="preserve">mapping the API results to internal </w:t>
      </w:r>
      <w:r w:rsidR="00B440C9">
        <w:rPr>
          <w:lang w:val="en-US"/>
        </w:rPr>
        <w:t>objects,</w:t>
      </w:r>
      <w:r w:rsidR="00DB2783">
        <w:rPr>
          <w:lang w:val="en-US"/>
        </w:rPr>
        <w:t xml:space="preserve"> and</w:t>
      </w:r>
      <w:r w:rsidR="00F2486E">
        <w:rPr>
          <w:lang w:val="en-US"/>
        </w:rPr>
        <w:t xml:space="preserve"> </w:t>
      </w:r>
      <w:r w:rsidR="003C156F">
        <w:rPr>
          <w:lang w:val="en-US"/>
        </w:rPr>
        <w:t>interacting with database</w:t>
      </w:r>
      <w:r w:rsidR="00DB2783">
        <w:rPr>
          <w:lang w:val="en-US"/>
        </w:rPr>
        <w:t>.</w:t>
      </w:r>
      <w:r w:rsidR="003C156F">
        <w:rPr>
          <w:lang w:val="en-US"/>
        </w:rPr>
        <w:t xml:space="preserve"> </w:t>
      </w:r>
      <w:r w:rsidR="00C506D6">
        <w:rPr>
          <w:lang w:val="en-US"/>
        </w:rPr>
        <w:t xml:space="preserve">Heart of the model is </w:t>
      </w:r>
      <w:r w:rsidR="00BA5AFB">
        <w:rPr>
          <w:lang w:val="en-US"/>
        </w:rPr>
        <w:t>data management service</w:t>
      </w:r>
      <w:r w:rsidR="00FF5C97">
        <w:rPr>
          <w:lang w:val="en-US"/>
        </w:rPr>
        <w:t>, which offers and interface towards the controller.</w:t>
      </w:r>
      <w:r w:rsidR="000A3E54">
        <w:rPr>
          <w:lang w:val="en-US"/>
        </w:rPr>
        <w:t xml:space="preserve"> The </w:t>
      </w:r>
      <w:r w:rsidR="00BA5AFB">
        <w:rPr>
          <w:lang w:val="en-US"/>
        </w:rPr>
        <w:t>data management service</w:t>
      </w:r>
      <w:r w:rsidR="000A3E54">
        <w:rPr>
          <w:lang w:val="en-US"/>
        </w:rPr>
        <w:t xml:space="preserve"> </w:t>
      </w:r>
      <w:r w:rsidR="002B2CF5">
        <w:rPr>
          <w:lang w:val="en-US"/>
        </w:rPr>
        <w:t xml:space="preserve">is responsible for maintaining the data (internal objects regarding </w:t>
      </w:r>
      <w:proofErr w:type="gramStart"/>
      <w:r w:rsidR="002B2CF5">
        <w:rPr>
          <w:lang w:val="en-US"/>
        </w:rPr>
        <w:t>e.g.</w:t>
      </w:r>
      <w:proofErr w:type="gramEnd"/>
      <w:r w:rsidR="002B2CF5">
        <w:rPr>
          <w:lang w:val="en-US"/>
        </w:rPr>
        <w:t xml:space="preserve"> W</w:t>
      </w:r>
      <w:r w:rsidR="006607EF">
        <w:rPr>
          <w:lang w:val="en-US"/>
        </w:rPr>
        <w:t>ea</w:t>
      </w:r>
      <w:r w:rsidR="002B2CF5">
        <w:rPr>
          <w:lang w:val="en-US"/>
        </w:rPr>
        <w:t>ther</w:t>
      </w:r>
      <w:r w:rsidR="006607EF">
        <w:rPr>
          <w:lang w:val="en-US"/>
        </w:rPr>
        <w:t>, Energy</w:t>
      </w:r>
      <w:r w:rsidR="002B2CF5">
        <w:rPr>
          <w:lang w:val="en-US"/>
        </w:rPr>
        <w:t xml:space="preserve">) </w:t>
      </w:r>
      <w:r w:rsidR="008F00E7">
        <w:rPr>
          <w:lang w:val="en-US"/>
        </w:rPr>
        <w:t xml:space="preserve">and knowing where </w:t>
      </w:r>
      <w:r w:rsidR="006607EF">
        <w:rPr>
          <w:lang w:val="en-US"/>
        </w:rPr>
        <w:t>new</w:t>
      </w:r>
      <w:r w:rsidR="008F00E7">
        <w:rPr>
          <w:lang w:val="en-US"/>
        </w:rPr>
        <w:t xml:space="preserve"> information can be asked if the controller requests information that </w:t>
      </w:r>
      <w:r w:rsidR="006607EF">
        <w:rPr>
          <w:lang w:val="en-US"/>
        </w:rPr>
        <w:t xml:space="preserve">is not stored in-memory during the time of the request. </w:t>
      </w:r>
      <w:r w:rsidR="00F8307E">
        <w:rPr>
          <w:lang w:val="en-US"/>
        </w:rPr>
        <w:t xml:space="preserve">New information </w:t>
      </w:r>
      <w:r w:rsidR="005D526D">
        <w:rPr>
          <w:lang w:val="en-US"/>
        </w:rPr>
        <w:t xml:space="preserve">is mainly received from </w:t>
      </w:r>
      <w:proofErr w:type="gramStart"/>
      <w:r w:rsidR="005D526D">
        <w:rPr>
          <w:lang w:val="en-US"/>
        </w:rPr>
        <w:t>API’s</w:t>
      </w:r>
      <w:proofErr w:type="gramEnd"/>
      <w:r w:rsidR="005D526D">
        <w:rPr>
          <w:lang w:val="en-US"/>
        </w:rPr>
        <w:t xml:space="preserve">, but the </w:t>
      </w:r>
      <w:r w:rsidR="00BA5AFB">
        <w:rPr>
          <w:lang w:val="en-US"/>
        </w:rPr>
        <w:t>data management service</w:t>
      </w:r>
      <w:r w:rsidR="005D526D">
        <w:rPr>
          <w:lang w:val="en-US"/>
        </w:rPr>
        <w:t xml:space="preserve"> is not the one executing the API calls.</w:t>
      </w:r>
      <w:r w:rsidR="00E2658A">
        <w:rPr>
          <w:lang w:val="en-US"/>
        </w:rPr>
        <w:t xml:space="preserve"> Instead of making the API calls, the </w:t>
      </w:r>
      <w:r w:rsidR="00BA5AFB">
        <w:rPr>
          <w:lang w:val="en-US"/>
        </w:rPr>
        <w:t>data management service</w:t>
      </w:r>
      <w:r w:rsidR="00E2658A">
        <w:rPr>
          <w:lang w:val="en-US"/>
        </w:rPr>
        <w:t xml:space="preserve"> can call API service</w:t>
      </w:r>
      <w:r w:rsidR="00131721">
        <w:rPr>
          <w:lang w:val="en-US"/>
        </w:rPr>
        <w:t xml:space="preserve">. The API service </w:t>
      </w:r>
      <w:r w:rsidR="00A2292F">
        <w:rPr>
          <w:lang w:val="en-US"/>
        </w:rPr>
        <w:t xml:space="preserve">is responsible of knowing the API-specific </w:t>
      </w:r>
      <w:r w:rsidR="00A2292F">
        <w:rPr>
          <w:lang w:val="en-US"/>
        </w:rPr>
        <w:lastRenderedPageBreak/>
        <w:t>requirements</w:t>
      </w:r>
      <w:r w:rsidR="00EC3C61">
        <w:rPr>
          <w:lang w:val="en-US"/>
        </w:rPr>
        <w:t xml:space="preserve"> (such as required </w:t>
      </w:r>
      <w:r w:rsidR="00453077">
        <w:rPr>
          <w:lang w:val="en-US"/>
        </w:rPr>
        <w:t xml:space="preserve">HTTP </w:t>
      </w:r>
      <w:r w:rsidR="00EC3C61">
        <w:rPr>
          <w:lang w:val="en-US"/>
        </w:rPr>
        <w:t>methods, parameters)</w:t>
      </w:r>
      <w:r w:rsidR="00A2292F">
        <w:rPr>
          <w:lang w:val="en-US"/>
        </w:rPr>
        <w:t xml:space="preserve"> and executing the API calls based on those requirements.</w:t>
      </w:r>
      <w:r w:rsidR="00453077">
        <w:rPr>
          <w:lang w:val="en-US"/>
        </w:rPr>
        <w:t xml:space="preserve"> </w:t>
      </w:r>
      <w:r w:rsidR="00453077">
        <w:rPr>
          <w:lang w:val="en-US"/>
        </w:rPr>
        <w:t>The API service is never called from controller.</w:t>
      </w:r>
    </w:p>
    <w:p w14:paraId="27AC68EE" w14:textId="77777777" w:rsidR="005B7B46" w:rsidRDefault="005B7B46" w:rsidP="005C55C8">
      <w:pPr>
        <w:rPr>
          <w:lang w:val="en-US"/>
        </w:rPr>
      </w:pPr>
    </w:p>
    <w:p w14:paraId="781DD9A8" w14:textId="77777777" w:rsidR="005C55C8" w:rsidRPr="005C55C8" w:rsidRDefault="005C55C8" w:rsidP="005C55C8">
      <w:pPr>
        <w:rPr>
          <w:lang w:val="en-US"/>
        </w:rPr>
      </w:pPr>
    </w:p>
    <w:p w14:paraId="5EB68BBD" w14:textId="4095FBD3" w:rsidR="002978E8" w:rsidRPr="003B032F" w:rsidRDefault="5B29623A" w:rsidP="00992347">
      <w:pPr>
        <w:pStyle w:val="Otsikko1"/>
      </w:pPr>
      <w:bookmarkStart w:id="23" w:name="_Toc146375929"/>
      <w:r w:rsidRPr="003B032F">
        <w:lastRenderedPageBreak/>
        <w:t>Attachments</w:t>
      </w:r>
      <w:bookmarkEnd w:id="23"/>
    </w:p>
    <w:p w14:paraId="1ED3CF00" w14:textId="77777777" w:rsidR="005C55C8" w:rsidRPr="003B032F" w:rsidRDefault="005C55C8" w:rsidP="16214E19">
      <w:pPr>
        <w:rPr>
          <w:lang w:val="en-US"/>
        </w:rPr>
      </w:pPr>
    </w:p>
    <w:p w14:paraId="1DC4148C" w14:textId="6CAD2EB7" w:rsidR="000F5746" w:rsidRDefault="06F2352F" w:rsidP="16214E19">
      <w:pPr>
        <w:rPr>
          <w:lang w:val="en-US"/>
        </w:rPr>
      </w:pPr>
      <w:r w:rsidRPr="003B032F">
        <w:rPr>
          <w:lang w:val="en-US"/>
        </w:rPr>
        <w:t>Attachment 1. Discussion with ChatGPT to form the idea.</w:t>
      </w:r>
    </w:p>
    <w:p w14:paraId="1ADF62BB" w14:textId="77777777" w:rsidR="0076083B" w:rsidRDefault="0076083B" w:rsidP="16214E19">
      <w:pPr>
        <w:rPr>
          <w:lang w:val="en-US"/>
        </w:rPr>
      </w:pPr>
    </w:p>
    <w:p w14:paraId="2B0407D0" w14:textId="64D6A9FF" w:rsidR="0076083B" w:rsidRPr="003B032F" w:rsidRDefault="0076083B" w:rsidP="0076083B">
      <w:pPr>
        <w:pStyle w:val="Otsikko1"/>
      </w:pPr>
      <w:bookmarkStart w:id="24" w:name="_Toc146375930"/>
      <w:r>
        <w:lastRenderedPageBreak/>
        <w:t>References</w:t>
      </w:r>
      <w:bookmarkEnd w:id="24"/>
    </w:p>
    <w:sectPr w:rsidR="0076083B" w:rsidRPr="003B032F" w:rsidSect="00B61C60">
      <w:headerReference w:type="default" r:id="rId17"/>
      <w:headerReference w:type="first" r:id="rId18"/>
      <w:pgSz w:w="12240" w:h="15840"/>
      <w:pgMar w:top="1417" w:right="1134" w:bottom="1417"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4607A" w14:textId="77777777" w:rsidR="00F91A44" w:rsidRDefault="00F91A44" w:rsidP="001D2336">
      <w:pPr>
        <w:spacing w:after="0" w:line="240" w:lineRule="auto"/>
      </w:pPr>
      <w:r>
        <w:separator/>
      </w:r>
    </w:p>
  </w:endnote>
  <w:endnote w:type="continuationSeparator" w:id="0">
    <w:p w14:paraId="55EE9EEC" w14:textId="77777777" w:rsidR="00F91A44" w:rsidRDefault="00F91A44" w:rsidP="001D2336">
      <w:pPr>
        <w:spacing w:after="0" w:line="240" w:lineRule="auto"/>
      </w:pPr>
      <w:r>
        <w:continuationSeparator/>
      </w:r>
    </w:p>
  </w:endnote>
  <w:endnote w:type="continuationNotice" w:id="1">
    <w:p w14:paraId="284F87E5" w14:textId="77777777" w:rsidR="00F91A44" w:rsidRDefault="00F91A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55FFF" w14:textId="77777777" w:rsidR="00F91A44" w:rsidRDefault="00F91A44" w:rsidP="001D2336">
      <w:pPr>
        <w:spacing w:after="0" w:line="240" w:lineRule="auto"/>
      </w:pPr>
      <w:r>
        <w:separator/>
      </w:r>
    </w:p>
  </w:footnote>
  <w:footnote w:type="continuationSeparator" w:id="0">
    <w:p w14:paraId="37CFB7F1" w14:textId="77777777" w:rsidR="00F91A44" w:rsidRDefault="00F91A44" w:rsidP="001D2336">
      <w:pPr>
        <w:spacing w:after="0" w:line="240" w:lineRule="auto"/>
      </w:pPr>
      <w:r>
        <w:continuationSeparator/>
      </w:r>
    </w:p>
  </w:footnote>
  <w:footnote w:type="continuationNotice" w:id="1">
    <w:p w14:paraId="72B35B2D" w14:textId="77777777" w:rsidR="00F91A44" w:rsidRDefault="00F91A4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24ADA" w14:textId="13134667" w:rsidR="001D2336" w:rsidRPr="00881576" w:rsidRDefault="16214E19">
    <w:pPr>
      <w:pStyle w:val="Yltunniste"/>
      <w:rPr>
        <w:lang w:val="en-US"/>
      </w:rPr>
    </w:pPr>
    <w:r w:rsidRPr="00881576">
      <w:rPr>
        <w:lang w:val="en-US"/>
      </w:rPr>
      <w:t>COMP.SE.110 Software Design</w:t>
    </w:r>
    <w:r w:rsidR="00C43998" w:rsidRPr="00881576">
      <w:rPr>
        <w:lang w:val="en-US"/>
      </w:rPr>
      <w:tab/>
    </w:r>
    <w:r w:rsidR="00C43998" w:rsidRPr="00881576">
      <w:rPr>
        <w:lang w:val="en-US"/>
      </w:rPr>
      <w:tab/>
    </w:r>
    <w:r w:rsidRPr="00881576">
      <w:rPr>
        <w:lang w:val="en-US"/>
      </w:rPr>
      <w:t>Group assignment - Design Document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66EEB" w14:textId="3DC43720" w:rsidR="00AE333D" w:rsidRDefault="00AE333D">
    <w:pPr>
      <w:pStyle w:val="Yltunniste"/>
    </w:pPr>
    <w:r>
      <w:rPr>
        <w:noProof/>
      </w:rPr>
      <w:drawing>
        <wp:anchor distT="0" distB="0" distL="114300" distR="114300" simplePos="0" relativeHeight="251659264" behindDoc="0" locked="0" layoutInCell="1" hidden="0" allowOverlap="1" wp14:anchorId="2B839E4B" wp14:editId="735C6AA6">
          <wp:simplePos x="0" y="0"/>
          <wp:positionH relativeFrom="column">
            <wp:posOffset>0</wp:posOffset>
          </wp:positionH>
          <wp:positionV relativeFrom="paragraph">
            <wp:posOffset>0</wp:posOffset>
          </wp:positionV>
          <wp:extent cx="2340000" cy="723600"/>
          <wp:effectExtent l="0" t="0" r="0" b="0"/>
          <wp:wrapNone/>
          <wp:docPr id="26" name="image1.png" descr="Kuva, joka sisältää kohteen Fontti, Grafiikka, teksti, valkoinen&#10;&#10;Kuvaus luotu automaattisesti"/>
          <wp:cNvGraphicFramePr/>
          <a:graphic xmlns:a="http://schemas.openxmlformats.org/drawingml/2006/main">
            <a:graphicData uri="http://schemas.openxmlformats.org/drawingml/2006/picture">
              <pic:pic xmlns:pic="http://schemas.openxmlformats.org/drawingml/2006/picture">
                <pic:nvPicPr>
                  <pic:cNvPr id="26" name="image1.png" descr="Kuva, joka sisältää kohteen Fontti, Grafiikka, teksti, valkoinen&#10;&#10;Kuvaus luotu automaattisesti"/>
                  <pic:cNvPicPr preferRelativeResize="0"/>
                </pic:nvPicPr>
                <pic:blipFill>
                  <a:blip r:embed="rId1"/>
                  <a:srcRect/>
                  <a:stretch>
                    <a:fillRect/>
                  </a:stretch>
                </pic:blipFill>
                <pic:spPr>
                  <a:xfrm>
                    <a:off x="0" y="0"/>
                    <a:ext cx="2340000" cy="7236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810CF"/>
    <w:multiLevelType w:val="hybridMultilevel"/>
    <w:tmpl w:val="776E3C4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4970680"/>
    <w:multiLevelType w:val="hybridMultilevel"/>
    <w:tmpl w:val="FEE8ABF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6F44C90"/>
    <w:multiLevelType w:val="multilevel"/>
    <w:tmpl w:val="FED6E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F77CD5"/>
    <w:multiLevelType w:val="hybridMultilevel"/>
    <w:tmpl w:val="B7942CE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E3B7D10"/>
    <w:multiLevelType w:val="hybridMultilevel"/>
    <w:tmpl w:val="500A236C"/>
    <w:lvl w:ilvl="0" w:tplc="06AE93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AD1872"/>
    <w:multiLevelType w:val="hybridMultilevel"/>
    <w:tmpl w:val="52B2FF1E"/>
    <w:lvl w:ilvl="0" w:tplc="B1664000">
      <w:start w:val="1"/>
      <w:numFmt w:val="bullet"/>
      <w:lvlText w:val=""/>
      <w:lvlJc w:val="left"/>
      <w:pPr>
        <w:ind w:left="720" w:hanging="360"/>
      </w:pPr>
      <w:rPr>
        <w:rFonts w:ascii="Symbol" w:hAnsi="Symbol" w:hint="default"/>
      </w:rPr>
    </w:lvl>
    <w:lvl w:ilvl="1" w:tplc="D1987044">
      <w:start w:val="1"/>
      <w:numFmt w:val="bullet"/>
      <w:lvlText w:val="o"/>
      <w:lvlJc w:val="left"/>
      <w:pPr>
        <w:ind w:left="1440" w:hanging="360"/>
      </w:pPr>
      <w:rPr>
        <w:rFonts w:ascii="Courier New" w:hAnsi="Courier New" w:hint="default"/>
      </w:rPr>
    </w:lvl>
    <w:lvl w:ilvl="2" w:tplc="7DDE387E">
      <w:start w:val="1"/>
      <w:numFmt w:val="bullet"/>
      <w:lvlText w:val=""/>
      <w:lvlJc w:val="left"/>
      <w:pPr>
        <w:ind w:left="2160" w:hanging="360"/>
      </w:pPr>
      <w:rPr>
        <w:rFonts w:ascii="Wingdings" w:hAnsi="Wingdings" w:hint="default"/>
      </w:rPr>
    </w:lvl>
    <w:lvl w:ilvl="3" w:tplc="BCB01CA0">
      <w:start w:val="1"/>
      <w:numFmt w:val="bullet"/>
      <w:lvlText w:val=""/>
      <w:lvlJc w:val="left"/>
      <w:pPr>
        <w:ind w:left="2880" w:hanging="360"/>
      </w:pPr>
      <w:rPr>
        <w:rFonts w:ascii="Symbol" w:hAnsi="Symbol" w:hint="default"/>
      </w:rPr>
    </w:lvl>
    <w:lvl w:ilvl="4" w:tplc="90B267FA">
      <w:start w:val="1"/>
      <w:numFmt w:val="bullet"/>
      <w:lvlText w:val="o"/>
      <w:lvlJc w:val="left"/>
      <w:pPr>
        <w:ind w:left="3600" w:hanging="360"/>
      </w:pPr>
      <w:rPr>
        <w:rFonts w:ascii="Courier New" w:hAnsi="Courier New" w:hint="default"/>
      </w:rPr>
    </w:lvl>
    <w:lvl w:ilvl="5" w:tplc="51F0D7F0">
      <w:start w:val="1"/>
      <w:numFmt w:val="bullet"/>
      <w:lvlText w:val=""/>
      <w:lvlJc w:val="left"/>
      <w:pPr>
        <w:ind w:left="4320" w:hanging="360"/>
      </w:pPr>
      <w:rPr>
        <w:rFonts w:ascii="Wingdings" w:hAnsi="Wingdings" w:hint="default"/>
      </w:rPr>
    </w:lvl>
    <w:lvl w:ilvl="6" w:tplc="8A3E065E">
      <w:start w:val="1"/>
      <w:numFmt w:val="bullet"/>
      <w:lvlText w:val=""/>
      <w:lvlJc w:val="left"/>
      <w:pPr>
        <w:ind w:left="5040" w:hanging="360"/>
      </w:pPr>
      <w:rPr>
        <w:rFonts w:ascii="Symbol" w:hAnsi="Symbol" w:hint="default"/>
      </w:rPr>
    </w:lvl>
    <w:lvl w:ilvl="7" w:tplc="8528D8E2">
      <w:start w:val="1"/>
      <w:numFmt w:val="bullet"/>
      <w:lvlText w:val="o"/>
      <w:lvlJc w:val="left"/>
      <w:pPr>
        <w:ind w:left="5760" w:hanging="360"/>
      </w:pPr>
      <w:rPr>
        <w:rFonts w:ascii="Courier New" w:hAnsi="Courier New" w:hint="default"/>
      </w:rPr>
    </w:lvl>
    <w:lvl w:ilvl="8" w:tplc="F5BA7FFC">
      <w:start w:val="1"/>
      <w:numFmt w:val="bullet"/>
      <w:lvlText w:val=""/>
      <w:lvlJc w:val="left"/>
      <w:pPr>
        <w:ind w:left="6480" w:hanging="360"/>
      </w:pPr>
      <w:rPr>
        <w:rFonts w:ascii="Wingdings" w:hAnsi="Wingdings" w:hint="default"/>
      </w:rPr>
    </w:lvl>
  </w:abstractNum>
  <w:abstractNum w:abstractNumId="6" w15:restartNumberingAfterBreak="0">
    <w:nsid w:val="2D8528E5"/>
    <w:multiLevelType w:val="hybridMultilevel"/>
    <w:tmpl w:val="A8F0A884"/>
    <w:lvl w:ilvl="0" w:tplc="69566880">
      <w:start w:val="1"/>
      <w:numFmt w:val="bullet"/>
      <w:lvlText w:val=""/>
      <w:lvlJc w:val="left"/>
      <w:pPr>
        <w:ind w:left="720" w:hanging="360"/>
      </w:pPr>
      <w:rPr>
        <w:rFonts w:ascii="Symbol" w:hAnsi="Symbol" w:hint="default"/>
      </w:rPr>
    </w:lvl>
    <w:lvl w:ilvl="1" w:tplc="6388B746">
      <w:start w:val="1"/>
      <w:numFmt w:val="bullet"/>
      <w:lvlText w:val="o"/>
      <w:lvlJc w:val="left"/>
      <w:pPr>
        <w:ind w:left="1440" w:hanging="360"/>
      </w:pPr>
      <w:rPr>
        <w:rFonts w:ascii="Courier New" w:hAnsi="Courier New" w:hint="default"/>
      </w:rPr>
    </w:lvl>
    <w:lvl w:ilvl="2" w:tplc="79262EAA">
      <w:start w:val="1"/>
      <w:numFmt w:val="bullet"/>
      <w:lvlText w:val=""/>
      <w:lvlJc w:val="left"/>
      <w:pPr>
        <w:ind w:left="2160" w:hanging="360"/>
      </w:pPr>
      <w:rPr>
        <w:rFonts w:ascii="Wingdings" w:hAnsi="Wingdings" w:hint="default"/>
      </w:rPr>
    </w:lvl>
    <w:lvl w:ilvl="3" w:tplc="7C4A8E16">
      <w:start w:val="1"/>
      <w:numFmt w:val="bullet"/>
      <w:lvlText w:val=""/>
      <w:lvlJc w:val="left"/>
      <w:pPr>
        <w:ind w:left="2880" w:hanging="360"/>
      </w:pPr>
      <w:rPr>
        <w:rFonts w:ascii="Symbol" w:hAnsi="Symbol" w:hint="default"/>
      </w:rPr>
    </w:lvl>
    <w:lvl w:ilvl="4" w:tplc="7E90BDDE">
      <w:start w:val="1"/>
      <w:numFmt w:val="bullet"/>
      <w:lvlText w:val="o"/>
      <w:lvlJc w:val="left"/>
      <w:pPr>
        <w:ind w:left="3600" w:hanging="360"/>
      </w:pPr>
      <w:rPr>
        <w:rFonts w:ascii="Courier New" w:hAnsi="Courier New" w:hint="default"/>
      </w:rPr>
    </w:lvl>
    <w:lvl w:ilvl="5" w:tplc="91E45476">
      <w:start w:val="1"/>
      <w:numFmt w:val="bullet"/>
      <w:lvlText w:val=""/>
      <w:lvlJc w:val="left"/>
      <w:pPr>
        <w:ind w:left="4320" w:hanging="360"/>
      </w:pPr>
      <w:rPr>
        <w:rFonts w:ascii="Wingdings" w:hAnsi="Wingdings" w:hint="default"/>
      </w:rPr>
    </w:lvl>
    <w:lvl w:ilvl="6" w:tplc="9E3873D6">
      <w:start w:val="1"/>
      <w:numFmt w:val="bullet"/>
      <w:lvlText w:val=""/>
      <w:lvlJc w:val="left"/>
      <w:pPr>
        <w:ind w:left="5040" w:hanging="360"/>
      </w:pPr>
      <w:rPr>
        <w:rFonts w:ascii="Symbol" w:hAnsi="Symbol" w:hint="default"/>
      </w:rPr>
    </w:lvl>
    <w:lvl w:ilvl="7" w:tplc="65C23964">
      <w:start w:val="1"/>
      <w:numFmt w:val="bullet"/>
      <w:lvlText w:val="o"/>
      <w:lvlJc w:val="left"/>
      <w:pPr>
        <w:ind w:left="5760" w:hanging="360"/>
      </w:pPr>
      <w:rPr>
        <w:rFonts w:ascii="Courier New" w:hAnsi="Courier New" w:hint="default"/>
      </w:rPr>
    </w:lvl>
    <w:lvl w:ilvl="8" w:tplc="1F648C62">
      <w:start w:val="1"/>
      <w:numFmt w:val="bullet"/>
      <w:lvlText w:val=""/>
      <w:lvlJc w:val="left"/>
      <w:pPr>
        <w:ind w:left="6480" w:hanging="360"/>
      </w:pPr>
      <w:rPr>
        <w:rFonts w:ascii="Wingdings" w:hAnsi="Wingdings" w:hint="default"/>
      </w:rPr>
    </w:lvl>
  </w:abstractNum>
  <w:abstractNum w:abstractNumId="7" w15:restartNumberingAfterBreak="0">
    <w:nsid w:val="36796DBE"/>
    <w:multiLevelType w:val="multilevel"/>
    <w:tmpl w:val="57EECB8E"/>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8" w15:restartNumberingAfterBreak="0">
    <w:nsid w:val="3EA3425B"/>
    <w:multiLevelType w:val="hybridMultilevel"/>
    <w:tmpl w:val="B560CFB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3F8817EB"/>
    <w:multiLevelType w:val="hybridMultilevel"/>
    <w:tmpl w:val="B4B64DE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420B5838"/>
    <w:multiLevelType w:val="hybridMultilevel"/>
    <w:tmpl w:val="306E675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422F4CB9"/>
    <w:multiLevelType w:val="hybridMultilevel"/>
    <w:tmpl w:val="4B1A96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439736B1"/>
    <w:multiLevelType w:val="hybridMultilevel"/>
    <w:tmpl w:val="B002E2C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448D1F09"/>
    <w:multiLevelType w:val="hybridMultilevel"/>
    <w:tmpl w:val="28EE89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C425C5A"/>
    <w:multiLevelType w:val="hybridMultilevel"/>
    <w:tmpl w:val="4A18FF5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71121439"/>
    <w:multiLevelType w:val="multilevel"/>
    <w:tmpl w:val="FE20A4D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1736202196">
    <w:abstractNumId w:val="5"/>
  </w:num>
  <w:num w:numId="2" w16cid:durableId="1990935050">
    <w:abstractNumId w:val="6"/>
  </w:num>
  <w:num w:numId="3" w16cid:durableId="880090230">
    <w:abstractNumId w:val="15"/>
  </w:num>
  <w:num w:numId="4" w16cid:durableId="1312907557">
    <w:abstractNumId w:val="13"/>
  </w:num>
  <w:num w:numId="5" w16cid:durableId="264464227">
    <w:abstractNumId w:val="4"/>
  </w:num>
  <w:num w:numId="6" w16cid:durableId="384449733">
    <w:abstractNumId w:val="1"/>
  </w:num>
  <w:num w:numId="7" w16cid:durableId="704796636">
    <w:abstractNumId w:val="14"/>
  </w:num>
  <w:num w:numId="8" w16cid:durableId="1233351024">
    <w:abstractNumId w:val="0"/>
  </w:num>
  <w:num w:numId="9" w16cid:durableId="1658803557">
    <w:abstractNumId w:val="10"/>
  </w:num>
  <w:num w:numId="10" w16cid:durableId="121192118">
    <w:abstractNumId w:val="3"/>
  </w:num>
  <w:num w:numId="11" w16cid:durableId="191848779">
    <w:abstractNumId w:val="7"/>
  </w:num>
  <w:num w:numId="12" w16cid:durableId="151877691">
    <w:abstractNumId w:val="11"/>
  </w:num>
  <w:num w:numId="13" w16cid:durableId="2087457257">
    <w:abstractNumId w:val="8"/>
  </w:num>
  <w:num w:numId="14" w16cid:durableId="1391879832">
    <w:abstractNumId w:val="2"/>
  </w:num>
  <w:num w:numId="15" w16cid:durableId="483204976">
    <w:abstractNumId w:val="12"/>
  </w:num>
  <w:num w:numId="16" w16cid:durableId="8978647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1AE"/>
    <w:rsid w:val="0000185A"/>
    <w:rsid w:val="00004614"/>
    <w:rsid w:val="000065D6"/>
    <w:rsid w:val="00021DB1"/>
    <w:rsid w:val="00043256"/>
    <w:rsid w:val="00053CCB"/>
    <w:rsid w:val="00064210"/>
    <w:rsid w:val="00081A99"/>
    <w:rsid w:val="000837C1"/>
    <w:rsid w:val="00085E13"/>
    <w:rsid w:val="0008759C"/>
    <w:rsid w:val="000921B0"/>
    <w:rsid w:val="000A369C"/>
    <w:rsid w:val="000A3E54"/>
    <w:rsid w:val="000A4D82"/>
    <w:rsid w:val="000B37E9"/>
    <w:rsid w:val="000C22CF"/>
    <w:rsid w:val="000D0DD5"/>
    <w:rsid w:val="000E0D89"/>
    <w:rsid w:val="000E3703"/>
    <w:rsid w:val="000E390C"/>
    <w:rsid w:val="000E5263"/>
    <w:rsid w:val="000F32E4"/>
    <w:rsid w:val="000F5610"/>
    <w:rsid w:val="000F5746"/>
    <w:rsid w:val="0010339F"/>
    <w:rsid w:val="0011378B"/>
    <w:rsid w:val="00113CF6"/>
    <w:rsid w:val="0012758B"/>
    <w:rsid w:val="00131721"/>
    <w:rsid w:val="00147918"/>
    <w:rsid w:val="00153DBA"/>
    <w:rsid w:val="00156B99"/>
    <w:rsid w:val="00167D7C"/>
    <w:rsid w:val="001A2BAE"/>
    <w:rsid w:val="001B45B0"/>
    <w:rsid w:val="001D2336"/>
    <w:rsid w:val="001F2250"/>
    <w:rsid w:val="001F5EA9"/>
    <w:rsid w:val="00216631"/>
    <w:rsid w:val="00226524"/>
    <w:rsid w:val="00226B62"/>
    <w:rsid w:val="002302A7"/>
    <w:rsid w:val="00234E1D"/>
    <w:rsid w:val="00242778"/>
    <w:rsid w:val="00255656"/>
    <w:rsid w:val="002601CA"/>
    <w:rsid w:val="002617B8"/>
    <w:rsid w:val="00265758"/>
    <w:rsid w:val="00272438"/>
    <w:rsid w:val="0028127D"/>
    <w:rsid w:val="00291AA3"/>
    <w:rsid w:val="002978E8"/>
    <w:rsid w:val="002B2CF5"/>
    <w:rsid w:val="002C0A65"/>
    <w:rsid w:val="002D5C49"/>
    <w:rsid w:val="002F0F7F"/>
    <w:rsid w:val="0030109E"/>
    <w:rsid w:val="00312CE6"/>
    <w:rsid w:val="00321EE2"/>
    <w:rsid w:val="003322D7"/>
    <w:rsid w:val="00340743"/>
    <w:rsid w:val="00344C05"/>
    <w:rsid w:val="003454D1"/>
    <w:rsid w:val="00346BDB"/>
    <w:rsid w:val="00356265"/>
    <w:rsid w:val="00360042"/>
    <w:rsid w:val="00367DFA"/>
    <w:rsid w:val="003742A5"/>
    <w:rsid w:val="00385384"/>
    <w:rsid w:val="003949A5"/>
    <w:rsid w:val="003A7BAA"/>
    <w:rsid w:val="003B032F"/>
    <w:rsid w:val="003C156F"/>
    <w:rsid w:val="003C416B"/>
    <w:rsid w:val="003C6D9E"/>
    <w:rsid w:val="003F2908"/>
    <w:rsid w:val="004121F8"/>
    <w:rsid w:val="00423AF9"/>
    <w:rsid w:val="00453077"/>
    <w:rsid w:val="00454EFC"/>
    <w:rsid w:val="00464133"/>
    <w:rsid w:val="00470F71"/>
    <w:rsid w:val="00484F22"/>
    <w:rsid w:val="00485C82"/>
    <w:rsid w:val="00485DB6"/>
    <w:rsid w:val="004B3CC6"/>
    <w:rsid w:val="004E57E0"/>
    <w:rsid w:val="004F7A1F"/>
    <w:rsid w:val="00522FFB"/>
    <w:rsid w:val="00523451"/>
    <w:rsid w:val="00523971"/>
    <w:rsid w:val="005239BE"/>
    <w:rsid w:val="00532763"/>
    <w:rsid w:val="00535495"/>
    <w:rsid w:val="005425C8"/>
    <w:rsid w:val="005438B2"/>
    <w:rsid w:val="00546DE8"/>
    <w:rsid w:val="00550D84"/>
    <w:rsid w:val="00572B78"/>
    <w:rsid w:val="005819AA"/>
    <w:rsid w:val="0058362D"/>
    <w:rsid w:val="00590D30"/>
    <w:rsid w:val="005924EC"/>
    <w:rsid w:val="00595395"/>
    <w:rsid w:val="00596D64"/>
    <w:rsid w:val="00596EC4"/>
    <w:rsid w:val="005A4A20"/>
    <w:rsid w:val="005A689F"/>
    <w:rsid w:val="005B3CBD"/>
    <w:rsid w:val="005B5C3F"/>
    <w:rsid w:val="005B7B46"/>
    <w:rsid w:val="005C55C8"/>
    <w:rsid w:val="005D0DA7"/>
    <w:rsid w:val="005D526D"/>
    <w:rsid w:val="005E3809"/>
    <w:rsid w:val="005E45EF"/>
    <w:rsid w:val="00600854"/>
    <w:rsid w:val="00601A98"/>
    <w:rsid w:val="00632315"/>
    <w:rsid w:val="006340C2"/>
    <w:rsid w:val="006607EF"/>
    <w:rsid w:val="00676C8D"/>
    <w:rsid w:val="00680C61"/>
    <w:rsid w:val="00684444"/>
    <w:rsid w:val="00686617"/>
    <w:rsid w:val="006922BF"/>
    <w:rsid w:val="0069280B"/>
    <w:rsid w:val="006A0AFA"/>
    <w:rsid w:val="006C0500"/>
    <w:rsid w:val="006D6417"/>
    <w:rsid w:val="006F2DB5"/>
    <w:rsid w:val="00712C86"/>
    <w:rsid w:val="0071568E"/>
    <w:rsid w:val="00717996"/>
    <w:rsid w:val="00720F7F"/>
    <w:rsid w:val="007247B5"/>
    <w:rsid w:val="007255B5"/>
    <w:rsid w:val="00725B77"/>
    <w:rsid w:val="00727BE4"/>
    <w:rsid w:val="0076083B"/>
    <w:rsid w:val="007623A0"/>
    <w:rsid w:val="007624C0"/>
    <w:rsid w:val="00762698"/>
    <w:rsid w:val="007911D1"/>
    <w:rsid w:val="00794532"/>
    <w:rsid w:val="007A04FC"/>
    <w:rsid w:val="007A4147"/>
    <w:rsid w:val="007A6898"/>
    <w:rsid w:val="007F3EAF"/>
    <w:rsid w:val="007F433A"/>
    <w:rsid w:val="007F71AE"/>
    <w:rsid w:val="0081088A"/>
    <w:rsid w:val="008117D0"/>
    <w:rsid w:val="008159AF"/>
    <w:rsid w:val="0082629B"/>
    <w:rsid w:val="008276EC"/>
    <w:rsid w:val="0083795B"/>
    <w:rsid w:val="00847166"/>
    <w:rsid w:val="00874E25"/>
    <w:rsid w:val="00876B52"/>
    <w:rsid w:val="008813C4"/>
    <w:rsid w:val="00881576"/>
    <w:rsid w:val="0088694E"/>
    <w:rsid w:val="00891CAC"/>
    <w:rsid w:val="00892F54"/>
    <w:rsid w:val="008945C1"/>
    <w:rsid w:val="008A3534"/>
    <w:rsid w:val="008B70D7"/>
    <w:rsid w:val="008E230B"/>
    <w:rsid w:val="008E2381"/>
    <w:rsid w:val="008E31F1"/>
    <w:rsid w:val="008E39E1"/>
    <w:rsid w:val="008F00E7"/>
    <w:rsid w:val="008F0372"/>
    <w:rsid w:val="008F1A71"/>
    <w:rsid w:val="008F5947"/>
    <w:rsid w:val="00925B42"/>
    <w:rsid w:val="0093110E"/>
    <w:rsid w:val="0094049B"/>
    <w:rsid w:val="00950B50"/>
    <w:rsid w:val="009540AA"/>
    <w:rsid w:val="00956546"/>
    <w:rsid w:val="00983F1B"/>
    <w:rsid w:val="009906B3"/>
    <w:rsid w:val="00992347"/>
    <w:rsid w:val="009941FD"/>
    <w:rsid w:val="009A50EE"/>
    <w:rsid w:val="009A66E7"/>
    <w:rsid w:val="009B76A7"/>
    <w:rsid w:val="009E7A28"/>
    <w:rsid w:val="009F7015"/>
    <w:rsid w:val="00A0376A"/>
    <w:rsid w:val="00A03968"/>
    <w:rsid w:val="00A07702"/>
    <w:rsid w:val="00A14C8E"/>
    <w:rsid w:val="00A2292F"/>
    <w:rsid w:val="00A31061"/>
    <w:rsid w:val="00A40B4C"/>
    <w:rsid w:val="00A51C2B"/>
    <w:rsid w:val="00A714B7"/>
    <w:rsid w:val="00AA1C3B"/>
    <w:rsid w:val="00AA4790"/>
    <w:rsid w:val="00AC40B3"/>
    <w:rsid w:val="00AC6BD9"/>
    <w:rsid w:val="00AD31D8"/>
    <w:rsid w:val="00AE333D"/>
    <w:rsid w:val="00B03753"/>
    <w:rsid w:val="00B07F43"/>
    <w:rsid w:val="00B14614"/>
    <w:rsid w:val="00B202B7"/>
    <w:rsid w:val="00B440C9"/>
    <w:rsid w:val="00B533F0"/>
    <w:rsid w:val="00B61C60"/>
    <w:rsid w:val="00B620F8"/>
    <w:rsid w:val="00B65DBD"/>
    <w:rsid w:val="00B85235"/>
    <w:rsid w:val="00BA5AFB"/>
    <w:rsid w:val="00BA5DB7"/>
    <w:rsid w:val="00BB3FD5"/>
    <w:rsid w:val="00BC0BB3"/>
    <w:rsid w:val="00BC7D98"/>
    <w:rsid w:val="00BE6A87"/>
    <w:rsid w:val="00BE74C6"/>
    <w:rsid w:val="00C217F2"/>
    <w:rsid w:val="00C26589"/>
    <w:rsid w:val="00C30200"/>
    <w:rsid w:val="00C32F55"/>
    <w:rsid w:val="00C41355"/>
    <w:rsid w:val="00C43998"/>
    <w:rsid w:val="00C506D6"/>
    <w:rsid w:val="00C633A0"/>
    <w:rsid w:val="00C64BEB"/>
    <w:rsid w:val="00CE0539"/>
    <w:rsid w:val="00CE5032"/>
    <w:rsid w:val="00CE775E"/>
    <w:rsid w:val="00D10022"/>
    <w:rsid w:val="00D17CFE"/>
    <w:rsid w:val="00D26088"/>
    <w:rsid w:val="00D31619"/>
    <w:rsid w:val="00D3216A"/>
    <w:rsid w:val="00D57682"/>
    <w:rsid w:val="00D74FE1"/>
    <w:rsid w:val="00D765A6"/>
    <w:rsid w:val="00D86DEE"/>
    <w:rsid w:val="00D94FCE"/>
    <w:rsid w:val="00D964C6"/>
    <w:rsid w:val="00DB2783"/>
    <w:rsid w:val="00DB3B2F"/>
    <w:rsid w:val="00DD3D7F"/>
    <w:rsid w:val="00DE18D8"/>
    <w:rsid w:val="00DE612E"/>
    <w:rsid w:val="00DF3F7C"/>
    <w:rsid w:val="00E06044"/>
    <w:rsid w:val="00E075A3"/>
    <w:rsid w:val="00E17E96"/>
    <w:rsid w:val="00E21017"/>
    <w:rsid w:val="00E2658A"/>
    <w:rsid w:val="00E53D82"/>
    <w:rsid w:val="00E557A5"/>
    <w:rsid w:val="00E65310"/>
    <w:rsid w:val="00E72053"/>
    <w:rsid w:val="00E77289"/>
    <w:rsid w:val="00E91CB5"/>
    <w:rsid w:val="00E91E22"/>
    <w:rsid w:val="00EA50D3"/>
    <w:rsid w:val="00EB6B12"/>
    <w:rsid w:val="00EC3C61"/>
    <w:rsid w:val="00EC7E60"/>
    <w:rsid w:val="00ED5657"/>
    <w:rsid w:val="00EF0CCF"/>
    <w:rsid w:val="00EF0D11"/>
    <w:rsid w:val="00F02EA4"/>
    <w:rsid w:val="00F16434"/>
    <w:rsid w:val="00F2486E"/>
    <w:rsid w:val="00F2562B"/>
    <w:rsid w:val="00F30251"/>
    <w:rsid w:val="00F74525"/>
    <w:rsid w:val="00F8307E"/>
    <w:rsid w:val="00F91A44"/>
    <w:rsid w:val="00F92183"/>
    <w:rsid w:val="00FA3623"/>
    <w:rsid w:val="00FA59E9"/>
    <w:rsid w:val="00FB255E"/>
    <w:rsid w:val="00FB6EA0"/>
    <w:rsid w:val="00FC74D9"/>
    <w:rsid w:val="00FD3D53"/>
    <w:rsid w:val="00FD3F84"/>
    <w:rsid w:val="00FF5C97"/>
    <w:rsid w:val="01747A64"/>
    <w:rsid w:val="0186B76B"/>
    <w:rsid w:val="019ABE98"/>
    <w:rsid w:val="024A638F"/>
    <w:rsid w:val="05598ABE"/>
    <w:rsid w:val="0578748A"/>
    <w:rsid w:val="06F2352F"/>
    <w:rsid w:val="070680C5"/>
    <w:rsid w:val="07B334C5"/>
    <w:rsid w:val="07F29227"/>
    <w:rsid w:val="0855B4A6"/>
    <w:rsid w:val="0B69418B"/>
    <w:rsid w:val="0BC1BA0B"/>
    <w:rsid w:val="0C54CECF"/>
    <w:rsid w:val="0C61C9DB"/>
    <w:rsid w:val="0C6D334D"/>
    <w:rsid w:val="0DFD9A3C"/>
    <w:rsid w:val="0F062E73"/>
    <w:rsid w:val="0FA955C1"/>
    <w:rsid w:val="0FBC8B6E"/>
    <w:rsid w:val="123DCF35"/>
    <w:rsid w:val="138094B1"/>
    <w:rsid w:val="1441C9F8"/>
    <w:rsid w:val="148BD6AC"/>
    <w:rsid w:val="14A40267"/>
    <w:rsid w:val="158C47C2"/>
    <w:rsid w:val="15B88A0E"/>
    <w:rsid w:val="15EF83C4"/>
    <w:rsid w:val="16214E19"/>
    <w:rsid w:val="1800D566"/>
    <w:rsid w:val="184D87BB"/>
    <w:rsid w:val="186811B8"/>
    <w:rsid w:val="1891B3B0"/>
    <w:rsid w:val="195F9B63"/>
    <w:rsid w:val="1B91C31C"/>
    <w:rsid w:val="1EE3077A"/>
    <w:rsid w:val="1F137A39"/>
    <w:rsid w:val="2007BC68"/>
    <w:rsid w:val="20536749"/>
    <w:rsid w:val="20DA9F57"/>
    <w:rsid w:val="21261A8A"/>
    <w:rsid w:val="237B1E09"/>
    <w:rsid w:val="25CA08CD"/>
    <w:rsid w:val="2869FBBE"/>
    <w:rsid w:val="296C6B81"/>
    <w:rsid w:val="29A63F30"/>
    <w:rsid w:val="29F76B58"/>
    <w:rsid w:val="29F987F1"/>
    <w:rsid w:val="2A0DE785"/>
    <w:rsid w:val="2AA75476"/>
    <w:rsid w:val="2BA9B7E6"/>
    <w:rsid w:val="2CF460A7"/>
    <w:rsid w:val="2D789729"/>
    <w:rsid w:val="2F809F65"/>
    <w:rsid w:val="2FD5B218"/>
    <w:rsid w:val="313451FD"/>
    <w:rsid w:val="31382830"/>
    <w:rsid w:val="3305FE3F"/>
    <w:rsid w:val="33517972"/>
    <w:rsid w:val="33F1CB93"/>
    <w:rsid w:val="35DE2A77"/>
    <w:rsid w:val="38E6070E"/>
    <w:rsid w:val="39903595"/>
    <w:rsid w:val="3B167881"/>
    <w:rsid w:val="3B58FC60"/>
    <w:rsid w:val="3B597FEF"/>
    <w:rsid w:val="3BC67375"/>
    <w:rsid w:val="3C08E853"/>
    <w:rsid w:val="3D877AA3"/>
    <w:rsid w:val="3DA1956C"/>
    <w:rsid w:val="3F3F4C80"/>
    <w:rsid w:val="3FD21708"/>
    <w:rsid w:val="427AF115"/>
    <w:rsid w:val="429E6C31"/>
    <w:rsid w:val="4499AF41"/>
    <w:rsid w:val="4554F7A7"/>
    <w:rsid w:val="477C2E31"/>
    <w:rsid w:val="478E2664"/>
    <w:rsid w:val="486CE776"/>
    <w:rsid w:val="4A853F6F"/>
    <w:rsid w:val="4C06E34D"/>
    <w:rsid w:val="4E358B25"/>
    <w:rsid w:val="4E63BACA"/>
    <w:rsid w:val="4E7FB0E4"/>
    <w:rsid w:val="4F57DF3D"/>
    <w:rsid w:val="4F980D1F"/>
    <w:rsid w:val="5011903F"/>
    <w:rsid w:val="5062E617"/>
    <w:rsid w:val="5075CB1D"/>
    <w:rsid w:val="5294FF21"/>
    <w:rsid w:val="543F5294"/>
    <w:rsid w:val="54584D5F"/>
    <w:rsid w:val="55B67F59"/>
    <w:rsid w:val="55ECBF7F"/>
    <w:rsid w:val="5601EE08"/>
    <w:rsid w:val="5752D12E"/>
    <w:rsid w:val="582E491F"/>
    <w:rsid w:val="592A8B55"/>
    <w:rsid w:val="59C8EBFB"/>
    <w:rsid w:val="59EF1737"/>
    <w:rsid w:val="5A1E69A8"/>
    <w:rsid w:val="5B29623A"/>
    <w:rsid w:val="5CEAABE1"/>
    <w:rsid w:val="5F9121B9"/>
    <w:rsid w:val="5FB0640D"/>
    <w:rsid w:val="5FF4E469"/>
    <w:rsid w:val="602436DA"/>
    <w:rsid w:val="636C7ECE"/>
    <w:rsid w:val="6767A6DA"/>
    <w:rsid w:val="68A8D27C"/>
    <w:rsid w:val="68CB545C"/>
    <w:rsid w:val="68EC1039"/>
    <w:rsid w:val="69450382"/>
    <w:rsid w:val="6A132EBB"/>
    <w:rsid w:val="6B4E3553"/>
    <w:rsid w:val="6DF82736"/>
    <w:rsid w:val="71E02897"/>
    <w:rsid w:val="71FC0751"/>
    <w:rsid w:val="74193747"/>
    <w:rsid w:val="74FBCC60"/>
    <w:rsid w:val="75E612B2"/>
    <w:rsid w:val="75F81F56"/>
    <w:rsid w:val="7630C874"/>
    <w:rsid w:val="76E5C819"/>
    <w:rsid w:val="785865A4"/>
    <w:rsid w:val="78DFB1BE"/>
    <w:rsid w:val="7A635341"/>
    <w:rsid w:val="7B2888E3"/>
    <w:rsid w:val="7B5E9A5A"/>
    <w:rsid w:val="7E64D83D"/>
    <w:rsid w:val="7F58358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DC8A3"/>
  <w15:chartTrackingRefBased/>
  <w15:docId w15:val="{7D280884-4323-47C3-9323-E5AAD9BF5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16214E19"/>
    <w:rPr>
      <w:lang w:val="fi-FI"/>
    </w:rPr>
  </w:style>
  <w:style w:type="paragraph" w:styleId="Otsikko1">
    <w:name w:val="heading 1"/>
    <w:basedOn w:val="Normaali"/>
    <w:next w:val="Normaali"/>
    <w:link w:val="Otsikko1Char"/>
    <w:uiPriority w:val="9"/>
    <w:qFormat/>
    <w:rsid w:val="00956546"/>
    <w:pPr>
      <w:keepNext/>
      <w:keepLines/>
      <w:pageBreakBefore/>
      <w:numPr>
        <w:numId w:val="11"/>
      </w:numPr>
      <w:spacing w:before="240" w:after="0"/>
      <w:outlineLvl w:val="0"/>
    </w:pPr>
    <w:rPr>
      <w:rFonts w:asciiTheme="majorHAnsi" w:eastAsiaTheme="majorEastAsia" w:hAnsiTheme="majorHAnsi" w:cstheme="majorBidi"/>
      <w:b/>
      <w:sz w:val="32"/>
      <w:szCs w:val="32"/>
      <w:u w:val="single"/>
      <w:lang w:val="en-US"/>
    </w:rPr>
  </w:style>
  <w:style w:type="paragraph" w:styleId="Otsikko2">
    <w:name w:val="heading 2"/>
    <w:basedOn w:val="Normaali"/>
    <w:next w:val="Normaali"/>
    <w:link w:val="Otsikko2Char"/>
    <w:uiPriority w:val="9"/>
    <w:unhideWhenUsed/>
    <w:qFormat/>
    <w:rsid w:val="00881576"/>
    <w:pPr>
      <w:keepNext/>
      <w:keepLines/>
      <w:numPr>
        <w:ilvl w:val="1"/>
        <w:numId w:val="11"/>
      </w:numPr>
      <w:spacing w:before="40" w:after="0"/>
      <w:outlineLvl w:val="1"/>
    </w:pPr>
    <w:rPr>
      <w:rFonts w:asciiTheme="majorHAnsi" w:eastAsiaTheme="majorEastAsia" w:hAnsiTheme="majorHAnsi" w:cstheme="majorBidi"/>
      <w:sz w:val="26"/>
      <w:szCs w:val="26"/>
      <w:u w:val="single"/>
    </w:rPr>
  </w:style>
  <w:style w:type="paragraph" w:styleId="Otsikko3">
    <w:name w:val="heading 3"/>
    <w:basedOn w:val="Normaali"/>
    <w:next w:val="Normaali"/>
    <w:link w:val="Otsikko3Char"/>
    <w:uiPriority w:val="9"/>
    <w:unhideWhenUsed/>
    <w:qFormat/>
    <w:rsid w:val="16214E19"/>
    <w:pPr>
      <w:keepNext/>
      <w:keepLines/>
      <w:numPr>
        <w:ilvl w:val="2"/>
        <w:numId w:val="11"/>
      </w:numPr>
      <w:spacing w:before="40" w:after="0"/>
      <w:outlineLvl w:val="2"/>
    </w:pPr>
    <w:rPr>
      <w:rFonts w:asciiTheme="majorHAnsi" w:eastAsiaTheme="majorEastAsia" w:hAnsiTheme="majorHAnsi" w:cstheme="majorBidi"/>
      <w:color w:val="1F3763"/>
      <w:sz w:val="24"/>
      <w:szCs w:val="24"/>
    </w:rPr>
  </w:style>
  <w:style w:type="paragraph" w:styleId="Otsikko4">
    <w:name w:val="heading 4"/>
    <w:basedOn w:val="Normaali"/>
    <w:next w:val="Normaali"/>
    <w:link w:val="Otsikko4Char"/>
    <w:uiPriority w:val="9"/>
    <w:unhideWhenUsed/>
    <w:qFormat/>
    <w:rsid w:val="16214E1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Otsikko5">
    <w:name w:val="heading 5"/>
    <w:basedOn w:val="Normaali"/>
    <w:next w:val="Normaali"/>
    <w:link w:val="Otsikko5Char"/>
    <w:uiPriority w:val="9"/>
    <w:unhideWhenUsed/>
    <w:qFormat/>
    <w:rsid w:val="16214E1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Otsikko6">
    <w:name w:val="heading 6"/>
    <w:basedOn w:val="Normaali"/>
    <w:next w:val="Normaali"/>
    <w:link w:val="Otsikko6Char"/>
    <w:uiPriority w:val="9"/>
    <w:unhideWhenUsed/>
    <w:qFormat/>
    <w:rsid w:val="16214E19"/>
    <w:pPr>
      <w:keepNext/>
      <w:keepLines/>
      <w:numPr>
        <w:ilvl w:val="5"/>
        <w:numId w:val="11"/>
      </w:numPr>
      <w:spacing w:before="40" w:after="0"/>
      <w:outlineLvl w:val="5"/>
    </w:pPr>
    <w:rPr>
      <w:rFonts w:asciiTheme="majorHAnsi" w:eastAsiaTheme="majorEastAsia" w:hAnsiTheme="majorHAnsi" w:cstheme="majorBidi"/>
      <w:color w:val="1F3763"/>
    </w:rPr>
  </w:style>
  <w:style w:type="paragraph" w:styleId="Otsikko7">
    <w:name w:val="heading 7"/>
    <w:basedOn w:val="Normaali"/>
    <w:next w:val="Normaali"/>
    <w:link w:val="Otsikko7Char"/>
    <w:uiPriority w:val="9"/>
    <w:unhideWhenUsed/>
    <w:qFormat/>
    <w:rsid w:val="16214E19"/>
    <w:pPr>
      <w:keepNext/>
      <w:keepLines/>
      <w:numPr>
        <w:ilvl w:val="6"/>
        <w:numId w:val="11"/>
      </w:numPr>
      <w:spacing w:before="40" w:after="0"/>
      <w:outlineLvl w:val="6"/>
    </w:pPr>
    <w:rPr>
      <w:rFonts w:asciiTheme="majorHAnsi" w:eastAsiaTheme="majorEastAsia" w:hAnsiTheme="majorHAnsi" w:cstheme="majorBidi"/>
      <w:i/>
      <w:iCs/>
      <w:color w:val="1F3763"/>
    </w:rPr>
  </w:style>
  <w:style w:type="paragraph" w:styleId="Otsikko8">
    <w:name w:val="heading 8"/>
    <w:basedOn w:val="Normaali"/>
    <w:next w:val="Normaali"/>
    <w:link w:val="Otsikko8Char"/>
    <w:uiPriority w:val="9"/>
    <w:unhideWhenUsed/>
    <w:qFormat/>
    <w:rsid w:val="16214E19"/>
    <w:pPr>
      <w:keepNext/>
      <w:keepLines/>
      <w:numPr>
        <w:ilvl w:val="7"/>
        <w:numId w:val="11"/>
      </w:numPr>
      <w:spacing w:before="40" w:after="0"/>
      <w:outlineLvl w:val="7"/>
    </w:pPr>
    <w:rPr>
      <w:rFonts w:asciiTheme="majorHAnsi" w:eastAsiaTheme="majorEastAsia" w:hAnsiTheme="majorHAnsi" w:cstheme="majorBidi"/>
      <w:color w:val="272727"/>
      <w:sz w:val="21"/>
      <w:szCs w:val="21"/>
    </w:rPr>
  </w:style>
  <w:style w:type="paragraph" w:styleId="Otsikko9">
    <w:name w:val="heading 9"/>
    <w:basedOn w:val="Normaali"/>
    <w:next w:val="Normaali"/>
    <w:link w:val="Otsikko9Char"/>
    <w:uiPriority w:val="9"/>
    <w:unhideWhenUsed/>
    <w:qFormat/>
    <w:rsid w:val="16214E19"/>
    <w:pPr>
      <w:keepNext/>
      <w:keepLines/>
      <w:numPr>
        <w:ilvl w:val="8"/>
        <w:numId w:val="11"/>
      </w:numPr>
      <w:spacing w:before="40" w:after="0"/>
      <w:outlineLvl w:val="8"/>
    </w:pPr>
    <w:rPr>
      <w:rFonts w:asciiTheme="majorHAnsi" w:eastAsiaTheme="majorEastAsia" w:hAnsiTheme="majorHAnsi" w:cstheme="majorBidi"/>
      <w:i/>
      <w:iCs/>
      <w:color w:val="272727"/>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956546"/>
    <w:rPr>
      <w:rFonts w:asciiTheme="majorHAnsi" w:eastAsiaTheme="majorEastAsia" w:hAnsiTheme="majorHAnsi" w:cstheme="majorBidi"/>
      <w:b/>
      <w:sz w:val="32"/>
      <w:szCs w:val="32"/>
      <w:u w:val="single"/>
    </w:rPr>
  </w:style>
  <w:style w:type="character" w:customStyle="1" w:styleId="Otsikko2Char">
    <w:name w:val="Otsikko 2 Char"/>
    <w:basedOn w:val="Kappaleenoletusfontti"/>
    <w:link w:val="Otsikko2"/>
    <w:uiPriority w:val="9"/>
    <w:rsid w:val="00881576"/>
    <w:rPr>
      <w:rFonts w:asciiTheme="majorHAnsi" w:eastAsiaTheme="majorEastAsia" w:hAnsiTheme="majorHAnsi" w:cstheme="majorBidi"/>
      <w:noProof/>
      <w:sz w:val="26"/>
      <w:szCs w:val="26"/>
      <w:u w:val="single"/>
      <w:lang w:val="fi-FI"/>
    </w:rPr>
  </w:style>
  <w:style w:type="paragraph" w:styleId="Luettelokappale">
    <w:name w:val="List Paragraph"/>
    <w:basedOn w:val="Normaali"/>
    <w:uiPriority w:val="34"/>
    <w:qFormat/>
    <w:rsid w:val="16214E19"/>
    <w:pPr>
      <w:ind w:left="720"/>
      <w:contextualSpacing/>
    </w:pPr>
  </w:style>
  <w:style w:type="paragraph" w:styleId="Yltunniste">
    <w:name w:val="header"/>
    <w:basedOn w:val="Normaali"/>
    <w:link w:val="YltunnisteChar"/>
    <w:uiPriority w:val="99"/>
    <w:unhideWhenUsed/>
    <w:rsid w:val="16214E19"/>
    <w:pPr>
      <w:tabs>
        <w:tab w:val="center" w:pos="4986"/>
        <w:tab w:val="right" w:pos="9972"/>
      </w:tabs>
      <w:spacing w:after="0"/>
    </w:pPr>
  </w:style>
  <w:style w:type="character" w:customStyle="1" w:styleId="YltunnisteChar">
    <w:name w:val="Ylätunniste Char"/>
    <w:basedOn w:val="Kappaleenoletusfontti"/>
    <w:link w:val="Yltunniste"/>
    <w:uiPriority w:val="99"/>
    <w:rsid w:val="16214E19"/>
    <w:rPr>
      <w:noProof/>
      <w:lang w:val="fi-FI"/>
    </w:rPr>
  </w:style>
  <w:style w:type="paragraph" w:styleId="Alatunniste">
    <w:name w:val="footer"/>
    <w:basedOn w:val="Normaali"/>
    <w:link w:val="AlatunnisteChar"/>
    <w:uiPriority w:val="99"/>
    <w:unhideWhenUsed/>
    <w:rsid w:val="16214E19"/>
    <w:pPr>
      <w:tabs>
        <w:tab w:val="center" w:pos="4986"/>
        <w:tab w:val="right" w:pos="9972"/>
      </w:tabs>
      <w:spacing w:after="0"/>
    </w:pPr>
  </w:style>
  <w:style w:type="character" w:customStyle="1" w:styleId="AlatunnisteChar">
    <w:name w:val="Alatunniste Char"/>
    <w:basedOn w:val="Kappaleenoletusfontti"/>
    <w:link w:val="Alatunniste"/>
    <w:uiPriority w:val="99"/>
    <w:rsid w:val="16214E19"/>
    <w:rPr>
      <w:noProof/>
      <w:lang w:val="fi-FI"/>
    </w:rPr>
  </w:style>
  <w:style w:type="table" w:styleId="TaulukkoRuudukko">
    <w:name w:val="Table Grid"/>
    <w:basedOn w:val="Normaalitaulukko"/>
    <w:uiPriority w:val="39"/>
    <w:rsid w:val="00E772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ki">
    <w:name w:val="Hyperlink"/>
    <w:basedOn w:val="Kappaleenoletusfontti"/>
    <w:uiPriority w:val="99"/>
    <w:unhideWhenUsed/>
    <w:rPr>
      <w:color w:val="0563C1" w:themeColor="hyperlink"/>
      <w:u w:val="single"/>
    </w:rPr>
  </w:style>
  <w:style w:type="paragraph" w:styleId="Otsikko">
    <w:name w:val="Title"/>
    <w:basedOn w:val="Normaali"/>
    <w:next w:val="Normaali"/>
    <w:link w:val="OtsikkoChar"/>
    <w:uiPriority w:val="10"/>
    <w:qFormat/>
    <w:rsid w:val="16214E19"/>
    <w:pPr>
      <w:spacing w:after="0"/>
      <w:contextualSpacing/>
    </w:pPr>
    <w:rPr>
      <w:rFonts w:asciiTheme="majorHAnsi" w:eastAsiaTheme="majorEastAsia" w:hAnsiTheme="majorHAnsi" w:cstheme="majorBidi"/>
      <w:sz w:val="56"/>
      <w:szCs w:val="56"/>
    </w:rPr>
  </w:style>
  <w:style w:type="paragraph" w:styleId="Alaotsikko">
    <w:name w:val="Subtitle"/>
    <w:basedOn w:val="Normaali"/>
    <w:next w:val="Normaali"/>
    <w:link w:val="AlaotsikkoChar"/>
    <w:uiPriority w:val="11"/>
    <w:qFormat/>
    <w:rsid w:val="16214E19"/>
    <w:rPr>
      <w:rFonts w:eastAsiaTheme="minorEastAsia"/>
      <w:color w:val="5A5A5A"/>
    </w:rPr>
  </w:style>
  <w:style w:type="paragraph" w:styleId="Lainaus">
    <w:name w:val="Quote"/>
    <w:basedOn w:val="Normaali"/>
    <w:next w:val="Normaali"/>
    <w:link w:val="LainausChar"/>
    <w:uiPriority w:val="29"/>
    <w:qFormat/>
    <w:rsid w:val="16214E19"/>
    <w:pPr>
      <w:spacing w:before="200"/>
      <w:ind w:left="864" w:right="864"/>
      <w:jc w:val="center"/>
    </w:pPr>
    <w:rPr>
      <w:i/>
      <w:iCs/>
      <w:color w:val="404040" w:themeColor="text1" w:themeTint="BF"/>
    </w:rPr>
  </w:style>
  <w:style w:type="paragraph" w:styleId="Erottuvalainaus">
    <w:name w:val="Intense Quote"/>
    <w:basedOn w:val="Normaali"/>
    <w:next w:val="Normaali"/>
    <w:link w:val="ErottuvalainausChar"/>
    <w:uiPriority w:val="30"/>
    <w:qFormat/>
    <w:rsid w:val="16214E19"/>
    <w:pPr>
      <w:spacing w:before="360" w:after="360"/>
      <w:ind w:left="864" w:right="864"/>
      <w:jc w:val="center"/>
    </w:pPr>
    <w:rPr>
      <w:i/>
      <w:iCs/>
      <w:color w:val="4472C4" w:themeColor="accent1"/>
    </w:rPr>
  </w:style>
  <w:style w:type="character" w:customStyle="1" w:styleId="Otsikko3Char">
    <w:name w:val="Otsikko 3 Char"/>
    <w:basedOn w:val="Kappaleenoletusfontti"/>
    <w:link w:val="Otsikko3"/>
    <w:uiPriority w:val="9"/>
    <w:rsid w:val="16214E19"/>
    <w:rPr>
      <w:rFonts w:asciiTheme="majorHAnsi" w:eastAsiaTheme="majorEastAsia" w:hAnsiTheme="majorHAnsi" w:cstheme="majorBidi"/>
      <w:noProof/>
      <w:color w:val="1F3763"/>
      <w:sz w:val="24"/>
      <w:szCs w:val="24"/>
      <w:lang w:val="fi-FI"/>
    </w:rPr>
  </w:style>
  <w:style w:type="character" w:customStyle="1" w:styleId="Otsikko4Char">
    <w:name w:val="Otsikko 4 Char"/>
    <w:basedOn w:val="Kappaleenoletusfontti"/>
    <w:link w:val="Otsikko4"/>
    <w:uiPriority w:val="9"/>
    <w:rsid w:val="16214E19"/>
    <w:rPr>
      <w:rFonts w:asciiTheme="majorHAnsi" w:eastAsiaTheme="majorEastAsia" w:hAnsiTheme="majorHAnsi" w:cstheme="majorBidi"/>
      <w:i/>
      <w:iCs/>
      <w:noProof/>
      <w:color w:val="2F5496" w:themeColor="accent1" w:themeShade="BF"/>
      <w:lang w:val="fi-FI"/>
    </w:rPr>
  </w:style>
  <w:style w:type="character" w:customStyle="1" w:styleId="Otsikko5Char">
    <w:name w:val="Otsikko 5 Char"/>
    <w:basedOn w:val="Kappaleenoletusfontti"/>
    <w:link w:val="Otsikko5"/>
    <w:uiPriority w:val="9"/>
    <w:rsid w:val="16214E19"/>
    <w:rPr>
      <w:rFonts w:asciiTheme="majorHAnsi" w:eastAsiaTheme="majorEastAsia" w:hAnsiTheme="majorHAnsi" w:cstheme="majorBidi"/>
      <w:noProof/>
      <w:color w:val="2F5496" w:themeColor="accent1" w:themeShade="BF"/>
      <w:lang w:val="fi-FI"/>
    </w:rPr>
  </w:style>
  <w:style w:type="character" w:customStyle="1" w:styleId="Otsikko6Char">
    <w:name w:val="Otsikko 6 Char"/>
    <w:basedOn w:val="Kappaleenoletusfontti"/>
    <w:link w:val="Otsikko6"/>
    <w:uiPriority w:val="9"/>
    <w:rsid w:val="16214E19"/>
    <w:rPr>
      <w:rFonts w:asciiTheme="majorHAnsi" w:eastAsiaTheme="majorEastAsia" w:hAnsiTheme="majorHAnsi" w:cstheme="majorBidi"/>
      <w:noProof/>
      <w:color w:val="1F3763"/>
      <w:lang w:val="fi-FI"/>
    </w:rPr>
  </w:style>
  <w:style w:type="character" w:customStyle="1" w:styleId="Otsikko7Char">
    <w:name w:val="Otsikko 7 Char"/>
    <w:basedOn w:val="Kappaleenoletusfontti"/>
    <w:link w:val="Otsikko7"/>
    <w:uiPriority w:val="9"/>
    <w:rsid w:val="16214E19"/>
    <w:rPr>
      <w:rFonts w:asciiTheme="majorHAnsi" w:eastAsiaTheme="majorEastAsia" w:hAnsiTheme="majorHAnsi" w:cstheme="majorBidi"/>
      <w:i/>
      <w:iCs/>
      <w:noProof/>
      <w:color w:val="1F3763"/>
      <w:lang w:val="fi-FI"/>
    </w:rPr>
  </w:style>
  <w:style w:type="character" w:customStyle="1" w:styleId="Otsikko8Char">
    <w:name w:val="Otsikko 8 Char"/>
    <w:basedOn w:val="Kappaleenoletusfontti"/>
    <w:link w:val="Otsikko8"/>
    <w:uiPriority w:val="9"/>
    <w:rsid w:val="16214E19"/>
    <w:rPr>
      <w:rFonts w:asciiTheme="majorHAnsi" w:eastAsiaTheme="majorEastAsia" w:hAnsiTheme="majorHAnsi" w:cstheme="majorBidi"/>
      <w:noProof/>
      <w:color w:val="272727"/>
      <w:sz w:val="21"/>
      <w:szCs w:val="21"/>
      <w:lang w:val="fi-FI"/>
    </w:rPr>
  </w:style>
  <w:style w:type="character" w:customStyle="1" w:styleId="Otsikko9Char">
    <w:name w:val="Otsikko 9 Char"/>
    <w:basedOn w:val="Kappaleenoletusfontti"/>
    <w:link w:val="Otsikko9"/>
    <w:uiPriority w:val="9"/>
    <w:rsid w:val="16214E19"/>
    <w:rPr>
      <w:rFonts w:asciiTheme="majorHAnsi" w:eastAsiaTheme="majorEastAsia" w:hAnsiTheme="majorHAnsi" w:cstheme="majorBidi"/>
      <w:i/>
      <w:iCs/>
      <w:noProof/>
      <w:color w:val="272727"/>
      <w:sz w:val="21"/>
      <w:szCs w:val="21"/>
      <w:lang w:val="fi-FI"/>
    </w:rPr>
  </w:style>
  <w:style w:type="character" w:customStyle="1" w:styleId="OtsikkoChar">
    <w:name w:val="Otsikko Char"/>
    <w:basedOn w:val="Kappaleenoletusfontti"/>
    <w:link w:val="Otsikko"/>
    <w:uiPriority w:val="10"/>
    <w:rsid w:val="16214E19"/>
    <w:rPr>
      <w:rFonts w:asciiTheme="majorHAnsi" w:eastAsiaTheme="majorEastAsia" w:hAnsiTheme="majorHAnsi" w:cstheme="majorBidi"/>
      <w:noProof/>
      <w:sz w:val="56"/>
      <w:szCs w:val="56"/>
      <w:lang w:val="fi-FI"/>
    </w:rPr>
  </w:style>
  <w:style w:type="character" w:customStyle="1" w:styleId="AlaotsikkoChar">
    <w:name w:val="Alaotsikko Char"/>
    <w:basedOn w:val="Kappaleenoletusfontti"/>
    <w:link w:val="Alaotsikko"/>
    <w:uiPriority w:val="11"/>
    <w:rsid w:val="16214E19"/>
    <w:rPr>
      <w:rFonts w:asciiTheme="minorHAnsi" w:eastAsiaTheme="minorEastAsia" w:hAnsiTheme="minorHAnsi" w:cstheme="minorBidi"/>
      <w:noProof/>
      <w:color w:val="5A5A5A"/>
      <w:lang w:val="fi-FI"/>
    </w:rPr>
  </w:style>
  <w:style w:type="character" w:customStyle="1" w:styleId="LainausChar">
    <w:name w:val="Lainaus Char"/>
    <w:basedOn w:val="Kappaleenoletusfontti"/>
    <w:link w:val="Lainaus"/>
    <w:uiPriority w:val="29"/>
    <w:rsid w:val="16214E19"/>
    <w:rPr>
      <w:i/>
      <w:iCs/>
      <w:noProof/>
      <w:color w:val="404040" w:themeColor="text1" w:themeTint="BF"/>
      <w:lang w:val="fi-FI"/>
    </w:rPr>
  </w:style>
  <w:style w:type="character" w:customStyle="1" w:styleId="ErottuvalainausChar">
    <w:name w:val="Erottuva lainaus Char"/>
    <w:basedOn w:val="Kappaleenoletusfontti"/>
    <w:link w:val="Erottuvalainaus"/>
    <w:uiPriority w:val="30"/>
    <w:rsid w:val="16214E19"/>
    <w:rPr>
      <w:i/>
      <w:iCs/>
      <w:noProof/>
      <w:color w:val="4472C4" w:themeColor="accent1"/>
      <w:lang w:val="fi-FI"/>
    </w:rPr>
  </w:style>
  <w:style w:type="paragraph" w:styleId="Sisluet1">
    <w:name w:val="toc 1"/>
    <w:basedOn w:val="Normaali"/>
    <w:next w:val="Normaali"/>
    <w:uiPriority w:val="39"/>
    <w:unhideWhenUsed/>
    <w:rsid w:val="16214E19"/>
    <w:pPr>
      <w:spacing w:after="100"/>
    </w:pPr>
  </w:style>
  <w:style w:type="paragraph" w:styleId="Sisluet2">
    <w:name w:val="toc 2"/>
    <w:basedOn w:val="Normaali"/>
    <w:next w:val="Normaali"/>
    <w:uiPriority w:val="39"/>
    <w:unhideWhenUsed/>
    <w:rsid w:val="16214E19"/>
    <w:pPr>
      <w:spacing w:after="100"/>
      <w:ind w:left="220"/>
    </w:pPr>
  </w:style>
  <w:style w:type="paragraph" w:styleId="Sisluet3">
    <w:name w:val="toc 3"/>
    <w:basedOn w:val="Normaali"/>
    <w:next w:val="Normaali"/>
    <w:uiPriority w:val="39"/>
    <w:unhideWhenUsed/>
    <w:rsid w:val="16214E19"/>
    <w:pPr>
      <w:spacing w:after="100"/>
      <w:ind w:left="440"/>
    </w:pPr>
  </w:style>
  <w:style w:type="paragraph" w:styleId="Sisluet4">
    <w:name w:val="toc 4"/>
    <w:basedOn w:val="Normaali"/>
    <w:next w:val="Normaali"/>
    <w:uiPriority w:val="39"/>
    <w:unhideWhenUsed/>
    <w:rsid w:val="16214E19"/>
    <w:pPr>
      <w:spacing w:after="100"/>
      <w:ind w:left="660"/>
    </w:pPr>
  </w:style>
  <w:style w:type="paragraph" w:styleId="Sisluet5">
    <w:name w:val="toc 5"/>
    <w:basedOn w:val="Normaali"/>
    <w:next w:val="Normaali"/>
    <w:uiPriority w:val="39"/>
    <w:unhideWhenUsed/>
    <w:rsid w:val="16214E19"/>
    <w:pPr>
      <w:spacing w:after="100"/>
      <w:ind w:left="880"/>
    </w:pPr>
  </w:style>
  <w:style w:type="paragraph" w:styleId="Sisluet6">
    <w:name w:val="toc 6"/>
    <w:basedOn w:val="Normaali"/>
    <w:next w:val="Normaali"/>
    <w:uiPriority w:val="39"/>
    <w:unhideWhenUsed/>
    <w:rsid w:val="16214E19"/>
    <w:pPr>
      <w:spacing w:after="100"/>
      <w:ind w:left="1100"/>
    </w:pPr>
  </w:style>
  <w:style w:type="paragraph" w:styleId="Sisluet7">
    <w:name w:val="toc 7"/>
    <w:basedOn w:val="Normaali"/>
    <w:next w:val="Normaali"/>
    <w:uiPriority w:val="39"/>
    <w:unhideWhenUsed/>
    <w:rsid w:val="16214E19"/>
    <w:pPr>
      <w:spacing w:after="100"/>
      <w:ind w:left="1320"/>
    </w:pPr>
  </w:style>
  <w:style w:type="paragraph" w:styleId="Sisluet8">
    <w:name w:val="toc 8"/>
    <w:basedOn w:val="Normaali"/>
    <w:next w:val="Normaali"/>
    <w:uiPriority w:val="39"/>
    <w:unhideWhenUsed/>
    <w:rsid w:val="16214E19"/>
    <w:pPr>
      <w:spacing w:after="100"/>
      <w:ind w:left="1540"/>
    </w:pPr>
  </w:style>
  <w:style w:type="paragraph" w:styleId="Sisluet9">
    <w:name w:val="toc 9"/>
    <w:basedOn w:val="Normaali"/>
    <w:next w:val="Normaali"/>
    <w:uiPriority w:val="39"/>
    <w:unhideWhenUsed/>
    <w:rsid w:val="16214E19"/>
    <w:pPr>
      <w:spacing w:after="100"/>
      <w:ind w:left="1760"/>
    </w:pPr>
  </w:style>
  <w:style w:type="paragraph" w:styleId="Loppuviitteenteksti">
    <w:name w:val="endnote text"/>
    <w:basedOn w:val="Normaali"/>
    <w:link w:val="LoppuviitteentekstiChar"/>
    <w:uiPriority w:val="99"/>
    <w:semiHidden/>
    <w:unhideWhenUsed/>
    <w:rsid w:val="16214E19"/>
    <w:pPr>
      <w:spacing w:after="0"/>
    </w:pPr>
    <w:rPr>
      <w:sz w:val="20"/>
      <w:szCs w:val="20"/>
    </w:rPr>
  </w:style>
  <w:style w:type="character" w:customStyle="1" w:styleId="LoppuviitteentekstiChar">
    <w:name w:val="Loppuviitteen teksti Char"/>
    <w:basedOn w:val="Kappaleenoletusfontti"/>
    <w:link w:val="Loppuviitteenteksti"/>
    <w:uiPriority w:val="99"/>
    <w:semiHidden/>
    <w:rsid w:val="16214E19"/>
    <w:rPr>
      <w:noProof/>
      <w:sz w:val="20"/>
      <w:szCs w:val="20"/>
      <w:lang w:val="fi-FI"/>
    </w:rPr>
  </w:style>
  <w:style w:type="paragraph" w:styleId="Alaviitteenteksti">
    <w:name w:val="footnote text"/>
    <w:basedOn w:val="Normaali"/>
    <w:link w:val="AlaviitteentekstiChar"/>
    <w:uiPriority w:val="99"/>
    <w:semiHidden/>
    <w:unhideWhenUsed/>
    <w:rsid w:val="16214E19"/>
    <w:pPr>
      <w:spacing w:after="0"/>
    </w:pPr>
    <w:rPr>
      <w:sz w:val="20"/>
      <w:szCs w:val="20"/>
    </w:rPr>
  </w:style>
  <w:style w:type="character" w:customStyle="1" w:styleId="AlaviitteentekstiChar">
    <w:name w:val="Alaviitteen teksti Char"/>
    <w:basedOn w:val="Kappaleenoletusfontti"/>
    <w:link w:val="Alaviitteenteksti"/>
    <w:uiPriority w:val="99"/>
    <w:semiHidden/>
    <w:rsid w:val="16214E19"/>
    <w:rPr>
      <w:noProof/>
      <w:sz w:val="20"/>
      <w:szCs w:val="20"/>
      <w:lang w:val="fi-FI"/>
    </w:rPr>
  </w:style>
  <w:style w:type="paragraph" w:styleId="NormaaliWWW">
    <w:name w:val="Normal (Web)"/>
    <w:basedOn w:val="Normaali"/>
    <w:uiPriority w:val="99"/>
    <w:semiHidden/>
    <w:unhideWhenUsed/>
    <w:rsid w:val="00064210"/>
    <w:pPr>
      <w:spacing w:before="100" w:beforeAutospacing="1" w:after="100" w:afterAutospacing="1" w:line="240" w:lineRule="auto"/>
    </w:pPr>
    <w:rPr>
      <w:rFonts w:ascii="Times New Roman" w:eastAsia="Times New Roman" w:hAnsi="Times New Roman" w:cs="Times New Roman"/>
      <w:kern w:val="0"/>
      <w:sz w:val="24"/>
      <w:szCs w:val="24"/>
      <w:lang w:eastAsia="fi-FI"/>
      <w14:ligatures w14:val="none"/>
    </w:rPr>
  </w:style>
  <w:style w:type="character" w:styleId="AvattuHyperlinkki">
    <w:name w:val="FollowedHyperlink"/>
    <w:basedOn w:val="Kappaleenoletusfontti"/>
    <w:uiPriority w:val="99"/>
    <w:semiHidden/>
    <w:unhideWhenUsed/>
    <w:rsid w:val="00FD3D53"/>
    <w:rPr>
      <w:color w:val="954F72" w:themeColor="followedHyperlink"/>
      <w:u w:val="single"/>
    </w:rPr>
  </w:style>
  <w:style w:type="character" w:styleId="Ratkaisematonmaininta">
    <w:name w:val="Unresolved Mention"/>
    <w:basedOn w:val="Kappaleenoletusfontti"/>
    <w:uiPriority w:val="99"/>
    <w:semiHidden/>
    <w:unhideWhenUsed/>
    <w:rsid w:val="008159AF"/>
    <w:rPr>
      <w:color w:val="605E5C"/>
      <w:shd w:val="clear" w:color="auto" w:fill="E1DFDD"/>
    </w:rPr>
  </w:style>
  <w:style w:type="paragraph" w:styleId="Sisllysluettelonotsikko">
    <w:name w:val="TOC Heading"/>
    <w:basedOn w:val="Otsikko1"/>
    <w:next w:val="Normaali"/>
    <w:uiPriority w:val="39"/>
    <w:unhideWhenUsed/>
    <w:qFormat/>
    <w:rsid w:val="00762698"/>
    <w:pPr>
      <w:pageBreakBefore w:val="0"/>
      <w:numPr>
        <w:numId w:val="0"/>
      </w:numPr>
      <w:outlineLvl w:val="9"/>
    </w:pPr>
    <w:rPr>
      <w:b w:val="0"/>
      <w:color w:val="2F5496" w:themeColor="accent1" w:themeShade="BF"/>
      <w:kern w:val="0"/>
      <w:u w:val="no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31186">
      <w:bodyDiv w:val="1"/>
      <w:marLeft w:val="0"/>
      <w:marRight w:val="0"/>
      <w:marTop w:val="0"/>
      <w:marBottom w:val="0"/>
      <w:divBdr>
        <w:top w:val="none" w:sz="0" w:space="0" w:color="auto"/>
        <w:left w:val="none" w:sz="0" w:space="0" w:color="auto"/>
        <w:bottom w:val="none" w:sz="0" w:space="0" w:color="auto"/>
        <w:right w:val="none" w:sz="0" w:space="0" w:color="auto"/>
      </w:divBdr>
    </w:div>
    <w:div w:id="992950199">
      <w:bodyDiv w:val="1"/>
      <w:marLeft w:val="0"/>
      <w:marRight w:val="0"/>
      <w:marTop w:val="0"/>
      <w:marBottom w:val="0"/>
      <w:divBdr>
        <w:top w:val="none" w:sz="0" w:space="0" w:color="auto"/>
        <w:left w:val="none" w:sz="0" w:space="0" w:color="auto"/>
        <w:bottom w:val="none" w:sz="0" w:space="0" w:color="auto"/>
        <w:right w:val="none" w:sz="0" w:space="0" w:color="auto"/>
      </w:divBdr>
    </w:div>
    <w:div w:id="1143736142">
      <w:bodyDiv w:val="1"/>
      <w:marLeft w:val="0"/>
      <w:marRight w:val="0"/>
      <w:marTop w:val="0"/>
      <w:marBottom w:val="0"/>
      <w:divBdr>
        <w:top w:val="none" w:sz="0" w:space="0" w:color="auto"/>
        <w:left w:val="none" w:sz="0" w:space="0" w:color="auto"/>
        <w:bottom w:val="none" w:sz="0" w:space="0" w:color="auto"/>
        <w:right w:val="none" w:sz="0" w:space="0" w:color="auto"/>
      </w:divBdr>
    </w:div>
    <w:div w:id="1249844677">
      <w:bodyDiv w:val="1"/>
      <w:marLeft w:val="0"/>
      <w:marRight w:val="0"/>
      <w:marTop w:val="0"/>
      <w:marBottom w:val="0"/>
      <w:divBdr>
        <w:top w:val="none" w:sz="0" w:space="0" w:color="auto"/>
        <w:left w:val="none" w:sz="0" w:space="0" w:color="auto"/>
        <w:bottom w:val="none" w:sz="0" w:space="0" w:color="auto"/>
        <w:right w:val="none" w:sz="0" w:space="0" w:color="auto"/>
      </w:divBdr>
    </w:div>
    <w:div w:id="1268733297">
      <w:bodyDiv w:val="1"/>
      <w:marLeft w:val="0"/>
      <w:marRight w:val="0"/>
      <w:marTop w:val="0"/>
      <w:marBottom w:val="0"/>
      <w:divBdr>
        <w:top w:val="none" w:sz="0" w:space="0" w:color="auto"/>
        <w:left w:val="none" w:sz="0" w:space="0" w:color="auto"/>
        <w:bottom w:val="none" w:sz="0" w:space="0" w:color="auto"/>
        <w:right w:val="none" w:sz="0" w:space="0" w:color="auto"/>
      </w:divBdr>
    </w:div>
    <w:div w:id="1365444319">
      <w:bodyDiv w:val="1"/>
      <w:marLeft w:val="0"/>
      <w:marRight w:val="0"/>
      <w:marTop w:val="0"/>
      <w:marBottom w:val="0"/>
      <w:divBdr>
        <w:top w:val="none" w:sz="0" w:space="0" w:color="auto"/>
        <w:left w:val="none" w:sz="0" w:space="0" w:color="auto"/>
        <w:bottom w:val="none" w:sz="0" w:space="0" w:color="auto"/>
        <w:right w:val="none" w:sz="0" w:space="0" w:color="auto"/>
      </w:divBdr>
    </w:div>
    <w:div w:id="1599094759">
      <w:bodyDiv w:val="1"/>
      <w:marLeft w:val="0"/>
      <w:marRight w:val="0"/>
      <w:marTop w:val="0"/>
      <w:marBottom w:val="0"/>
      <w:divBdr>
        <w:top w:val="none" w:sz="0" w:space="0" w:color="auto"/>
        <w:left w:val="none" w:sz="0" w:space="0" w:color="auto"/>
        <w:bottom w:val="none" w:sz="0" w:space="0" w:color="auto"/>
        <w:right w:val="none" w:sz="0" w:space="0" w:color="auto"/>
      </w:divBdr>
    </w:div>
    <w:div w:id="1693678074">
      <w:bodyDiv w:val="1"/>
      <w:marLeft w:val="0"/>
      <w:marRight w:val="0"/>
      <w:marTop w:val="0"/>
      <w:marBottom w:val="0"/>
      <w:divBdr>
        <w:top w:val="none" w:sz="0" w:space="0" w:color="auto"/>
        <w:left w:val="none" w:sz="0" w:space="0" w:color="auto"/>
        <w:bottom w:val="none" w:sz="0" w:space="0" w:color="auto"/>
        <w:right w:val="none" w:sz="0" w:space="0" w:color="auto"/>
      </w:divBdr>
    </w:div>
    <w:div w:id="1754038245">
      <w:bodyDiv w:val="1"/>
      <w:marLeft w:val="0"/>
      <w:marRight w:val="0"/>
      <w:marTop w:val="0"/>
      <w:marBottom w:val="0"/>
      <w:divBdr>
        <w:top w:val="none" w:sz="0" w:space="0" w:color="auto"/>
        <w:left w:val="none" w:sz="0" w:space="0" w:color="auto"/>
        <w:bottom w:val="none" w:sz="0" w:space="0" w:color="auto"/>
        <w:right w:val="none" w:sz="0" w:space="0" w:color="auto"/>
      </w:divBdr>
    </w:div>
    <w:div w:id="180191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earson_correlation_coefficient" TargetMode="External"/><Relationship Id="rId13" Type="http://schemas.openxmlformats.org/officeDocument/2006/relationships/hyperlink" Target="https://fingrid-public.s3-eu-west-1.amazonaws.com/files/Avoin+data+tietoaineistoluettelo+9.6.2021.xlsx"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a.fingrid.fi/en/dataset/"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fingrid.fi/open-data-api/"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19520-F7B8-4423-9E25-47317B131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2009</TotalTime>
  <Pages>17</Pages>
  <Words>3037</Words>
  <Characters>17315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 Taskinen</dc:creator>
  <cp:keywords/>
  <dc:description/>
  <cp:lastModifiedBy>Janne Taskinen</cp:lastModifiedBy>
  <cp:revision>286</cp:revision>
  <dcterms:created xsi:type="dcterms:W3CDTF">2023-09-05T05:58:00Z</dcterms:created>
  <dcterms:modified xsi:type="dcterms:W3CDTF">2023-09-23T12:38:00Z</dcterms:modified>
</cp:coreProperties>
</file>