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被告：李荣芬，男，汉族，1985年10月28日生，住福建省石狮市永宁镇塔石西区42号，身份证号：350581198510280519，联系电话：15999958978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1、请求判令被告向原告偿还本金人民币9501.92元、利息125.04元（截至2024年4月5日）；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2、请求判令被告自2024年4月6日日起，以9501.92元为基数，年化24%的利率向原告支付逾期利息等费用，直至原告债权全部清偿之日止；截至2024年4月10日，逾期利息为31.67元，标的合计9658.63元；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2023年4月4日，被告与海峡银行宇信（下称“贷款人”）签订了《借款合同》（合同编号：HAIXIAOLPPPDHF00100516876084，下称“主合同”），由贷款人向被告发放贷款，并形成相应的电子借据。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HAIXIAOLPPPDHF00100516876084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4日，贷款人向被告发放贷款人民币27919.00元，贷款期限为12个月，贷款年化利息为6.30%。被告收到贷款后并未按照约定的还款期限偿还贷款本息，构成逾期。担保人遂根据贷款人的要求于2024年4月5日履行了担保义务，向贷款人代偿了贷款本金9501.92元及利息125.04元，合计9626.96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