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委托单位：福建智云融资担保有限责任公司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受委托人：张立人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联系电话：13817213203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张立人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张巧香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福建智云融资担保有限责任公司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3507582"/>
    <w:rsid w:val="15B21C63"/>
    <w:rsid w:val="18DF1C63"/>
    <w:rsid w:val="1BD603C5"/>
    <w:rsid w:val="2E8D42DE"/>
    <w:rsid w:val="45D66935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2024-04-06T03:52:36Z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CB5AB5F33C5B486BB23027316274076B_13</vt:lpwstr>
  </property>
</Properties>
</file>