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杨青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李鸿喜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  <w:bookmarkStart w:id="0" w:name="_GoBack"/>
      <w:bookmarkEnd w:id="0"/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87D42AA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2024-04-06T02:01:53Z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D5C1B08BFE7F49F7BEADB49B748AE53F_13</vt:lpwstr>
  </property>
</Properties>
</file>