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裴军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FDD2D8D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2024-04-06T03:04:11Z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6ECDED2961BE44F4AE9F3420985E6C63_13</vt:lpwstr>
  </property>
</Properties>
</file>