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胡占梅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1985年05月12日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山西省大同市城区佛殿庙街14号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14021119850512332X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18647450141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5131.66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65.98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5131.66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602.11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5799.75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PPD05800010491255990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PPD05800010491255990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5131.66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65.98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5197.64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大同市平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城区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66840A5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2024-04-05T00:27:06Z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