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赵晓彬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1984年08月20日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河南省濮阳市华龙区黄河路林海花园86号楼2单元5号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410926198408200459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13781326780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3713.65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57.19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3713.65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252.53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4023.37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PPD05850000514725126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PPD05850000514725126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7300.00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3713.65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57.19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3770.84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濮阳市华龙区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