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张立人 在我单位与 高黎剑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