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原告：智云（天津）融资担保有限公司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住所地：天津自贸试验区（东疆保税港区）亚洲路6865号金融贸易中心北区1-1-1206-04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统一社会信用代码：91120118MA076QLN90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受委托人：X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>X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律师事务所 律师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联系电话：</w:t>
      </w:r>
      <w:r>
        <w:rPr>
          <w:rFonts w:ascii="宋体" w:hAnsi="宋体" w:eastAsia="宋体"/>
          <w:sz w:val="28"/>
          <w:szCs w:val="28"/>
        </w:rPr>
        <w:t>XX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X</w:t>
      </w:r>
      <w:r>
        <w:rPr>
          <w:rFonts w:ascii="宋体" w:hAnsi="宋体" w:eastAsia="宋体"/>
          <w:sz w:val="28"/>
          <w:szCs w:val="28"/>
          <w:u w:val="single"/>
        </w:rPr>
        <w:t>X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X</w:t>
      </w:r>
      <w:r>
        <w:rPr>
          <w:rFonts w:ascii="宋体" w:hAnsi="宋体" w:eastAsia="宋体"/>
          <w:sz w:val="28"/>
          <w:szCs w:val="28"/>
          <w:u w:val="single"/>
        </w:rPr>
        <w:t xml:space="preserve">X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智云（天津）融资担保有限公司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XX年XX月XX日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I3YzYxZjg3ZDA3NDg1MzcxNmExNmE2MjQxN2YxZGE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33A49E2"/>
    <w:rsid w:val="05C363A8"/>
    <w:rsid w:val="31372F41"/>
    <w:rsid w:val="39D508D4"/>
    <w:rsid w:val="417D7CBD"/>
    <w:rsid w:val="47C70877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232</Words>
  <Characters>273</Characters>
  <Lines>1</Lines>
  <Paragraphs>1</Paragraphs>
  <TotalTime>0</TotalTime>
  <ScaleCrop>false</ScaleCrop>
  <LinksUpToDate>false</LinksUpToDate>
  <CharactersWithSpaces>337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Knight</cp:lastModifiedBy>
  <dcterms:modified xsi:type="dcterms:W3CDTF">2023-04-21T10:44:10Z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FE696E608A134CE29AC177E3B493EDFD</vt:lpwstr>
  </property>
</Properties>
</file>