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32"/>
          <w:szCs w:val="36"/>
        </w:rPr>
      </w:pPr>
      <w:r>
        <w:rPr>
          <w:rFonts w:hint="eastAsia" w:ascii="宋体" w:hAnsi="宋体" w:eastAsia="宋体"/>
          <w:b/>
          <w:bCs/>
          <w:sz w:val="32"/>
          <w:szCs w:val="36"/>
        </w:rPr>
        <w:t>民事起诉状</w:t>
      </w:r>
    </w:p>
    <w:p>
      <w:pPr>
        <w:rPr>
          <w:rFonts w:ascii="宋体" w:hAnsi="宋体" w:eastAsia="宋体"/>
          <w:sz w:val="28"/>
          <w:szCs w:val="32"/>
        </w:rPr>
      </w:pPr>
      <w:r>
        <w:rPr>
          <w:rFonts w:hint="eastAsia" w:ascii="宋体" w:hAnsi="宋体" w:eastAsia="宋体"/>
          <w:sz w:val="28"/>
          <w:szCs w:val="32"/>
        </w:rPr>
        <w:t>原告：上海耳序信息技术有限公司</w:t>
      </w:r>
    </w:p>
    <w:p>
      <w:pPr>
        <w:rPr>
          <w:rFonts w:hint="eastAsia" w:ascii="宋体" w:hAnsi="宋体" w:eastAsia="宋体"/>
          <w:sz w:val="28"/>
          <w:szCs w:val="32"/>
          <w:lang w:val="en-US" w:eastAsia="zh-CN"/>
        </w:rPr>
      </w:pPr>
      <w:r>
        <w:rPr>
          <w:rFonts w:hint="eastAsia" w:ascii="宋体" w:hAnsi="宋体" w:eastAsia="宋体"/>
          <w:sz w:val="28"/>
          <w:szCs w:val="32"/>
        </w:rPr>
        <w:t>住所地：上海市浦东新区丹桂路9</w:t>
      </w:r>
      <w:r>
        <w:rPr>
          <w:rFonts w:ascii="宋体" w:hAnsi="宋体" w:eastAsia="宋体"/>
          <w:sz w:val="28"/>
          <w:szCs w:val="32"/>
        </w:rPr>
        <w:t>99</w:t>
      </w:r>
      <w:r>
        <w:rPr>
          <w:rFonts w:hint="eastAsia" w:ascii="宋体" w:hAnsi="宋体" w:eastAsia="宋体"/>
          <w:sz w:val="28"/>
          <w:szCs w:val="32"/>
          <w:lang w:val="en-US" w:eastAsia="zh-CN"/>
        </w:rPr>
        <w:t>弄20号805室</w:t>
      </w:r>
    </w:p>
    <w:p>
      <w:pPr>
        <w:rPr>
          <w:rFonts w:hint="default" w:ascii="宋体" w:hAnsi="宋体" w:eastAsia="宋体"/>
          <w:sz w:val="28"/>
          <w:szCs w:val="32"/>
          <w:lang w:val="en-US" w:eastAsia="zh-CN"/>
        </w:rPr>
      </w:pPr>
      <w:r>
        <w:rPr>
          <w:rFonts w:hint="eastAsia" w:ascii="宋体" w:hAnsi="宋体" w:eastAsia="宋体"/>
          <w:sz w:val="28"/>
          <w:szCs w:val="32"/>
          <w:lang w:val="en-US" w:eastAsia="zh-CN"/>
        </w:rPr>
        <w:t>统一社会信用代码：91310115MA1K42YQ3W</w:t>
      </w:r>
    </w:p>
    <w:p>
      <w:pPr>
        <w:rPr>
          <w:rFonts w:hint="default" w:ascii="宋体" w:hAnsi="宋体" w:eastAsia="宋体"/>
          <w:sz w:val="28"/>
          <w:szCs w:val="32"/>
          <w:lang w:val="en-US" w:eastAsia="zh-CN"/>
        </w:rPr>
      </w:pPr>
      <w:r>
        <w:rPr>
          <w:rFonts w:hint="eastAsia" w:ascii="宋体" w:hAnsi="宋体" w:eastAsia="宋体"/>
          <w:sz w:val="28"/>
          <w:szCs w:val="32"/>
        </w:rPr>
        <w:t>法定代表人：顾雅芬</w:t>
      </w:r>
    </w:p>
    <w:p>
      <w:pPr>
        <w:rPr>
          <w:rFonts w:ascii="宋体" w:hAnsi="宋体" w:eastAsia="宋体"/>
          <w:sz w:val="28"/>
          <w:szCs w:val="32"/>
        </w:rPr>
      </w:pPr>
      <w:r>
        <w:rPr>
          <w:rFonts w:hint="eastAsia" w:ascii="宋体" w:hAnsi="宋体" w:eastAsia="宋体"/>
          <w:sz w:val="28"/>
          <w:szCs w:val="32"/>
        </w:rPr>
        <w:t>被告：X</w:t>
      </w:r>
      <w:r>
        <w:rPr>
          <w:rFonts w:ascii="宋体" w:hAnsi="宋体" w:eastAsia="宋体"/>
          <w:sz w:val="28"/>
          <w:szCs w:val="32"/>
        </w:rPr>
        <w:t>XX</w:t>
      </w:r>
      <w:r>
        <w:rPr>
          <w:rFonts w:hint="eastAsia" w:ascii="宋体" w:hAnsi="宋体" w:eastAsia="宋体"/>
          <w:sz w:val="28"/>
          <w:szCs w:val="32"/>
        </w:rPr>
        <w:t>，男/女，X族，</w:t>
      </w:r>
      <w:r>
        <w:rPr>
          <w:rFonts w:ascii="宋体" w:hAnsi="宋体" w:eastAsia="宋体"/>
          <w:sz w:val="28"/>
          <w:szCs w:val="32"/>
        </w:rPr>
        <w:t>XX</w:t>
      </w:r>
      <w:r>
        <w:rPr>
          <w:rFonts w:hint="eastAsia" w:ascii="宋体" w:hAnsi="宋体" w:eastAsia="宋体"/>
          <w:sz w:val="28"/>
          <w:szCs w:val="32"/>
        </w:rPr>
        <w:t>年</w:t>
      </w:r>
      <w:r>
        <w:rPr>
          <w:rFonts w:ascii="宋体" w:hAnsi="宋体" w:eastAsia="宋体"/>
          <w:sz w:val="28"/>
          <w:szCs w:val="32"/>
        </w:rPr>
        <w:t>XX</w:t>
      </w:r>
      <w:r>
        <w:rPr>
          <w:rFonts w:hint="eastAsia" w:ascii="宋体" w:hAnsi="宋体" w:eastAsia="宋体"/>
          <w:sz w:val="28"/>
          <w:szCs w:val="32"/>
        </w:rPr>
        <w:t>月</w:t>
      </w:r>
      <w:r>
        <w:rPr>
          <w:rFonts w:ascii="宋体" w:hAnsi="宋体" w:eastAsia="宋体"/>
          <w:sz w:val="28"/>
          <w:szCs w:val="32"/>
        </w:rPr>
        <w:t>XX</w:t>
      </w:r>
      <w:r>
        <w:rPr>
          <w:rFonts w:hint="eastAsia" w:ascii="宋体" w:hAnsi="宋体" w:eastAsia="宋体"/>
          <w:sz w:val="28"/>
          <w:szCs w:val="32"/>
        </w:rPr>
        <w:t>日生，住X</w:t>
      </w:r>
      <w:r>
        <w:rPr>
          <w:rFonts w:ascii="宋体" w:hAnsi="宋体" w:eastAsia="宋体"/>
          <w:sz w:val="28"/>
          <w:szCs w:val="32"/>
        </w:rPr>
        <w:t>X</w:t>
      </w:r>
      <w:r>
        <w:rPr>
          <w:rFonts w:hint="eastAsia" w:ascii="宋体" w:hAnsi="宋体" w:eastAsia="宋体"/>
          <w:sz w:val="28"/>
          <w:szCs w:val="32"/>
        </w:rPr>
        <w:t>，身份证号：</w:t>
      </w:r>
      <w:r>
        <w:rPr>
          <w:rFonts w:ascii="宋体" w:hAnsi="宋体" w:eastAsia="宋体"/>
          <w:sz w:val="28"/>
          <w:szCs w:val="32"/>
        </w:rPr>
        <w:t>XX</w:t>
      </w:r>
    </w:p>
    <w:p>
      <w:pPr>
        <w:rPr>
          <w:rFonts w:ascii="宋体" w:hAnsi="宋体" w:eastAsia="宋体"/>
          <w:sz w:val="28"/>
          <w:szCs w:val="32"/>
        </w:rPr>
      </w:pPr>
      <w:r>
        <w:rPr>
          <w:rFonts w:hint="eastAsia" w:ascii="宋体" w:hAnsi="宋体" w:eastAsia="宋体"/>
          <w:sz w:val="28"/>
          <w:szCs w:val="32"/>
        </w:rPr>
        <w:t>联系电话：</w:t>
      </w:r>
      <w:r>
        <w:rPr>
          <w:rFonts w:ascii="宋体" w:hAnsi="宋体" w:eastAsia="宋体"/>
          <w:sz w:val="28"/>
          <w:szCs w:val="32"/>
        </w:rPr>
        <w:t>XX</w:t>
      </w:r>
    </w:p>
    <w:p>
      <w:pPr>
        <w:jc w:val="center"/>
        <w:rPr>
          <w:rFonts w:ascii="宋体" w:hAnsi="宋体" w:eastAsia="宋体"/>
          <w:sz w:val="28"/>
          <w:szCs w:val="32"/>
        </w:rPr>
      </w:pPr>
      <w:r>
        <w:rPr>
          <w:rFonts w:hint="eastAsia" w:ascii="宋体" w:hAnsi="宋体" w:eastAsia="宋体"/>
          <w:sz w:val="28"/>
          <w:szCs w:val="32"/>
        </w:rPr>
        <w:t>诉讼请求</w:t>
      </w:r>
    </w:p>
    <w:p>
      <w:pPr>
        <w:jc w:val="left"/>
        <w:rPr>
          <w:rFonts w:hint="eastAsia" w:ascii="宋体" w:hAnsi="宋体" w:eastAsia="宋体"/>
          <w:sz w:val="28"/>
          <w:szCs w:val="32"/>
        </w:rPr>
      </w:pPr>
      <w:r>
        <w:rPr>
          <w:rFonts w:hint="eastAsia" w:ascii="宋体" w:hAnsi="宋体" w:eastAsia="宋体"/>
          <w:sz w:val="28"/>
          <w:szCs w:val="32"/>
        </w:rPr>
        <w:t>1、请求判令</w:t>
      </w:r>
      <w:bookmarkStart w:id="0" w:name="_GoBack"/>
      <w:bookmarkEnd w:id="0"/>
      <w:r>
        <w:rPr>
          <w:rFonts w:hint="eastAsia" w:ascii="宋体" w:hAnsi="宋体" w:eastAsia="宋体"/>
          <w:sz w:val="28"/>
          <w:szCs w:val="32"/>
        </w:rPr>
        <w:t>被告向原告偿还本金人民币【待还本金】元、利息【代偿利息+代偿罚息】元（截至【债权转让日】）；</w:t>
      </w:r>
    </w:p>
    <w:p>
      <w:pPr>
        <w:jc w:val="left"/>
        <w:rPr>
          <w:rFonts w:hint="eastAsia" w:ascii="宋体" w:hAnsi="宋体" w:eastAsia="宋体"/>
          <w:sz w:val="28"/>
          <w:szCs w:val="32"/>
        </w:rPr>
      </w:pPr>
      <w:r>
        <w:rPr>
          <w:rFonts w:hint="eastAsia" w:ascii="宋体" w:hAnsi="宋体" w:eastAsia="宋体"/>
          <w:sz w:val="28"/>
          <w:szCs w:val="32"/>
        </w:rPr>
        <w:t>2、请求判令被告自【债权转让日+1】起，以【待还本金】元为基数，年化24%的利率向原告支付逾期利息等费用，直至原告债权全部清偿之日止，截至XX日，为XX元；</w:t>
      </w:r>
    </w:p>
    <w:p>
      <w:pPr>
        <w:jc w:val="left"/>
        <w:rPr>
          <w:rFonts w:hint="eastAsia" w:ascii="宋体" w:hAnsi="宋体" w:eastAsia="宋体"/>
          <w:sz w:val="28"/>
          <w:szCs w:val="32"/>
        </w:rPr>
      </w:pPr>
      <w:r>
        <w:rPr>
          <w:rFonts w:hint="eastAsia" w:ascii="宋体" w:hAnsi="宋体" w:eastAsia="宋体"/>
          <w:sz w:val="28"/>
          <w:szCs w:val="32"/>
        </w:rPr>
        <w:t>3、本案诉讼费、公告费等全部费用由被告承担。</w:t>
      </w:r>
    </w:p>
    <w:p>
      <w:pPr>
        <w:jc w:val="center"/>
        <w:rPr>
          <w:rFonts w:ascii="宋体" w:hAnsi="宋体" w:eastAsia="宋体"/>
          <w:sz w:val="28"/>
          <w:szCs w:val="32"/>
        </w:rPr>
      </w:pPr>
      <w:r>
        <w:rPr>
          <w:rFonts w:hint="eastAsia" w:ascii="宋体" w:hAnsi="宋体" w:eastAsia="宋体"/>
          <w:sz w:val="28"/>
          <w:szCs w:val="32"/>
        </w:rPr>
        <w:t>事实与理由</w:t>
      </w:r>
    </w:p>
    <w:p>
      <w:pPr>
        <w:ind w:firstLine="564"/>
        <w:rPr>
          <w:rFonts w:ascii="宋体" w:hAnsi="宋体" w:eastAsia="宋体"/>
          <w:sz w:val="28"/>
          <w:szCs w:val="32"/>
        </w:rPr>
      </w:pPr>
      <w:r>
        <w:rPr>
          <w:rFonts w:ascii="宋体" w:hAnsi="宋体" w:eastAsia="宋体"/>
          <w:sz w:val="28"/>
          <w:szCs w:val="32"/>
        </w:rPr>
        <w:t>XX</w:t>
      </w:r>
      <w:r>
        <w:rPr>
          <w:rFonts w:hint="eastAsia" w:ascii="宋体" w:hAnsi="宋体" w:eastAsia="宋体"/>
          <w:sz w:val="28"/>
          <w:szCs w:val="32"/>
        </w:rPr>
        <w:t>年</w:t>
      </w:r>
      <w:r>
        <w:rPr>
          <w:rFonts w:ascii="宋体" w:hAnsi="宋体" w:eastAsia="宋体"/>
          <w:sz w:val="28"/>
          <w:szCs w:val="32"/>
        </w:rPr>
        <w:t>XX</w:t>
      </w:r>
      <w:r>
        <w:rPr>
          <w:rFonts w:hint="eastAsia" w:ascii="宋体" w:hAnsi="宋体" w:eastAsia="宋体"/>
          <w:sz w:val="28"/>
          <w:szCs w:val="32"/>
        </w:rPr>
        <w:t>月</w:t>
      </w:r>
      <w:r>
        <w:rPr>
          <w:rFonts w:ascii="宋体" w:hAnsi="宋体" w:eastAsia="宋体"/>
          <w:sz w:val="28"/>
          <w:szCs w:val="32"/>
        </w:rPr>
        <w:t>XX</w:t>
      </w:r>
      <w:r>
        <w:rPr>
          <w:rFonts w:hint="eastAsia" w:ascii="宋体" w:hAnsi="宋体" w:eastAsia="宋体"/>
          <w:sz w:val="28"/>
          <w:szCs w:val="32"/>
        </w:rPr>
        <w:t>日，被告为X</w:t>
      </w:r>
      <w:r>
        <w:rPr>
          <w:rFonts w:ascii="宋体" w:hAnsi="宋体" w:eastAsia="宋体"/>
          <w:sz w:val="28"/>
          <w:szCs w:val="32"/>
        </w:rPr>
        <w:t>X</w:t>
      </w:r>
      <w:r>
        <w:rPr>
          <w:rFonts w:hint="eastAsia" w:ascii="宋体" w:hAnsi="宋体" w:eastAsia="宋体"/>
          <w:sz w:val="28"/>
          <w:szCs w:val="32"/>
        </w:rPr>
        <w:t>（贷款用途），与X</w:t>
      </w:r>
      <w:r>
        <w:rPr>
          <w:rFonts w:ascii="宋体" w:hAnsi="宋体" w:eastAsia="宋体"/>
          <w:sz w:val="28"/>
          <w:szCs w:val="32"/>
        </w:rPr>
        <w:t>X</w:t>
      </w:r>
      <w:r>
        <w:rPr>
          <w:rFonts w:hint="eastAsia" w:ascii="宋体" w:hAnsi="宋体" w:eastAsia="宋体"/>
          <w:sz w:val="28"/>
          <w:szCs w:val="32"/>
        </w:rPr>
        <w:t>银行股份有限公司（下称“贷款人”）签订了《个人授信借款合同》（合同编号：</w:t>
      </w:r>
      <w:r>
        <w:rPr>
          <w:rFonts w:ascii="宋体" w:hAnsi="宋体" w:eastAsia="宋体"/>
          <w:sz w:val="28"/>
          <w:szCs w:val="32"/>
        </w:rPr>
        <w:t>XX</w:t>
      </w:r>
      <w:r>
        <w:rPr>
          <w:rFonts w:hint="eastAsia" w:ascii="宋体" w:hAnsi="宋体" w:eastAsia="宋体"/>
          <w:sz w:val="28"/>
          <w:szCs w:val="32"/>
        </w:rPr>
        <w:t>，下称“主合同”），由贷款人向被告发放贷款，并形成相应的电子借据。</w:t>
      </w:r>
    </w:p>
    <w:p>
      <w:pPr>
        <w:ind w:firstLine="564"/>
        <w:rPr>
          <w:rFonts w:ascii="宋体" w:hAnsi="宋体" w:eastAsia="宋体"/>
          <w:sz w:val="28"/>
          <w:szCs w:val="32"/>
        </w:rPr>
      </w:pPr>
      <w:r>
        <w:rPr>
          <w:rFonts w:hint="eastAsia" w:ascii="宋体" w:hAnsi="宋体" w:eastAsia="宋体"/>
          <w:sz w:val="28"/>
          <w:szCs w:val="32"/>
        </w:rPr>
        <w:t>为保障被告按时履行还款义务，被告在签订案涉主合同的同时，与X</w:t>
      </w:r>
      <w:r>
        <w:rPr>
          <w:rFonts w:ascii="宋体" w:hAnsi="宋体" w:eastAsia="宋体"/>
          <w:sz w:val="28"/>
          <w:szCs w:val="32"/>
        </w:rPr>
        <w:t>X</w:t>
      </w:r>
      <w:r>
        <w:rPr>
          <w:rFonts w:hint="eastAsia" w:ascii="宋体" w:hAnsi="宋体" w:eastAsia="宋体"/>
          <w:sz w:val="28"/>
          <w:szCs w:val="32"/>
        </w:rPr>
        <w:t>融资担保有限公司（下称“担保人”）签订了《个人贷款委托担保合同》（合同编号：</w:t>
      </w:r>
      <w:r>
        <w:rPr>
          <w:rFonts w:ascii="宋体" w:hAnsi="宋体" w:eastAsia="宋体"/>
          <w:sz w:val="28"/>
          <w:szCs w:val="32"/>
        </w:rPr>
        <w:t>XX</w:t>
      </w:r>
      <w:r>
        <w:rPr>
          <w:rFonts w:hint="eastAsia" w:ascii="宋体" w:hAnsi="宋体" w:eastAsia="宋体"/>
          <w:sz w:val="28"/>
          <w:szCs w:val="32"/>
        </w:rPr>
        <w:t>，下称“担保合同”），约定由担保人为被告在主合同项下的债务提供连带责任担保，担保期间为担保合同生效之日起至主合同项下债务履行期限届满之日后三年止，担保范围包括“借款本金、利息、罚息（如有）、复利（如有）、因借款人的原因导致扣款失败产生的费用（如有）、实现债权的费用（如有）等全部应还款项”。担保合同同时约定，“若乙方（担保人）为甲方（被告）承担了连带保证责任，相应债权即自动归属于乙方，乙方有权足额向甲方追偿或者向第三方转让债权并由其追偿，追偿范围包括：乙方已担保代偿款项、违约金以及乙方为追偿、催收上述款项所产生的一切其它费用（包括但不限于评估鉴定费、差旅费、诉讼费、执行费、律师费、仲裁费等）”；担保合同第二条第4款约定，“若乙方为甲方承担了连带保证责任，甲方未按期向乙方支付应还款项的，乙方将根据应还未还款项逐日收取一定比例的逾期利息，直至清偿为止，具体的逾期利息规则如下：甲方向乙方按照逾期本金日利率【X</w:t>
      </w:r>
      <w:r>
        <w:rPr>
          <w:rFonts w:ascii="宋体" w:hAnsi="宋体" w:eastAsia="宋体"/>
          <w:sz w:val="28"/>
          <w:szCs w:val="32"/>
        </w:rPr>
        <w:t>X%】支付逾期利息</w:t>
      </w:r>
      <w:r>
        <w:rPr>
          <w:rFonts w:hint="eastAsia" w:ascii="宋体" w:hAnsi="宋体" w:eastAsia="宋体"/>
          <w:sz w:val="28"/>
          <w:szCs w:val="32"/>
        </w:rPr>
        <w:t>”；担保合同第二条第5款约定，“若甲方逾期支付款项，则乙方有权自行或者委托第三方进行催收。催收费用收取标准如下：每日催收费用为当日逾期金额的【</w:t>
      </w:r>
      <w:r>
        <w:rPr>
          <w:rFonts w:ascii="宋体" w:hAnsi="宋体" w:eastAsia="宋体"/>
          <w:sz w:val="28"/>
          <w:szCs w:val="32"/>
        </w:rPr>
        <w:t>XX%】</w:t>
      </w:r>
      <w:r>
        <w:rPr>
          <w:rFonts w:hint="eastAsia" w:ascii="宋体" w:hAnsi="宋体" w:eastAsia="宋体"/>
          <w:sz w:val="28"/>
          <w:szCs w:val="32"/>
        </w:rPr>
        <w:t>”。</w:t>
      </w:r>
    </w:p>
    <w:p>
      <w:pPr>
        <w:ind w:firstLine="564"/>
        <w:rPr>
          <w:rFonts w:ascii="宋体" w:hAnsi="宋体" w:eastAsia="宋体"/>
          <w:sz w:val="28"/>
          <w:szCs w:val="32"/>
        </w:rPr>
      </w:pPr>
      <w:r>
        <w:rPr>
          <w:rFonts w:ascii="宋体" w:hAnsi="宋体" w:eastAsia="宋体"/>
          <w:sz w:val="28"/>
          <w:szCs w:val="32"/>
        </w:rPr>
        <w:t>XX</w:t>
      </w:r>
      <w:r>
        <w:rPr>
          <w:rFonts w:hint="eastAsia" w:ascii="宋体" w:hAnsi="宋体" w:eastAsia="宋体"/>
          <w:sz w:val="28"/>
          <w:szCs w:val="32"/>
        </w:rPr>
        <w:t>年</w:t>
      </w:r>
      <w:r>
        <w:rPr>
          <w:rFonts w:ascii="宋体" w:hAnsi="宋体" w:eastAsia="宋体"/>
          <w:sz w:val="28"/>
          <w:szCs w:val="32"/>
        </w:rPr>
        <w:t>XX</w:t>
      </w:r>
      <w:r>
        <w:rPr>
          <w:rFonts w:hint="eastAsia" w:ascii="宋体" w:hAnsi="宋体" w:eastAsia="宋体"/>
          <w:sz w:val="28"/>
          <w:szCs w:val="32"/>
        </w:rPr>
        <w:t>月</w:t>
      </w:r>
      <w:r>
        <w:rPr>
          <w:rFonts w:ascii="宋体" w:hAnsi="宋体" w:eastAsia="宋体"/>
          <w:sz w:val="28"/>
          <w:szCs w:val="32"/>
        </w:rPr>
        <w:t>XX</w:t>
      </w:r>
      <w:r>
        <w:rPr>
          <w:rFonts w:hint="eastAsia" w:ascii="宋体" w:hAnsi="宋体" w:eastAsia="宋体"/>
          <w:sz w:val="28"/>
          <w:szCs w:val="32"/>
        </w:rPr>
        <w:t>日，贷款人向被告发放贷款人民币</w:t>
      </w:r>
      <w:r>
        <w:rPr>
          <w:rFonts w:ascii="宋体" w:hAnsi="宋体" w:eastAsia="宋体"/>
          <w:sz w:val="28"/>
          <w:szCs w:val="32"/>
        </w:rPr>
        <w:t>XX</w:t>
      </w:r>
      <w:r>
        <w:rPr>
          <w:rFonts w:hint="eastAsia" w:ascii="宋体" w:hAnsi="宋体" w:eastAsia="宋体"/>
          <w:sz w:val="28"/>
          <w:szCs w:val="32"/>
        </w:rPr>
        <w:t>元，贷款期限为</w:t>
      </w:r>
      <w:r>
        <w:rPr>
          <w:rFonts w:ascii="宋体" w:hAnsi="宋体" w:eastAsia="宋体"/>
          <w:sz w:val="28"/>
          <w:szCs w:val="32"/>
        </w:rPr>
        <w:t>X</w:t>
      </w:r>
      <w:r>
        <w:rPr>
          <w:rFonts w:hint="eastAsia" w:ascii="宋体" w:hAnsi="宋体" w:eastAsia="宋体"/>
          <w:sz w:val="28"/>
          <w:szCs w:val="32"/>
        </w:rPr>
        <w:t>个月，自</w:t>
      </w:r>
      <w:r>
        <w:rPr>
          <w:rFonts w:ascii="宋体" w:hAnsi="宋体" w:eastAsia="宋体"/>
          <w:sz w:val="28"/>
          <w:szCs w:val="32"/>
        </w:rPr>
        <w:t>XX</w:t>
      </w:r>
      <w:r>
        <w:rPr>
          <w:rFonts w:hint="eastAsia" w:ascii="宋体" w:hAnsi="宋体" w:eastAsia="宋体"/>
          <w:sz w:val="28"/>
          <w:szCs w:val="32"/>
        </w:rPr>
        <w:t>年</w:t>
      </w:r>
      <w:r>
        <w:rPr>
          <w:rFonts w:ascii="宋体" w:hAnsi="宋体" w:eastAsia="宋体"/>
          <w:sz w:val="28"/>
          <w:szCs w:val="32"/>
        </w:rPr>
        <w:t>XX</w:t>
      </w:r>
      <w:r>
        <w:rPr>
          <w:rFonts w:hint="eastAsia" w:ascii="宋体" w:hAnsi="宋体" w:eastAsia="宋体"/>
          <w:sz w:val="28"/>
          <w:szCs w:val="32"/>
        </w:rPr>
        <w:t>月</w:t>
      </w:r>
      <w:r>
        <w:rPr>
          <w:rFonts w:ascii="宋体" w:hAnsi="宋体" w:eastAsia="宋体"/>
          <w:sz w:val="28"/>
          <w:szCs w:val="32"/>
        </w:rPr>
        <w:t>XX</w:t>
      </w:r>
      <w:r>
        <w:rPr>
          <w:rFonts w:hint="eastAsia" w:ascii="宋体" w:hAnsi="宋体" w:eastAsia="宋体"/>
          <w:sz w:val="28"/>
          <w:szCs w:val="32"/>
        </w:rPr>
        <w:t>日起至</w:t>
      </w:r>
      <w:r>
        <w:rPr>
          <w:rFonts w:ascii="宋体" w:hAnsi="宋体" w:eastAsia="宋体"/>
          <w:sz w:val="28"/>
          <w:szCs w:val="32"/>
        </w:rPr>
        <w:t>XX</w:t>
      </w:r>
      <w:r>
        <w:rPr>
          <w:rFonts w:hint="eastAsia" w:ascii="宋体" w:hAnsi="宋体" w:eastAsia="宋体"/>
          <w:sz w:val="28"/>
          <w:szCs w:val="32"/>
        </w:rPr>
        <w:t>年</w:t>
      </w:r>
      <w:r>
        <w:rPr>
          <w:rFonts w:ascii="宋体" w:hAnsi="宋体" w:eastAsia="宋体"/>
          <w:sz w:val="28"/>
          <w:szCs w:val="32"/>
        </w:rPr>
        <w:t>XX</w:t>
      </w:r>
      <w:r>
        <w:rPr>
          <w:rFonts w:hint="eastAsia" w:ascii="宋体" w:hAnsi="宋体" w:eastAsia="宋体"/>
          <w:sz w:val="28"/>
          <w:szCs w:val="32"/>
        </w:rPr>
        <w:t>月</w:t>
      </w:r>
      <w:r>
        <w:rPr>
          <w:rFonts w:ascii="宋体" w:hAnsi="宋体" w:eastAsia="宋体"/>
          <w:sz w:val="28"/>
          <w:szCs w:val="32"/>
        </w:rPr>
        <w:t>XX</w:t>
      </w:r>
      <w:r>
        <w:rPr>
          <w:rFonts w:hint="eastAsia" w:ascii="宋体" w:hAnsi="宋体" w:eastAsia="宋体"/>
          <w:sz w:val="28"/>
          <w:szCs w:val="32"/>
        </w:rPr>
        <w:t>日止，贷款年化利息为</w:t>
      </w:r>
      <w:r>
        <w:rPr>
          <w:rFonts w:ascii="宋体" w:hAnsi="宋体" w:eastAsia="宋体"/>
          <w:sz w:val="28"/>
          <w:szCs w:val="32"/>
        </w:rPr>
        <w:t>XX%</w:t>
      </w:r>
      <w:r>
        <w:rPr>
          <w:rFonts w:hint="eastAsia" w:ascii="宋体" w:hAnsi="宋体" w:eastAsia="宋体"/>
          <w:sz w:val="28"/>
          <w:szCs w:val="32"/>
        </w:rPr>
        <w:t>，被告按照</w:t>
      </w:r>
      <w:r>
        <w:rPr>
          <w:rFonts w:hint="eastAsia" w:ascii="宋体" w:hAnsi="宋体" w:eastAsia="宋体"/>
          <w:sz w:val="28"/>
          <w:szCs w:val="32"/>
          <w:u w:val="single"/>
        </w:rPr>
        <w:t>X</w:t>
      </w:r>
      <w:r>
        <w:rPr>
          <w:rFonts w:ascii="宋体" w:hAnsi="宋体" w:eastAsia="宋体"/>
          <w:sz w:val="28"/>
          <w:szCs w:val="32"/>
          <w:u w:val="single"/>
        </w:rPr>
        <w:t>XX</w:t>
      </w:r>
      <w:r>
        <w:rPr>
          <w:rFonts w:hint="eastAsia" w:ascii="宋体" w:hAnsi="宋体" w:eastAsia="宋体"/>
          <w:sz w:val="28"/>
          <w:szCs w:val="32"/>
        </w:rPr>
        <w:t>的方式还本付息。被告收到贷款后并未按照约定的还款期限偿还贷款本息，构成逾期。担保人遂根据贷款人的要求于</w:t>
      </w:r>
      <w:r>
        <w:rPr>
          <w:rFonts w:ascii="宋体" w:hAnsi="宋体" w:eastAsia="宋体"/>
          <w:sz w:val="28"/>
          <w:szCs w:val="32"/>
        </w:rPr>
        <w:t>XX</w:t>
      </w:r>
      <w:r>
        <w:rPr>
          <w:rFonts w:hint="eastAsia" w:ascii="宋体" w:hAnsi="宋体" w:eastAsia="宋体"/>
          <w:sz w:val="28"/>
          <w:szCs w:val="32"/>
        </w:rPr>
        <w:t>年</w:t>
      </w:r>
      <w:r>
        <w:rPr>
          <w:rFonts w:ascii="宋体" w:hAnsi="宋体" w:eastAsia="宋体"/>
          <w:sz w:val="28"/>
          <w:szCs w:val="32"/>
        </w:rPr>
        <w:t>XX</w:t>
      </w:r>
      <w:r>
        <w:rPr>
          <w:rFonts w:hint="eastAsia" w:ascii="宋体" w:hAnsi="宋体" w:eastAsia="宋体"/>
          <w:sz w:val="28"/>
          <w:szCs w:val="32"/>
        </w:rPr>
        <w:t>月</w:t>
      </w:r>
      <w:r>
        <w:rPr>
          <w:rFonts w:ascii="宋体" w:hAnsi="宋体" w:eastAsia="宋体"/>
          <w:sz w:val="28"/>
          <w:szCs w:val="32"/>
        </w:rPr>
        <w:t>XX</w:t>
      </w:r>
      <w:r>
        <w:rPr>
          <w:rFonts w:hint="eastAsia" w:ascii="宋体" w:hAnsi="宋体" w:eastAsia="宋体"/>
          <w:sz w:val="28"/>
          <w:szCs w:val="32"/>
        </w:rPr>
        <w:t>日履行了担保义务，向贷款人代偿了贷款本金</w:t>
      </w:r>
      <w:r>
        <w:rPr>
          <w:rFonts w:ascii="宋体" w:hAnsi="宋体" w:eastAsia="宋体"/>
          <w:sz w:val="28"/>
          <w:szCs w:val="32"/>
        </w:rPr>
        <w:t>XX</w:t>
      </w:r>
      <w:r>
        <w:rPr>
          <w:rFonts w:hint="eastAsia" w:ascii="宋体" w:hAnsi="宋体" w:eastAsia="宋体"/>
          <w:sz w:val="28"/>
          <w:szCs w:val="32"/>
        </w:rPr>
        <w:t>元及利息</w:t>
      </w:r>
      <w:r>
        <w:rPr>
          <w:rFonts w:ascii="宋体" w:hAnsi="宋体" w:eastAsia="宋体"/>
          <w:sz w:val="28"/>
          <w:szCs w:val="32"/>
        </w:rPr>
        <w:t>XX</w:t>
      </w:r>
      <w:r>
        <w:rPr>
          <w:rFonts w:hint="eastAsia" w:ascii="宋体" w:hAnsi="宋体" w:eastAsia="宋体"/>
          <w:sz w:val="28"/>
          <w:szCs w:val="32"/>
        </w:rPr>
        <w:t>元，合计</w:t>
      </w:r>
      <w:r>
        <w:rPr>
          <w:rFonts w:ascii="宋体" w:hAnsi="宋体" w:eastAsia="宋体"/>
          <w:sz w:val="28"/>
          <w:szCs w:val="32"/>
        </w:rPr>
        <w:t>XX</w:t>
      </w:r>
      <w:r>
        <w:rPr>
          <w:rFonts w:hint="eastAsia" w:ascii="宋体" w:hAnsi="宋体" w:eastAsia="宋体"/>
          <w:sz w:val="28"/>
          <w:szCs w:val="32"/>
        </w:rPr>
        <w:t>元。</w:t>
      </w:r>
    </w:p>
    <w:p>
      <w:pPr>
        <w:ind w:firstLine="564"/>
        <w:rPr>
          <w:rFonts w:ascii="宋体" w:hAnsi="宋体" w:eastAsia="宋体"/>
          <w:sz w:val="28"/>
          <w:szCs w:val="32"/>
        </w:rPr>
      </w:pPr>
      <w:r>
        <w:rPr>
          <w:rFonts w:hint="eastAsia" w:ascii="宋体" w:hAnsi="宋体" w:eastAsia="宋体"/>
          <w:sz w:val="28"/>
          <w:szCs w:val="32"/>
        </w:rPr>
        <w:t>此外，担保人与原告于</w:t>
      </w:r>
      <w:r>
        <w:rPr>
          <w:rFonts w:ascii="宋体" w:hAnsi="宋体" w:eastAsia="宋体"/>
          <w:sz w:val="28"/>
          <w:szCs w:val="32"/>
        </w:rPr>
        <w:t>XX</w:t>
      </w:r>
      <w:r>
        <w:rPr>
          <w:rFonts w:hint="eastAsia" w:ascii="宋体" w:hAnsi="宋体" w:eastAsia="宋体"/>
          <w:sz w:val="28"/>
          <w:szCs w:val="32"/>
        </w:rPr>
        <w:t>年</w:t>
      </w:r>
      <w:r>
        <w:rPr>
          <w:rFonts w:ascii="宋体" w:hAnsi="宋体" w:eastAsia="宋体"/>
          <w:sz w:val="28"/>
          <w:szCs w:val="32"/>
        </w:rPr>
        <w:t>XX</w:t>
      </w:r>
      <w:r>
        <w:rPr>
          <w:rFonts w:hint="eastAsia" w:ascii="宋体" w:hAnsi="宋体" w:eastAsia="宋体"/>
          <w:sz w:val="28"/>
          <w:szCs w:val="32"/>
        </w:rPr>
        <w:t>月</w:t>
      </w:r>
      <w:r>
        <w:rPr>
          <w:rFonts w:ascii="宋体" w:hAnsi="宋体" w:eastAsia="宋体"/>
          <w:sz w:val="28"/>
          <w:szCs w:val="32"/>
        </w:rPr>
        <w:t>XX</w:t>
      </w:r>
      <w:r>
        <w:rPr>
          <w:rFonts w:hint="eastAsia" w:ascii="宋体" w:hAnsi="宋体" w:eastAsia="宋体"/>
          <w:sz w:val="28"/>
          <w:szCs w:val="32"/>
        </w:rPr>
        <w:t>日签订了《债权转让协议》，由原告受让担保人因代偿被告欠款而形成的债权。《债权转让协议》第2</w:t>
      </w:r>
      <w:r>
        <w:rPr>
          <w:rFonts w:ascii="宋体" w:hAnsi="宋体" w:eastAsia="宋体"/>
          <w:sz w:val="28"/>
          <w:szCs w:val="32"/>
        </w:rPr>
        <w:t>.1</w:t>
      </w:r>
      <w:r>
        <w:rPr>
          <w:rFonts w:hint="eastAsia" w:ascii="宋体" w:hAnsi="宋体" w:eastAsia="宋体"/>
          <w:sz w:val="28"/>
          <w:szCs w:val="32"/>
        </w:rPr>
        <w:t>条约定，自担保人就主合同项下逾期债权承担担保责任之日起，债权转让生效，原告享有转让标的项下的所有权利。担保人履行担保责任后，本案原告向被告发送了债权转让通知，原告依法受让担保人对被告享有的追偿权。</w:t>
      </w:r>
    </w:p>
    <w:p>
      <w:pPr>
        <w:ind w:firstLine="564"/>
        <w:rPr>
          <w:rFonts w:ascii="宋体" w:hAnsi="宋体" w:eastAsia="宋体"/>
          <w:sz w:val="28"/>
          <w:szCs w:val="32"/>
        </w:rPr>
      </w:pPr>
      <w:r>
        <w:rPr>
          <w:rFonts w:hint="eastAsia" w:ascii="宋体" w:hAnsi="宋体" w:eastAsia="宋体"/>
          <w:sz w:val="28"/>
          <w:szCs w:val="32"/>
        </w:rPr>
        <w:t>据此，原告诉至贵院，请求贵院依法审理，保护原告依法享有的债权。</w:t>
      </w:r>
    </w:p>
    <w:p>
      <w:pPr>
        <w:ind w:firstLine="564"/>
        <w:rPr>
          <w:rFonts w:ascii="宋体" w:hAnsi="宋体" w:eastAsia="宋体"/>
          <w:sz w:val="28"/>
          <w:szCs w:val="32"/>
        </w:rPr>
      </w:pPr>
      <w:r>
        <w:rPr>
          <w:rFonts w:hint="eastAsia" w:ascii="宋体" w:hAnsi="宋体" w:eastAsia="宋体"/>
          <w:sz w:val="28"/>
          <w:szCs w:val="32"/>
        </w:rPr>
        <w:t>此致</w:t>
      </w:r>
    </w:p>
    <w:p>
      <w:pPr>
        <w:rPr>
          <w:rFonts w:ascii="宋体" w:hAnsi="宋体" w:eastAsia="宋体"/>
          <w:sz w:val="28"/>
          <w:szCs w:val="32"/>
        </w:rPr>
      </w:pPr>
      <w:r>
        <w:rPr>
          <w:rFonts w:hint="eastAsia" w:ascii="宋体" w:hAnsi="宋体" w:eastAsia="宋体"/>
          <w:sz w:val="28"/>
          <w:szCs w:val="32"/>
          <w:lang w:val="en-US" w:eastAsia="zh-CN"/>
        </w:rPr>
        <w:t>XXX</w:t>
      </w:r>
      <w:r>
        <w:rPr>
          <w:rFonts w:hint="eastAsia" w:ascii="宋体" w:hAnsi="宋体" w:eastAsia="宋体"/>
          <w:sz w:val="28"/>
          <w:szCs w:val="32"/>
        </w:rPr>
        <w:t>人民法院</w:t>
      </w:r>
    </w:p>
    <w:p>
      <w:pPr>
        <w:rPr>
          <w:rFonts w:ascii="宋体" w:hAnsi="宋体" w:eastAsia="宋体"/>
          <w:sz w:val="28"/>
          <w:szCs w:val="32"/>
        </w:rPr>
      </w:pPr>
    </w:p>
    <w:p>
      <w:pPr>
        <w:rPr>
          <w:rFonts w:ascii="宋体" w:hAnsi="宋体" w:eastAsia="宋体"/>
          <w:sz w:val="28"/>
          <w:szCs w:val="32"/>
        </w:rPr>
      </w:pPr>
    </w:p>
    <w:p>
      <w:pPr>
        <w:rPr>
          <w:rFonts w:ascii="宋体" w:hAnsi="宋体" w:eastAsia="宋体"/>
          <w:sz w:val="28"/>
          <w:szCs w:val="32"/>
        </w:rPr>
      </w:pPr>
    </w:p>
    <w:p>
      <w:pPr>
        <w:rPr>
          <w:rFonts w:ascii="宋体" w:hAnsi="宋体" w:eastAsia="宋体"/>
          <w:sz w:val="28"/>
          <w:szCs w:val="32"/>
        </w:rPr>
      </w:pPr>
      <w:r>
        <w:rPr>
          <w:rFonts w:hint="eastAsia" w:ascii="宋体" w:hAnsi="宋体" w:eastAsia="宋体"/>
          <w:sz w:val="28"/>
          <w:szCs w:val="32"/>
        </w:rPr>
        <w:t xml:space="preserve"> </w:t>
      </w:r>
      <w:r>
        <w:rPr>
          <w:rFonts w:ascii="宋体" w:hAnsi="宋体" w:eastAsia="宋体"/>
          <w:sz w:val="28"/>
          <w:szCs w:val="32"/>
        </w:rPr>
        <w:t xml:space="preserve">                           </w:t>
      </w:r>
      <w:r>
        <w:rPr>
          <w:rFonts w:hint="eastAsia" w:ascii="宋体" w:hAnsi="宋体" w:eastAsia="宋体"/>
          <w:sz w:val="28"/>
          <w:szCs w:val="32"/>
        </w:rPr>
        <w:t>具状人：上海耳序信息技术有限公司</w:t>
      </w:r>
    </w:p>
    <w:p>
      <w:pPr>
        <w:rPr>
          <w:rFonts w:ascii="宋体" w:hAnsi="宋体" w:eastAsia="宋体"/>
          <w:sz w:val="28"/>
          <w:szCs w:val="32"/>
        </w:rPr>
      </w:pPr>
      <w:r>
        <w:rPr>
          <w:rFonts w:hint="eastAsia" w:ascii="宋体" w:hAnsi="宋体" w:eastAsia="宋体"/>
          <w:sz w:val="28"/>
          <w:szCs w:val="32"/>
        </w:rPr>
        <w:t xml:space="preserve"> </w:t>
      </w:r>
      <w:r>
        <w:rPr>
          <w:rFonts w:ascii="宋体" w:hAnsi="宋体" w:eastAsia="宋体"/>
          <w:sz w:val="28"/>
          <w:szCs w:val="32"/>
        </w:rPr>
        <w:t xml:space="preserve">                                  XX</w:t>
      </w:r>
      <w:r>
        <w:rPr>
          <w:rFonts w:hint="eastAsia" w:ascii="宋体" w:hAnsi="宋体" w:eastAsia="宋体"/>
          <w:sz w:val="28"/>
          <w:szCs w:val="32"/>
        </w:rPr>
        <w:t>年</w:t>
      </w:r>
      <w:r>
        <w:rPr>
          <w:rFonts w:ascii="宋体" w:hAnsi="宋体" w:eastAsia="宋体"/>
          <w:sz w:val="28"/>
          <w:szCs w:val="32"/>
        </w:rPr>
        <w:t>XX</w:t>
      </w:r>
      <w:r>
        <w:rPr>
          <w:rFonts w:hint="eastAsia" w:ascii="宋体" w:hAnsi="宋体" w:eastAsia="宋体"/>
          <w:sz w:val="28"/>
          <w:szCs w:val="32"/>
        </w:rPr>
        <w:t>月</w:t>
      </w:r>
      <w:r>
        <w:rPr>
          <w:rFonts w:ascii="宋体" w:hAnsi="宋体" w:eastAsia="宋体"/>
          <w:sz w:val="28"/>
          <w:szCs w:val="32"/>
        </w:rPr>
        <w:t>XX</w:t>
      </w:r>
      <w:r>
        <w:rPr>
          <w:rFonts w:hint="eastAsia" w:ascii="宋体" w:hAnsi="宋体" w:eastAsia="宋体"/>
          <w:sz w:val="28"/>
          <w:szCs w:val="32"/>
        </w:rPr>
        <w:t>日</w:t>
      </w:r>
    </w:p>
    <w:sectPr>
      <w:pgSz w:w="11906" w:h="16838"/>
      <w:pgMar w:top="1440" w:right="1700" w:bottom="1440"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U0Zjk0YTkyNmI2NWY2YTg0ODFkZGE4NGIwYWQ3OTMifQ=="/>
  </w:docVars>
  <w:rsids>
    <w:rsidRoot w:val="002B5C67"/>
    <w:rsid w:val="000909B6"/>
    <w:rsid w:val="001934B3"/>
    <w:rsid w:val="00257930"/>
    <w:rsid w:val="002B5C67"/>
    <w:rsid w:val="002D1AA6"/>
    <w:rsid w:val="003107C7"/>
    <w:rsid w:val="00410F7C"/>
    <w:rsid w:val="00495DC7"/>
    <w:rsid w:val="004E3C6A"/>
    <w:rsid w:val="005658EE"/>
    <w:rsid w:val="005A2EF8"/>
    <w:rsid w:val="005C5725"/>
    <w:rsid w:val="006274F5"/>
    <w:rsid w:val="007673BA"/>
    <w:rsid w:val="007C5453"/>
    <w:rsid w:val="00804067"/>
    <w:rsid w:val="00834198"/>
    <w:rsid w:val="00857BAC"/>
    <w:rsid w:val="009A3C70"/>
    <w:rsid w:val="009D4782"/>
    <w:rsid w:val="00A87439"/>
    <w:rsid w:val="00AE221B"/>
    <w:rsid w:val="00B503D4"/>
    <w:rsid w:val="00B60B47"/>
    <w:rsid w:val="00B65EE4"/>
    <w:rsid w:val="00B75EF2"/>
    <w:rsid w:val="00BE570B"/>
    <w:rsid w:val="00C40AF4"/>
    <w:rsid w:val="00C84669"/>
    <w:rsid w:val="00CB0191"/>
    <w:rsid w:val="00DD7829"/>
    <w:rsid w:val="00DE151F"/>
    <w:rsid w:val="00DF2969"/>
    <w:rsid w:val="00E67FB7"/>
    <w:rsid w:val="00EA6AC5"/>
    <w:rsid w:val="00FB6E88"/>
    <w:rsid w:val="00FF6515"/>
    <w:rsid w:val="0BD10279"/>
    <w:rsid w:val="0C887126"/>
    <w:rsid w:val="0E081BBF"/>
    <w:rsid w:val="183770B7"/>
    <w:rsid w:val="1CBC15EC"/>
    <w:rsid w:val="246B7AAB"/>
    <w:rsid w:val="2A7219A4"/>
    <w:rsid w:val="35001EED"/>
    <w:rsid w:val="42123D44"/>
    <w:rsid w:val="466519FF"/>
    <w:rsid w:val="4B794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99" w:semiHidden="0"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iPriority="99"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Salutation"/>
    <w:basedOn w:val="1"/>
    <w:next w:val="1"/>
    <w:link w:val="9"/>
    <w:unhideWhenUsed/>
    <w:qFormat/>
    <w:uiPriority w:val="99"/>
    <w:rPr>
      <w:rFonts w:ascii="宋体" w:hAnsi="宋体" w:eastAsia="宋体"/>
      <w:sz w:val="28"/>
      <w:szCs w:val="32"/>
    </w:rPr>
  </w:style>
  <w:style w:type="paragraph" w:styleId="4">
    <w:name w:val="Closing"/>
    <w:basedOn w:val="1"/>
    <w:link w:val="10"/>
    <w:unhideWhenUsed/>
    <w:qFormat/>
    <w:uiPriority w:val="99"/>
    <w:pPr>
      <w:ind w:left="100" w:leftChars="2100"/>
    </w:pPr>
    <w:rPr>
      <w:rFonts w:ascii="宋体" w:hAnsi="宋体" w:eastAsia="宋体"/>
      <w:sz w:val="28"/>
      <w:szCs w:val="32"/>
    </w:rPr>
  </w:style>
  <w:style w:type="character" w:styleId="7">
    <w:name w:val="annotation reference"/>
    <w:basedOn w:val="6"/>
    <w:semiHidden/>
    <w:unhideWhenUsed/>
    <w:qFormat/>
    <w:uiPriority w:val="99"/>
    <w:rPr>
      <w:sz w:val="21"/>
      <w:szCs w:val="21"/>
    </w:rPr>
  </w:style>
  <w:style w:type="paragraph" w:styleId="8">
    <w:name w:val="List Paragraph"/>
    <w:basedOn w:val="1"/>
    <w:qFormat/>
    <w:uiPriority w:val="34"/>
    <w:pPr>
      <w:ind w:firstLine="420" w:firstLineChars="200"/>
    </w:pPr>
  </w:style>
  <w:style w:type="character" w:customStyle="1" w:styleId="9">
    <w:name w:val="称呼 字符"/>
    <w:basedOn w:val="6"/>
    <w:link w:val="3"/>
    <w:qFormat/>
    <w:uiPriority w:val="99"/>
    <w:rPr>
      <w:rFonts w:ascii="宋体" w:hAnsi="宋体" w:eastAsia="宋体"/>
      <w:sz w:val="28"/>
      <w:szCs w:val="32"/>
    </w:rPr>
  </w:style>
  <w:style w:type="character" w:customStyle="1" w:styleId="10">
    <w:name w:val="结束语 字符"/>
    <w:basedOn w:val="6"/>
    <w:link w:val="4"/>
    <w:qFormat/>
    <w:uiPriority w:val="99"/>
    <w:rPr>
      <w:rFonts w:ascii="宋体" w:hAnsi="宋体" w:eastAsia="宋体"/>
      <w:sz w:val="28"/>
      <w:szCs w:val="32"/>
    </w:rPr>
  </w:style>
  <w:style w:type="paragraph" w:customStyle="1" w:styleId="11">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12">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207</Words>
  <Characters>1180</Characters>
  <Lines>9</Lines>
  <Paragraphs>2</Paragraphs>
  <TotalTime>39</TotalTime>
  <ScaleCrop>false</ScaleCrop>
  <LinksUpToDate>false</LinksUpToDate>
  <CharactersWithSpaces>1385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2022-06-05T02:41:00Z</dcterms:created>
  <dc:creator>zyl_0405@163.com</dc:creator>
  <cp:lastModifiedBy>李智辉</cp:lastModifiedBy>
  <dcterms:modified xsi:type="dcterms:W3CDTF">2023-04-03T08:55:46Z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0EDA3BCC6E3E49D7A0451C0ED548BD60</vt:lpwstr>
  </property>
</Properties>
</file>