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6A" w:rsidRDefault="000C286A" w:rsidP="000C286A">
      <w:pPr>
        <w:pStyle w:val="Cm"/>
      </w:pPr>
      <w:proofErr w:type="spellStart"/>
      <w:r>
        <w:t>Preprocessor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767985" w:rsidRDefault="000C286A" w:rsidP="000C286A">
      <w:pPr>
        <w:pStyle w:val="Alcm"/>
      </w:pPr>
      <w:proofErr w:type="spellStart"/>
      <w:r>
        <w:t>MySQL</w:t>
      </w:r>
      <w:proofErr w:type="spellEnd"/>
      <w:r>
        <w:t xml:space="preserve"> Proxy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0C286A" w:rsidRDefault="000C286A" w:rsidP="000C286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Proxy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.</w:t>
      </w:r>
    </w:p>
    <w:p w:rsidR="000C286A" w:rsidRDefault="000C28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286A" w:rsidRDefault="00CE57CC" w:rsidP="000C286A">
      <w:pPr>
        <w:pStyle w:val="Cmsor1"/>
      </w:pPr>
      <w:proofErr w:type="spellStart"/>
      <w:r>
        <w:lastRenderedPageBreak/>
        <w:t>Directives</w:t>
      </w:r>
      <w:proofErr w:type="spellEnd"/>
    </w:p>
    <w:p w:rsidR="000C286A" w:rsidRDefault="000C286A" w:rsidP="000C286A">
      <w:proofErr w:type="spellStart"/>
      <w:r>
        <w:t>Every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"#" (</w:t>
      </w:r>
      <w:proofErr w:type="spellStart"/>
      <w:r>
        <w:t>sharp</w:t>
      </w:r>
      <w:proofErr w:type="spellEnd"/>
      <w:r>
        <w:t xml:space="preserve">)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must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non-whitespace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line: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SQL </w:t>
      </w:r>
      <w:proofErr w:type="spellStart"/>
      <w:r>
        <w:t>source</w:t>
      </w:r>
      <w:proofErr w:type="spellEnd"/>
      <w:r>
        <w:t xml:space="preserve"> line.</w:t>
      </w:r>
    </w:p>
    <w:p w:rsidR="003A338E" w:rsidRDefault="003A338E" w:rsidP="003A338E">
      <w:pPr>
        <w:pStyle w:val="Cmsor2"/>
      </w:pPr>
      <w:proofErr w:type="spellStart"/>
      <w:r>
        <w:t>Macros</w:t>
      </w:r>
      <w:proofErr w:type="spellEnd"/>
    </w:p>
    <w:p w:rsidR="003A338E" w:rsidRPr="003F6A6E" w:rsidRDefault="003A338E" w:rsidP="003A338E">
      <w:pPr>
        <w:rPr>
          <w:b/>
        </w:rPr>
      </w:pPr>
      <w:r w:rsidRPr="003F6A6E">
        <w:rPr>
          <w:b/>
        </w:rPr>
        <w:t>#</w:t>
      </w:r>
      <w:proofErr w:type="spellStart"/>
      <w:r w:rsidRPr="003F6A6E">
        <w:rPr>
          <w:b/>
        </w:rPr>
        <w:t>define</w:t>
      </w:r>
      <w:proofErr w:type="spellEnd"/>
    </w:p>
    <w:p w:rsidR="003A338E" w:rsidRPr="003A338E" w:rsidRDefault="003A338E" w:rsidP="003A338E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 and C++ </w:t>
      </w:r>
      <w:proofErr w:type="spellStart"/>
      <w:r>
        <w:t>macros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 w:rsidR="00773D2A">
        <w:t>replacement</w:t>
      </w:r>
      <w:proofErr w:type="spellEnd"/>
      <w:r w:rsidR="00773D2A">
        <w:t xml:space="preserve"> </w:t>
      </w:r>
      <w:proofErr w:type="spellStart"/>
      <w:r w:rsidR="00773D2A">
        <w:t>for</w:t>
      </w:r>
      <w:proofErr w:type="spellEnd"/>
      <w:r w:rsidR="00773D2A">
        <w:t xml:space="preserve"> a </w:t>
      </w:r>
      <w:proofErr w:type="spellStart"/>
      <w:r w:rsidR="00773D2A">
        <w:t>non-directive</w:t>
      </w:r>
      <w:proofErr w:type="spellEnd"/>
      <w:r w:rsidR="00773D2A">
        <w:t xml:space="preserve"> </w:t>
      </w:r>
      <w:proofErr w:type="spellStart"/>
      <w:r w:rsidR="00773D2A">
        <w:t>lines</w:t>
      </w:r>
      <w:proofErr w:type="spellEnd"/>
    </w:p>
    <w:p w:rsidR="00CE57CC" w:rsidRDefault="00CE57CC" w:rsidP="003A338E">
      <w:pPr>
        <w:pStyle w:val="Cmsor2"/>
      </w:pPr>
      <w:proofErr w:type="spellStart"/>
      <w:r>
        <w:t>Messaging</w:t>
      </w:r>
      <w:proofErr w:type="spellEnd"/>
    </w:p>
    <w:p w:rsidR="00773D2A" w:rsidRPr="00773D2A" w:rsidRDefault="00773D2A" w:rsidP="00773D2A">
      <w:pPr>
        <w:contextualSpacing/>
        <w:rPr>
          <w:b/>
        </w:rPr>
      </w:pPr>
      <w:r w:rsidRPr="00773D2A">
        <w:rPr>
          <w:b/>
        </w:rPr>
        <w:t>#</w:t>
      </w:r>
      <w:proofErr w:type="spellStart"/>
      <w:r w:rsidRPr="00773D2A">
        <w:rPr>
          <w:b/>
        </w:rPr>
        <w:t>message</w:t>
      </w:r>
      <w:proofErr w:type="spellEnd"/>
    </w:p>
    <w:p w:rsidR="00773D2A" w:rsidRPr="00773D2A" w:rsidRDefault="00773D2A" w:rsidP="00773D2A">
      <w:pPr>
        <w:contextualSpacing/>
        <w:rPr>
          <w:b/>
        </w:rPr>
      </w:pPr>
      <w:r w:rsidRPr="00773D2A">
        <w:rPr>
          <w:b/>
        </w:rPr>
        <w:t>#warning</w:t>
      </w:r>
    </w:p>
    <w:p w:rsidR="00773D2A" w:rsidRPr="00773D2A" w:rsidRDefault="00773D2A" w:rsidP="00773D2A">
      <w:pPr>
        <w:contextualSpacing/>
        <w:rPr>
          <w:b/>
        </w:rPr>
      </w:pPr>
      <w:r w:rsidRPr="00773D2A">
        <w:rPr>
          <w:b/>
        </w:rPr>
        <w:t>#</w:t>
      </w:r>
      <w:proofErr w:type="spellStart"/>
      <w:r w:rsidRPr="00773D2A">
        <w:rPr>
          <w:b/>
        </w:rPr>
        <w:t>error</w:t>
      </w:r>
      <w:proofErr w:type="spellEnd"/>
    </w:p>
    <w:p w:rsidR="00773D2A" w:rsidRDefault="00773D2A" w:rsidP="00773D2A"/>
    <w:p w:rsidR="00773D2A" w:rsidRPr="00773D2A" w:rsidRDefault="00773D2A" w:rsidP="00773D2A"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display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preprocession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an explicit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:rsidR="00CE57CC" w:rsidRDefault="00CE57CC" w:rsidP="003A338E">
      <w:pPr>
        <w:pStyle w:val="Cmsor2"/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CA4B8F" w:rsidRDefault="00CA4B8F" w:rsidP="00CA4B8F">
      <w:pPr>
        <w:contextualSpacing/>
      </w:pPr>
      <w:r w:rsidRPr="00CA4B8F">
        <w:rPr>
          <w:b/>
        </w:rPr>
        <w:t>#</w:t>
      </w:r>
      <w:proofErr w:type="spellStart"/>
      <w:r w:rsidRPr="00CA4B8F">
        <w:rPr>
          <w:b/>
        </w:rPr>
        <w:t>ifdef</w:t>
      </w:r>
      <w:proofErr w:type="spellEnd"/>
      <w:r>
        <w:t xml:space="preserve"> &lt;</w:t>
      </w:r>
      <w:proofErr w:type="spellStart"/>
      <w:r>
        <w:t>macro</w:t>
      </w:r>
      <w:proofErr w:type="spellEnd"/>
      <w:r>
        <w:t xml:space="preserve">&gt;/ </w:t>
      </w:r>
      <w:r w:rsidRPr="00CA4B8F">
        <w:rPr>
          <w:b/>
        </w:rPr>
        <w:t>#</w:t>
      </w:r>
      <w:proofErr w:type="spellStart"/>
      <w:r w:rsidRPr="00CA4B8F">
        <w:rPr>
          <w:b/>
        </w:rPr>
        <w:t>ifndef</w:t>
      </w:r>
      <w:proofErr w:type="spellEnd"/>
      <w:r>
        <w:t xml:space="preserve"> &lt;</w:t>
      </w:r>
      <w:proofErr w:type="spellStart"/>
      <w:r>
        <w:t>macro</w:t>
      </w:r>
      <w:proofErr w:type="spellEnd"/>
      <w:r>
        <w:t>&gt;</w:t>
      </w:r>
    </w:p>
    <w:p w:rsidR="00CA4B8F" w:rsidRDefault="00CA4B8F" w:rsidP="00CA4B8F">
      <w:pPr>
        <w:contextualSpacing/>
      </w:pPr>
      <w:r w:rsidRPr="00CA4B8F">
        <w:rPr>
          <w:b/>
        </w:rPr>
        <w:t>#</w:t>
      </w:r>
      <w:proofErr w:type="spellStart"/>
      <w:r w:rsidRPr="00CA4B8F">
        <w:rPr>
          <w:b/>
        </w:rPr>
        <w:t>elif</w:t>
      </w:r>
      <w:proofErr w:type="spellEnd"/>
      <w:r>
        <w:t xml:space="preserve"> &lt;</w:t>
      </w:r>
      <w:proofErr w:type="spellStart"/>
      <w:r>
        <w:t>macro</w:t>
      </w:r>
      <w:proofErr w:type="spellEnd"/>
      <w:r>
        <w:t xml:space="preserve">&gt; / </w:t>
      </w:r>
      <w:r w:rsidRPr="00CA4B8F">
        <w:rPr>
          <w:b/>
        </w:rPr>
        <w:t>#</w:t>
      </w:r>
      <w:proofErr w:type="spellStart"/>
      <w:r w:rsidRPr="00CA4B8F">
        <w:rPr>
          <w:b/>
        </w:rPr>
        <w:t>elifndef</w:t>
      </w:r>
      <w:proofErr w:type="spellEnd"/>
      <w:r>
        <w:t xml:space="preserve"> &lt;</w:t>
      </w:r>
      <w:proofErr w:type="spellStart"/>
      <w:r>
        <w:t>macro</w:t>
      </w:r>
      <w:proofErr w:type="spellEnd"/>
      <w:r>
        <w:t>&gt;</w:t>
      </w:r>
    </w:p>
    <w:p w:rsidR="00CA4B8F" w:rsidRPr="00CA4B8F" w:rsidRDefault="00CA4B8F" w:rsidP="00CA4B8F">
      <w:pPr>
        <w:contextualSpacing/>
        <w:rPr>
          <w:b/>
        </w:rPr>
      </w:pPr>
      <w:r w:rsidRPr="00CA4B8F">
        <w:rPr>
          <w:b/>
        </w:rPr>
        <w:t>#</w:t>
      </w:r>
      <w:proofErr w:type="spellStart"/>
      <w:r w:rsidRPr="00CA4B8F">
        <w:rPr>
          <w:b/>
        </w:rPr>
        <w:t>else</w:t>
      </w:r>
      <w:proofErr w:type="spellEnd"/>
    </w:p>
    <w:p w:rsidR="00CA4B8F" w:rsidRPr="00CA4B8F" w:rsidRDefault="00CA4B8F" w:rsidP="00CA4B8F">
      <w:pPr>
        <w:contextualSpacing/>
        <w:rPr>
          <w:b/>
        </w:rPr>
      </w:pPr>
      <w:r w:rsidRPr="00CA4B8F">
        <w:rPr>
          <w:b/>
        </w:rPr>
        <w:t>#</w:t>
      </w:r>
      <w:proofErr w:type="spellStart"/>
      <w:r w:rsidRPr="00CA4B8F">
        <w:rPr>
          <w:b/>
        </w:rPr>
        <w:t>endif</w:t>
      </w:r>
      <w:proofErr w:type="spellEnd"/>
    </w:p>
    <w:p w:rsidR="00CE57CC" w:rsidRDefault="00CE57CC" w:rsidP="003A338E">
      <w:pPr>
        <w:pStyle w:val="Cmsor2"/>
      </w:pPr>
      <w:proofErr w:type="spellStart"/>
      <w:r>
        <w:t>Include</w:t>
      </w:r>
      <w:proofErr w:type="spellEnd"/>
      <w:r>
        <w:t xml:space="preserve"> file</w:t>
      </w:r>
    </w:p>
    <w:p w:rsidR="003A338E" w:rsidRPr="003F6A6E" w:rsidRDefault="003A338E" w:rsidP="003A338E">
      <w:pPr>
        <w:rPr>
          <w:b/>
        </w:rPr>
      </w:pPr>
      <w:r w:rsidRPr="003F6A6E">
        <w:rPr>
          <w:b/>
        </w:rPr>
        <w:t>#</w:t>
      </w:r>
      <w:proofErr w:type="spellStart"/>
      <w:r w:rsidRPr="003F6A6E">
        <w:rPr>
          <w:b/>
        </w:rPr>
        <w:t>include</w:t>
      </w:r>
      <w:proofErr w:type="spellEnd"/>
      <w:r w:rsidRPr="003F6A6E">
        <w:rPr>
          <w:b/>
        </w:rPr>
        <w:t xml:space="preserve"> </w:t>
      </w:r>
      <w:proofErr w:type="spellStart"/>
      <w:r w:rsidRPr="003F6A6E">
        <w:rPr>
          <w:b/>
        </w:rPr>
        <w:t>path</w:t>
      </w:r>
      <w:proofErr w:type="spellEnd"/>
      <w:r w:rsidRPr="003F6A6E">
        <w:rPr>
          <w:b/>
        </w:rPr>
        <w:t>\file_</w:t>
      </w:r>
      <w:proofErr w:type="spellStart"/>
      <w:r w:rsidRPr="003F6A6E">
        <w:rPr>
          <w:b/>
        </w:rPr>
        <w:t>name.ext</w:t>
      </w:r>
      <w:proofErr w:type="spellEnd"/>
    </w:p>
    <w:p w:rsidR="003A338E" w:rsidRDefault="003A338E" w:rsidP="003A338E"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standard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recoursive</w:t>
      </w:r>
      <w:proofErr w:type="spellEnd"/>
      <w:r>
        <w:t xml:space="preserve"> </w:t>
      </w:r>
      <w:proofErr w:type="spellStart"/>
      <w:r>
        <w:t>includions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"C" </w:t>
      </w:r>
      <w:proofErr w:type="spellStart"/>
      <w:r>
        <w:t>or</w:t>
      </w:r>
      <w:proofErr w:type="spellEnd"/>
      <w:r>
        <w:t xml:space="preserve"> "C++"</w:t>
      </w:r>
    </w:p>
    <w:p w:rsidR="003A338E" w:rsidRDefault="003A338E" w:rsidP="003A338E">
      <w:pPr>
        <w:pStyle w:val="Forrskd"/>
      </w:pPr>
    </w:p>
    <w:p w:rsidR="00A247DE" w:rsidRDefault="00A247DE" w:rsidP="003A338E">
      <w:pPr>
        <w:pStyle w:val="Forrskd"/>
      </w:pPr>
      <w:r>
        <w:t xml:space="preserve">-- </w:t>
      </w:r>
      <w:proofErr w:type="spellStart"/>
      <w:r>
        <w:t>include.i</w:t>
      </w:r>
      <w:proofErr w:type="spellEnd"/>
    </w:p>
    <w:p w:rsidR="00A247DE" w:rsidRDefault="00A247DE" w:rsidP="003A338E">
      <w:pPr>
        <w:pStyle w:val="Forrskd"/>
      </w:pPr>
    </w:p>
    <w:p w:rsidR="003A338E" w:rsidRDefault="003A338E" w:rsidP="003A338E">
      <w:pPr>
        <w:pStyle w:val="Forrskd"/>
      </w:pPr>
      <w:r>
        <w:t>#</w:t>
      </w:r>
      <w:proofErr w:type="spellStart"/>
      <w:r>
        <w:t>ifndef</w:t>
      </w:r>
      <w:proofErr w:type="spellEnd"/>
      <w:r>
        <w:t xml:space="preserve"> __</w:t>
      </w:r>
      <w:proofErr w:type="spellStart"/>
      <w:r>
        <w:t>include</w:t>
      </w:r>
      <w:proofErr w:type="spellEnd"/>
      <w:r>
        <w:t>_</w:t>
      </w:r>
      <w:proofErr w:type="spellStart"/>
      <w:r>
        <w:t>macro</w:t>
      </w:r>
      <w:proofErr w:type="spellEnd"/>
    </w:p>
    <w:p w:rsidR="003A338E" w:rsidRDefault="003A338E" w:rsidP="003A338E">
      <w:pPr>
        <w:pStyle w:val="Forrskd"/>
      </w:pPr>
      <w:r>
        <w:t>#</w:t>
      </w:r>
      <w:proofErr w:type="spellStart"/>
      <w:r>
        <w:t>define</w:t>
      </w:r>
      <w:proofErr w:type="spellEnd"/>
      <w:r>
        <w:t xml:space="preserve"> __</w:t>
      </w:r>
      <w:proofErr w:type="spellStart"/>
      <w:r>
        <w:t>include</w:t>
      </w:r>
      <w:proofErr w:type="spellEnd"/>
      <w:r>
        <w:t>_</w:t>
      </w:r>
      <w:proofErr w:type="spellStart"/>
      <w:r>
        <w:t>macro</w:t>
      </w:r>
      <w:proofErr w:type="spellEnd"/>
    </w:p>
    <w:p w:rsidR="003A338E" w:rsidRDefault="003A338E" w:rsidP="003A338E">
      <w:pPr>
        <w:pStyle w:val="Forrskd"/>
      </w:pPr>
    </w:p>
    <w:p w:rsidR="003A338E" w:rsidRDefault="003A338E" w:rsidP="003A338E">
      <w:pPr>
        <w:pStyle w:val="Forrskd"/>
      </w:pPr>
      <w:r>
        <w:t xml:space="preserve">--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includes</w:t>
      </w:r>
      <w:proofErr w:type="spellEnd"/>
    </w:p>
    <w:p w:rsidR="003A338E" w:rsidRDefault="003A338E" w:rsidP="003A338E">
      <w:pPr>
        <w:pStyle w:val="Forrskd"/>
      </w:pPr>
    </w:p>
    <w:p w:rsidR="003A338E" w:rsidRDefault="003A338E" w:rsidP="003A338E">
      <w:pPr>
        <w:pStyle w:val="Forrskd"/>
      </w:pPr>
      <w:r>
        <w:t>#</w:t>
      </w:r>
      <w:proofErr w:type="spellStart"/>
      <w:r>
        <w:t>endif</w:t>
      </w:r>
      <w:proofErr w:type="spellEnd"/>
    </w:p>
    <w:p w:rsidR="003A338E" w:rsidRPr="003A338E" w:rsidRDefault="003A338E" w:rsidP="003A338E">
      <w:pPr>
        <w:pStyle w:val="Forrskd"/>
      </w:pPr>
    </w:p>
    <w:p w:rsidR="000C286A" w:rsidRDefault="000C286A" w:rsidP="000C286A">
      <w:pPr>
        <w:pStyle w:val="Cmsor1"/>
      </w:pPr>
      <w:proofErr w:type="spellStart"/>
      <w:r>
        <w:lastRenderedPageBreak/>
        <w:t>Restrictions</w:t>
      </w:r>
      <w:proofErr w:type="spellEnd"/>
    </w:p>
    <w:p w:rsidR="000C286A" w:rsidRDefault="000C286A" w:rsidP="000C286A">
      <w:r>
        <w:t xml:space="preserve">CRETATE FUNCTION and CREATE PROCEDURE </w:t>
      </w:r>
      <w:proofErr w:type="spellStart"/>
      <w:r>
        <w:t>phrase</w:t>
      </w:r>
      <w:proofErr w:type="spellEnd"/>
      <w:r>
        <w:t>:</w:t>
      </w:r>
    </w:p>
    <w:p w:rsidR="000C286A" w:rsidRPr="000C286A" w:rsidRDefault="000C286A" w:rsidP="000C286A">
      <w:r>
        <w:t xml:space="preserve">CREATE FUNCTION </w:t>
      </w:r>
      <w:proofErr w:type="spellStart"/>
      <w:r>
        <w:t>phrase</w:t>
      </w:r>
      <w:proofErr w:type="spellEnd"/>
      <w:r>
        <w:t xml:space="preserve"> must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"CREATE FUNCTION &lt;</w:t>
      </w:r>
      <w:proofErr w:type="spellStart"/>
      <w:r>
        <w:t>function</w:t>
      </w:r>
      <w:proofErr w:type="spellEnd"/>
      <w:r>
        <w:t>_</w:t>
      </w:r>
      <w:proofErr w:type="spellStart"/>
      <w:r>
        <w:t>name</w:t>
      </w:r>
      <w:proofErr w:type="spellEnd"/>
      <w:r>
        <w:t xml:space="preserve">&gt;"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"DEFINER" </w:t>
      </w:r>
      <w:proofErr w:type="spellStart"/>
      <w:r>
        <w:t>swithc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. The Proxy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source's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matches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.</w:t>
      </w:r>
    </w:p>
    <w:sectPr w:rsidR="000C286A" w:rsidRPr="000C286A" w:rsidSect="004F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5246"/>
    <w:rsid w:val="000C286A"/>
    <w:rsid w:val="003A338E"/>
    <w:rsid w:val="003F6A6E"/>
    <w:rsid w:val="004F47CD"/>
    <w:rsid w:val="00767985"/>
    <w:rsid w:val="00773D2A"/>
    <w:rsid w:val="00834B9E"/>
    <w:rsid w:val="00887F15"/>
    <w:rsid w:val="009C5246"/>
    <w:rsid w:val="00A247DE"/>
    <w:rsid w:val="00CA4B8F"/>
    <w:rsid w:val="00CE5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360" w:after="36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F47CD"/>
  </w:style>
  <w:style w:type="paragraph" w:styleId="Cmsor1">
    <w:name w:val="heading 1"/>
    <w:basedOn w:val="Norml"/>
    <w:next w:val="Norml"/>
    <w:link w:val="Cmsor1Char"/>
    <w:uiPriority w:val="9"/>
    <w:qFormat/>
    <w:rsid w:val="000C2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3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skd">
    <w:name w:val="Forráskód"/>
    <w:basedOn w:val="Norml"/>
    <w:link w:val="ForrskdChar"/>
    <w:qFormat/>
    <w:rsid w:val="000C286A"/>
    <w:pPr>
      <w:shd w:val="clear" w:color="auto" w:fill="BFBFBF" w:themeFill="background1" w:themeFillShade="BF"/>
      <w:contextualSpacing/>
    </w:pPr>
    <w:rPr>
      <w:rFonts w:ascii="Lucida Console" w:hAnsi="Lucida Console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C286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orrskdChar">
    <w:name w:val="Forráskód Char"/>
    <w:basedOn w:val="Bekezdsalapbettpusa"/>
    <w:link w:val="Forrskd"/>
    <w:rsid w:val="000C286A"/>
    <w:rPr>
      <w:rFonts w:ascii="Lucida Console" w:hAnsi="Lucida Console"/>
      <w:sz w:val="18"/>
      <w:szCs w:val="18"/>
      <w:shd w:val="clear" w:color="auto" w:fill="BFBFBF" w:themeFill="background1" w:themeFillShade="BF"/>
    </w:rPr>
  </w:style>
  <w:style w:type="character" w:customStyle="1" w:styleId="CmChar">
    <w:name w:val="Cím Char"/>
    <w:basedOn w:val="Bekezdsalapbettpusa"/>
    <w:link w:val="Cm"/>
    <w:uiPriority w:val="10"/>
    <w:rsid w:val="000C28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C286A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C28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0C2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A3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186</Words>
  <Characters>1288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8</cp:revision>
  <dcterms:created xsi:type="dcterms:W3CDTF">2012-04-09T09:24:00Z</dcterms:created>
  <dcterms:modified xsi:type="dcterms:W3CDTF">2012-04-09T09:55:00Z</dcterms:modified>
</cp:coreProperties>
</file>