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A779" w14:textId="606ED59B" w:rsidR="00F970E8" w:rsidRDefault="00F34093">
      <w:r w:rsidRPr="00F34093">
        <w:t>#define STRUCT_OFFSET(TYPE , MEMBER)((unsigned long)(&amp;(((TYPE *)0)-&gt;MEMBER)))</w:t>
      </w:r>
    </w:p>
    <w:p w14:paraId="170593DF" w14:textId="62A197EC" w:rsidR="00F34093" w:rsidRDefault="00F34093">
      <w:r>
        <w:rPr>
          <w:rFonts w:hint="eastAsia"/>
        </w:rPr>
        <w:t>获取结构体成员偏移</w:t>
      </w:r>
    </w:p>
    <w:p w14:paraId="32BA2CE2" w14:textId="77777777" w:rsidR="00F34093" w:rsidRDefault="00F34093">
      <w:pPr>
        <w:rPr>
          <w:rFonts w:hint="eastAsia"/>
        </w:rPr>
      </w:pPr>
    </w:p>
    <w:sectPr w:rsidR="00F3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5B"/>
    <w:rsid w:val="001840E3"/>
    <w:rsid w:val="00D74E3C"/>
    <w:rsid w:val="00F34093"/>
    <w:rsid w:val="00F970E8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9B13"/>
  <w15:chartTrackingRefBased/>
  <w15:docId w15:val="{638645FD-09F8-4807-81D0-BDE3FD6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2022-03-25T02:59:00Z</dcterms:created>
  <dcterms:modified xsi:type="dcterms:W3CDTF">2022-03-25T03:00:00Z</dcterms:modified>
</cp:coreProperties>
</file>