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95C" w:rsidRPr="0095316E" w:rsidRDefault="00DC695C" w:rsidP="0095316E">
      <w:pPr>
        <w:jc w:val="center"/>
        <w:rPr>
          <w:rFonts w:ascii="Arial" w:hAnsi="Arial" w:cs="Arial"/>
          <w:b/>
          <w:sz w:val="32"/>
          <w:szCs w:val="32"/>
        </w:rPr>
      </w:pPr>
      <w:r w:rsidRPr="0095316E">
        <w:rPr>
          <w:rFonts w:ascii="Arial" w:hAnsi="Arial" w:cs="Arial"/>
          <w:b/>
          <w:noProof/>
          <w:sz w:val="32"/>
          <w:szCs w:val="32"/>
          <w:lang w:eastAsia="bs-Latn-BA"/>
        </w:rPr>
        <w:drawing>
          <wp:anchor distT="0" distB="0" distL="114300" distR="114300" simplePos="0" relativeHeight="251658240" behindDoc="0" locked="0" layoutInCell="1" allowOverlap="1" wp14:anchorId="1EF9FC16" wp14:editId="7748A371">
            <wp:simplePos x="0" y="0"/>
            <wp:positionH relativeFrom="column">
              <wp:posOffset>-509317</wp:posOffset>
            </wp:positionH>
            <wp:positionV relativeFrom="paragraph">
              <wp:posOffset>-548640</wp:posOffset>
            </wp:positionV>
            <wp:extent cx="1238250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F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16E" w:rsidRPr="0095316E">
        <w:rPr>
          <w:rFonts w:ascii="Arial" w:hAnsi="Arial" w:cs="Arial"/>
          <w:b/>
          <w:noProof/>
          <w:sz w:val="32"/>
          <w:szCs w:val="32"/>
          <w:lang w:eastAsia="bs-Latn-BA"/>
        </w:rPr>
        <w:t>UNIVERZITET U SARAJEVU</w:t>
      </w:r>
    </w:p>
    <w:p w:rsidR="00DC695C" w:rsidRPr="0095316E" w:rsidRDefault="0095316E" w:rsidP="0095316E">
      <w:pPr>
        <w:jc w:val="center"/>
        <w:rPr>
          <w:rFonts w:ascii="Arial" w:hAnsi="Arial" w:cs="Arial"/>
          <w:b/>
          <w:sz w:val="32"/>
          <w:szCs w:val="32"/>
        </w:rPr>
      </w:pPr>
      <w:r w:rsidRPr="0095316E">
        <w:rPr>
          <w:rFonts w:ascii="Arial" w:hAnsi="Arial" w:cs="Arial"/>
          <w:b/>
          <w:sz w:val="32"/>
          <w:szCs w:val="32"/>
        </w:rPr>
        <w:t>ELEKTROTEHNIČKI FAKULTET SARAJEVO</w:t>
      </w:r>
    </w:p>
    <w:p w:rsidR="00DC695C" w:rsidRDefault="00DC695C">
      <w:pPr>
        <w:rPr>
          <w:noProof/>
          <w:lang w:eastAsia="bs-Latn-BA"/>
        </w:rPr>
      </w:pPr>
    </w:p>
    <w:p w:rsidR="00DC695C" w:rsidRDefault="00DC695C">
      <w:pPr>
        <w:rPr>
          <w:noProof/>
          <w:lang w:eastAsia="bs-Latn-BA"/>
        </w:rPr>
      </w:pPr>
    </w:p>
    <w:p w:rsidR="0095316E" w:rsidRDefault="0095316E">
      <w:pPr>
        <w:rPr>
          <w:noProof/>
          <w:lang w:eastAsia="bs-Latn-BA"/>
        </w:rPr>
      </w:pPr>
    </w:p>
    <w:p w:rsidR="00767CB3" w:rsidRDefault="00767CB3"/>
    <w:p w:rsidR="00DC695C" w:rsidRDefault="00DC695C"/>
    <w:p w:rsidR="00DC695C" w:rsidRDefault="00DC695C"/>
    <w:p w:rsidR="00DC695C" w:rsidRDefault="00DC695C"/>
    <w:p w:rsidR="00DC695C" w:rsidRDefault="00FC5D2E" w:rsidP="00DC695C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DOMAĆA ZADAĆA </w:t>
      </w:r>
      <w:r w:rsidR="00F91112">
        <w:rPr>
          <w:rFonts w:ascii="Arial" w:hAnsi="Arial" w:cs="Arial"/>
          <w:b/>
          <w:sz w:val="72"/>
          <w:szCs w:val="72"/>
        </w:rPr>
        <w:t>3</w:t>
      </w:r>
    </w:p>
    <w:p w:rsidR="00DC695C" w:rsidRDefault="00603CFB" w:rsidP="00DC695C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OSNOVE RAČUNARSKIH MREŽA</w:t>
      </w:r>
    </w:p>
    <w:p w:rsidR="00DC695C" w:rsidRPr="00DC695C" w:rsidRDefault="00DC695C" w:rsidP="00DC695C">
      <w:pPr>
        <w:jc w:val="center"/>
        <w:rPr>
          <w:rFonts w:ascii="Arial" w:hAnsi="Arial" w:cs="Arial"/>
          <w:b/>
          <w:sz w:val="56"/>
          <w:szCs w:val="56"/>
        </w:rPr>
      </w:pPr>
    </w:p>
    <w:p w:rsidR="00DC695C" w:rsidRDefault="00DC695C" w:rsidP="00DC695C">
      <w:pPr>
        <w:jc w:val="center"/>
        <w:rPr>
          <w:rFonts w:ascii="Arial" w:hAnsi="Arial" w:cs="Arial"/>
          <w:b/>
          <w:sz w:val="40"/>
          <w:szCs w:val="40"/>
        </w:rPr>
      </w:pPr>
      <w:r w:rsidRPr="00DC695C">
        <w:rPr>
          <w:rFonts w:ascii="Arial" w:hAnsi="Arial" w:cs="Arial"/>
          <w:b/>
          <w:sz w:val="40"/>
          <w:szCs w:val="40"/>
        </w:rPr>
        <w:t>Student: Mašović Haris</w:t>
      </w:r>
    </w:p>
    <w:p w:rsidR="00FC5D2E" w:rsidRDefault="00FC5D2E" w:rsidP="00DC695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Indeks: 17993</w:t>
      </w:r>
    </w:p>
    <w:p w:rsidR="00DC695C" w:rsidRDefault="00DC695C" w:rsidP="00DC695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Odsjek: Računarstvo i Informatika</w:t>
      </w:r>
    </w:p>
    <w:p w:rsidR="006F03C9" w:rsidRDefault="006F03C9" w:rsidP="00DC695C">
      <w:pPr>
        <w:jc w:val="center"/>
        <w:rPr>
          <w:rFonts w:ascii="Arial" w:hAnsi="Arial" w:cs="Arial"/>
          <w:b/>
          <w:sz w:val="40"/>
          <w:szCs w:val="40"/>
        </w:rPr>
      </w:pPr>
    </w:p>
    <w:p w:rsidR="00DC695C" w:rsidRDefault="00DC695C" w:rsidP="00DC695C">
      <w:pPr>
        <w:jc w:val="center"/>
        <w:rPr>
          <w:rFonts w:ascii="Arial" w:hAnsi="Arial" w:cs="Arial"/>
          <w:b/>
          <w:sz w:val="40"/>
          <w:szCs w:val="40"/>
        </w:rPr>
      </w:pPr>
    </w:p>
    <w:p w:rsidR="00F91112" w:rsidRDefault="00F91112" w:rsidP="00DC695C">
      <w:pPr>
        <w:jc w:val="center"/>
        <w:rPr>
          <w:rFonts w:ascii="Arial" w:hAnsi="Arial" w:cs="Arial"/>
          <w:b/>
          <w:sz w:val="40"/>
          <w:szCs w:val="40"/>
        </w:rPr>
      </w:pPr>
    </w:p>
    <w:p w:rsidR="00DC695C" w:rsidRDefault="00DC695C" w:rsidP="00DC695C">
      <w:pPr>
        <w:rPr>
          <w:rFonts w:ascii="Arial" w:hAnsi="Arial" w:cs="Arial"/>
          <w:b/>
          <w:sz w:val="32"/>
          <w:szCs w:val="32"/>
        </w:rPr>
      </w:pPr>
      <w:r w:rsidRPr="00DC695C">
        <w:rPr>
          <w:rFonts w:ascii="Arial" w:hAnsi="Arial" w:cs="Arial"/>
          <w:b/>
          <w:sz w:val="36"/>
          <w:szCs w:val="36"/>
        </w:rPr>
        <w:t>Datum</w:t>
      </w:r>
      <w:r>
        <w:rPr>
          <w:rFonts w:ascii="Arial" w:hAnsi="Arial" w:cs="Arial"/>
          <w:b/>
          <w:sz w:val="36"/>
          <w:szCs w:val="36"/>
        </w:rPr>
        <w:t>:</w:t>
      </w:r>
      <w:r w:rsidRPr="00DC695C">
        <w:rPr>
          <w:rFonts w:ascii="Arial" w:hAnsi="Arial" w:cs="Arial"/>
          <w:b/>
          <w:sz w:val="36"/>
          <w:szCs w:val="36"/>
        </w:rPr>
        <w:t xml:space="preserve">                           </w:t>
      </w:r>
      <w:r w:rsidR="00147B9D">
        <w:rPr>
          <w:rFonts w:ascii="Arial" w:hAnsi="Arial" w:cs="Arial"/>
          <w:b/>
          <w:sz w:val="36"/>
          <w:szCs w:val="36"/>
        </w:rPr>
        <w:t xml:space="preserve">                          </w:t>
      </w:r>
      <w:r w:rsidRPr="00DC695C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147B9D">
        <w:rPr>
          <w:rFonts w:ascii="Arial" w:hAnsi="Arial" w:cs="Arial"/>
          <w:b/>
          <w:sz w:val="36"/>
          <w:szCs w:val="36"/>
        </w:rPr>
        <w:t xml:space="preserve"> </w:t>
      </w:r>
      <w:r w:rsidRPr="00DC695C">
        <w:rPr>
          <w:rFonts w:ascii="Arial" w:hAnsi="Arial" w:cs="Arial"/>
          <w:b/>
          <w:sz w:val="36"/>
          <w:szCs w:val="36"/>
        </w:rPr>
        <w:t>Potpis:</w:t>
      </w:r>
      <w:r>
        <w:rPr>
          <w:rFonts w:ascii="Arial" w:hAnsi="Arial" w:cs="Arial"/>
          <w:b/>
          <w:sz w:val="32"/>
          <w:szCs w:val="32"/>
        </w:rPr>
        <w:t xml:space="preserve">  </w:t>
      </w:r>
    </w:p>
    <w:p w:rsidR="00DC695C" w:rsidRPr="00F91112" w:rsidRDefault="00DC695C" w:rsidP="00F91112">
      <w:pPr>
        <w:pStyle w:val="ListParagraph"/>
        <w:numPr>
          <w:ilvl w:val="2"/>
          <w:numId w:val="4"/>
        </w:numPr>
        <w:rPr>
          <w:rFonts w:ascii="Arial" w:hAnsi="Arial" w:cs="Arial"/>
          <w:sz w:val="40"/>
          <w:szCs w:val="40"/>
        </w:rPr>
      </w:pPr>
      <w:r w:rsidRPr="00F91112">
        <w:rPr>
          <w:rFonts w:ascii="Arial" w:hAnsi="Arial" w:cs="Arial"/>
          <w:b/>
          <w:sz w:val="40"/>
          <w:szCs w:val="40"/>
        </w:rPr>
        <w:t xml:space="preserve">      </w:t>
      </w:r>
      <w:r w:rsidR="00147B9D" w:rsidRPr="00F91112">
        <w:rPr>
          <w:rFonts w:ascii="Arial" w:hAnsi="Arial" w:cs="Arial"/>
          <w:b/>
          <w:sz w:val="40"/>
          <w:szCs w:val="40"/>
        </w:rPr>
        <w:t xml:space="preserve">                           </w:t>
      </w:r>
      <w:r w:rsidRPr="00F91112">
        <w:rPr>
          <w:rFonts w:ascii="Arial" w:hAnsi="Arial" w:cs="Arial"/>
          <w:b/>
          <w:sz w:val="40"/>
          <w:szCs w:val="40"/>
        </w:rPr>
        <w:t xml:space="preserve">         </w:t>
      </w:r>
      <w:r w:rsidR="00147B9D" w:rsidRPr="00F91112">
        <w:rPr>
          <w:rFonts w:ascii="Arial" w:hAnsi="Arial" w:cs="Arial"/>
          <w:b/>
          <w:sz w:val="40"/>
          <w:szCs w:val="40"/>
        </w:rPr>
        <w:t xml:space="preserve"> </w:t>
      </w:r>
      <w:r w:rsidR="00147B9D" w:rsidRPr="00F91112">
        <w:rPr>
          <w:rFonts w:ascii="Arial" w:hAnsi="Arial" w:cs="Arial"/>
          <w:sz w:val="40"/>
          <w:szCs w:val="40"/>
        </w:rPr>
        <w:t>__________</w:t>
      </w:r>
    </w:p>
    <w:p w:rsidR="00F91112" w:rsidRDefault="00BB7E20" w:rsidP="00DC69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Grupa 6 – Eksponencijalni + Pareto generatori saobraćaja</w:t>
      </w:r>
      <w:r w:rsidR="00A61F60">
        <w:rPr>
          <w:rFonts w:ascii="Arial" w:hAnsi="Arial" w:cs="Arial"/>
          <w:sz w:val="40"/>
          <w:szCs w:val="40"/>
        </w:rPr>
        <w:t xml:space="preserve"> (min broj – 1, max broj – 9)</w:t>
      </w:r>
    </w:p>
    <w:p w:rsidR="0037700E" w:rsidRDefault="0037700E" w:rsidP="00DC69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TCL SKRIPTA: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# Mašović Haris 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17993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# Kreiranje objekta simulatora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(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inicijalizacija raspoređivača događaja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)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ns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bs-Latn-BA"/>
        </w:rPr>
        <w:t>new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Simulator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# Uključivanje trace procesa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(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kreiranje trace datoteke za vizualizaciju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)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nf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open out1.</w:t>
      </w:r>
      <w:r w:rsidRPr="0037700E">
        <w:rPr>
          <w:rFonts w:ascii="Courier New" w:eastAsia="Times New Roman" w:hAnsi="Courier New" w:cs="Courier New"/>
          <w:color w:val="006633"/>
          <w:sz w:val="24"/>
          <w:szCs w:val="24"/>
          <w:lang w:eastAsia="bs-Latn-BA"/>
        </w:rPr>
        <w:t>nam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w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namtrace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all $nf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Otvaranje trace datoteke za upis značajnih podataka o simulaciji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tf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open out1.</w:t>
      </w:r>
      <w:r w:rsidRPr="0037700E">
        <w:rPr>
          <w:rFonts w:ascii="Courier New" w:eastAsia="Times New Roman" w:hAnsi="Courier New" w:cs="Courier New"/>
          <w:color w:val="006633"/>
          <w:sz w:val="24"/>
          <w:szCs w:val="24"/>
          <w:lang w:eastAsia="bs-Latn-BA"/>
        </w:rPr>
        <w:t>tr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w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trace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all $tf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#Define a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'finish'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procedure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proc finish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{}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{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global ns nf tf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flush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trace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Zatvaranje NAM trace datoteke za vizualizaciju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close $nf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Zatvaranje trace datoteke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close $tf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Izvršavanje NAMa na trace datoteci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exec nam out1.</w:t>
      </w:r>
      <w:r w:rsidRPr="0037700E">
        <w:rPr>
          <w:rFonts w:ascii="Courier New" w:eastAsia="Times New Roman" w:hAnsi="Courier New" w:cs="Courier New"/>
          <w:color w:val="006633"/>
          <w:sz w:val="24"/>
          <w:szCs w:val="24"/>
          <w:lang w:eastAsia="bs-Latn-BA"/>
        </w:rPr>
        <w:t>nam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&amp;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exit 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0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}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Kreiranje čvorova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n0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node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n1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node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n2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node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n3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node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n4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node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n5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node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# Nodes </w:t>
      </w:r>
      <w:hyperlink r:id="rId7" w:history="1">
        <w:r w:rsidRPr="0037700E">
          <w:rPr>
            <w:rFonts w:ascii="Courier New" w:eastAsia="Times New Roman" w:hAnsi="Courier New" w:cs="Courier New"/>
            <w:color w:val="003399"/>
            <w:sz w:val="24"/>
            <w:szCs w:val="24"/>
            <w:lang w:eastAsia="bs-Latn-BA"/>
          </w:rPr>
          <w:t>Label</w:t>
        </w:r>
      </w:hyperlink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lastRenderedPageBreak/>
        <w:t xml:space="preserve">$n0 label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"0"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$n1 label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"1"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$n2 label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"2"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$n3 label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"3"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$n4 label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"4"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$n5 label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"5"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#Izgledi čvorova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$n0 color Red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$n1 color Yellow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$n2 color Blue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$n3 color Blue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$n4 color Green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$n5 color Red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Povezivanje čvorova duplex linkom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 $n5 $n3 625Mb 3ms DropTail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 $n3 $n1 256kb 1ms DropTail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 $n3 $n4 384kb 2ms DropTail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 $n1 $n2 384kb 2ms RED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 $n4 $n2 256kb 1ms RED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 $n2 $n0 625kb 3ms DropTail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#Položaj čvorova za izgled u NAM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u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op $n5 $n3 orient down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op $n3 $n1 orient left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down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op $n3 $n4 orient right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down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op $n1 $n2 orient right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down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op $n4 $n2 orient left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down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duplex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link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op $n2 $n0 orient down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Kreiranje UDP transportnih agenata za exp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udp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bs-Latn-BA"/>
        </w:rPr>
        <w:t>new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Agent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/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UDP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attach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agent $n0 $udp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</w:t>
      </w:r>
      <w:r w:rsidRPr="0037700E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bs-Latn-BA"/>
        </w:rPr>
        <w:t>null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bs-Latn-BA"/>
        </w:rPr>
        <w:t>new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Agent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/</w:t>
      </w:r>
      <w:r w:rsidRPr="0037700E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bs-Latn-BA"/>
        </w:rPr>
        <w:t>Null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attach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agent $n5 $null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connect $udp $null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$udp set fid_ 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1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Kreiranje UDP transportnih agenata za pareto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udp2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bs-Latn-BA"/>
        </w:rPr>
        <w:t>new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Agent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/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UDP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attach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agent $n0 $udp2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null2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bs-Latn-BA"/>
        </w:rPr>
        <w:t>new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Agent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/</w:t>
      </w:r>
      <w:r w:rsidRPr="0037700E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bs-Latn-BA"/>
        </w:rPr>
        <w:t>Null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attach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agent $n3 $null2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connect $udp2 $null2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lastRenderedPageBreak/>
        <w:t xml:space="preserve">$udp2 set fid_ 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2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Postavljanje Eksponencijalnog generatora saobracaja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e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bs-Latn-BA"/>
        </w:rPr>
        <w:t>new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Application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/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Traffic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/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Exponential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$e set packetSize_ 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800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$e set burst_time_ 30ms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$e set idle_time_ 65ms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$e set rate_ 800k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$e attach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agent $udp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Postavljanje Pereto generatora saobracaja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set p 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[</w:t>
      </w:r>
      <w:r w:rsidRPr="0037700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bs-Latn-BA"/>
        </w:rPr>
        <w:t>new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Application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/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Traffic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/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Pareto</w:t>
      </w:r>
      <w:r w:rsidRPr="0037700E">
        <w:rPr>
          <w:rFonts w:ascii="Courier New" w:eastAsia="Times New Roman" w:hAnsi="Courier New" w:cs="Courier New"/>
          <w:color w:val="009900"/>
          <w:sz w:val="24"/>
          <w:szCs w:val="24"/>
          <w:lang w:eastAsia="bs-Latn-BA"/>
        </w:rPr>
        <w:t>]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$p set burst_time_ 500ms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$p set idle_time_ 500ms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$p set rate_ 200k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$p set packetSize_ 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300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$p set shape_ 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1.5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$p attach</w:t>
      </w:r>
      <w:r w:rsidRPr="0037700E">
        <w:rPr>
          <w:rFonts w:ascii="Courier New" w:eastAsia="Times New Roman" w:hAnsi="Courier New" w:cs="Courier New"/>
          <w:color w:val="339933"/>
          <w:sz w:val="24"/>
          <w:szCs w:val="24"/>
          <w:lang w:eastAsia="bs-Latn-BA"/>
        </w:rPr>
        <w:t>-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agent $udp2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Postavljanje scenarija simulacije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$ns at 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1.0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"$p start"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$ns at 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1.0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"$e start"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$ns at </w:t>
      </w:r>
      <w:r w:rsidR="00A61F60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9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.0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"$p stop"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$ns at </w:t>
      </w:r>
      <w:r w:rsidR="00A61F60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9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.0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"$e stop"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$ns at </w:t>
      </w:r>
      <w:r w:rsidRPr="0037700E">
        <w:rPr>
          <w:rFonts w:ascii="Courier New" w:eastAsia="Times New Roman" w:hAnsi="Courier New" w:cs="Courier New"/>
          <w:color w:val="CC66CC"/>
          <w:sz w:val="24"/>
          <w:szCs w:val="24"/>
          <w:lang w:eastAsia="bs-Latn-BA"/>
        </w:rPr>
        <w:t>11.0</w:t>
      </w: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 xml:space="preserve"> </w:t>
      </w:r>
      <w:r w:rsidRPr="0037700E">
        <w:rPr>
          <w:rFonts w:ascii="Courier New" w:eastAsia="Times New Roman" w:hAnsi="Courier New" w:cs="Courier New"/>
          <w:color w:val="0000FF"/>
          <w:sz w:val="24"/>
          <w:szCs w:val="24"/>
          <w:lang w:eastAsia="bs-Latn-BA"/>
        </w:rPr>
        <w:t>"finish"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 </w:t>
      </w:r>
    </w:p>
    <w:p w:rsidR="0037700E" w:rsidRPr="0037700E" w:rsidRDefault="0037700E" w:rsidP="0037700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# Pokretanje simulacije</w:t>
      </w:r>
    </w:p>
    <w:p w:rsidR="0037700E" w:rsidRPr="0037700E" w:rsidRDefault="0037700E" w:rsidP="00DC695C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</w:pPr>
      <w:r w:rsidRPr="0037700E">
        <w:rPr>
          <w:rFonts w:ascii="Courier New" w:eastAsia="Times New Roman" w:hAnsi="Courier New" w:cs="Courier New"/>
          <w:color w:val="000066"/>
          <w:sz w:val="24"/>
          <w:szCs w:val="24"/>
          <w:lang w:eastAsia="bs-Latn-BA"/>
        </w:rPr>
        <w:t>$ns run</w:t>
      </w:r>
    </w:p>
    <w:p w:rsidR="006B3E89" w:rsidRDefault="006B3E89" w:rsidP="00DC695C">
      <w:pPr>
        <w:rPr>
          <w:rFonts w:ascii="Arial" w:hAnsi="Arial" w:cs="Arial"/>
          <w:sz w:val="40"/>
          <w:szCs w:val="40"/>
        </w:rPr>
      </w:pPr>
    </w:p>
    <w:p w:rsidR="0037700E" w:rsidRDefault="0037700E" w:rsidP="00DC69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Zadatak 1 pitanja</w:t>
      </w:r>
      <w:r w:rsidR="006B3E89">
        <w:rPr>
          <w:rFonts w:ascii="Arial" w:hAnsi="Arial" w:cs="Arial"/>
          <w:sz w:val="40"/>
          <w:szCs w:val="40"/>
        </w:rPr>
        <w:t xml:space="preserve"> b)</w:t>
      </w:r>
      <w:r>
        <w:rPr>
          <w:rFonts w:ascii="Arial" w:hAnsi="Arial" w:cs="Arial"/>
          <w:sz w:val="40"/>
          <w:szCs w:val="40"/>
        </w:rPr>
        <w:t>:</w:t>
      </w:r>
    </w:p>
    <w:p w:rsidR="00F91112" w:rsidRPr="007A3631" w:rsidRDefault="00F91112" w:rsidP="00F911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A3631">
        <w:rPr>
          <w:rFonts w:ascii="Times New Roman" w:hAnsi="Times New Roman" w:cs="Times New Roman"/>
          <w:b/>
        </w:rPr>
        <w:t>Koje mehanizme redova čekanja koristite u simulaciji? Na kojem principu rade?</w:t>
      </w:r>
    </w:p>
    <w:p w:rsidR="00F91112" w:rsidRPr="00F91112" w:rsidRDefault="00F91112" w:rsidP="00F91112">
      <w:pPr>
        <w:rPr>
          <w:rFonts w:ascii="Times New Roman" w:hAnsi="Times New Roman" w:cs="Times New Roman"/>
          <w:b/>
        </w:rPr>
      </w:pPr>
      <w:r w:rsidRPr="00F91112">
        <w:rPr>
          <w:rFonts w:ascii="Times New Roman" w:hAnsi="Times New Roman" w:cs="Times New Roman"/>
        </w:rPr>
        <w:t xml:space="preserve">Koristili smo DropTail i RED (Random Early Detection) redove čekanja u ovoj simulaciji. </w:t>
      </w:r>
    </w:p>
    <w:p w:rsidR="00F91112" w:rsidRPr="00F91112" w:rsidRDefault="00F91112" w:rsidP="00F91112">
      <w:pPr>
        <w:rPr>
          <w:rFonts w:ascii="Times New Roman" w:hAnsi="Times New Roman" w:cs="Times New Roman"/>
        </w:rPr>
      </w:pPr>
      <w:r w:rsidRPr="00F91112">
        <w:rPr>
          <w:rFonts w:ascii="Times New Roman" w:hAnsi="Times New Roman" w:cs="Times New Roman"/>
        </w:rPr>
        <w:t>DropTail radi na principu da odredimo limit na red čekanja između čvorova, pa se u tom slučaju odbacuju svi nadolazeći paketi ukoliko je već dosegnut limit, u protivnom se prihvataju svi paketi dok se ne dosegne limit.</w:t>
      </w:r>
    </w:p>
    <w:p w:rsidR="00F91112" w:rsidRPr="00F91112" w:rsidRDefault="00F91112" w:rsidP="00F91112">
      <w:pPr>
        <w:rPr>
          <w:rFonts w:ascii="Times New Roman" w:hAnsi="Times New Roman" w:cs="Times New Roman"/>
        </w:rPr>
      </w:pPr>
      <w:r w:rsidRPr="00F91112">
        <w:rPr>
          <w:rFonts w:ascii="Times New Roman" w:hAnsi="Times New Roman" w:cs="Times New Roman"/>
        </w:rPr>
        <w:t>Nešto pravedniji je RED koji računa prosječnu dužinu reda čekanja, pa u slučaju da je buffer prazan prihvata sve pakete. Kako se buffer (red)puni nadolazećim paketima, to se prosječna dužina reda čekanja upoređuje sa najmanjom i najvećom dopuštenom dužinom reda čekanja, pa se u ovisnosti od dobijenog rezultata paket prihvata ili odbacuje.</w:t>
      </w:r>
    </w:p>
    <w:p w:rsidR="00F91112" w:rsidRPr="007A3631" w:rsidRDefault="00F91112" w:rsidP="00F911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A3631">
        <w:rPr>
          <w:rFonts w:ascii="Times New Roman" w:hAnsi="Times New Roman" w:cs="Times New Roman"/>
          <w:b/>
        </w:rPr>
        <w:lastRenderedPageBreak/>
        <w:t xml:space="preserve"> </w:t>
      </w:r>
      <w:r w:rsidRPr="007A3631">
        <w:rPr>
          <w:rFonts w:ascii="Times New Roman" w:hAnsi="Times New Roman" w:cs="Times New Roman"/>
          <w:b/>
        </w:rPr>
        <w:t>Da li je došlo do odbacivanja paketa u ovoj simulaciji? Zašto?</w:t>
      </w:r>
    </w:p>
    <w:p w:rsidR="00F91112" w:rsidRDefault="00F91112" w:rsidP="00F91112">
      <w:pPr>
        <w:rPr>
          <w:rFonts w:ascii="Times New Roman" w:hAnsi="Times New Roman" w:cs="Times New Roman"/>
        </w:rPr>
      </w:pPr>
      <w:r w:rsidRPr="007A3631">
        <w:rPr>
          <w:rFonts w:ascii="Times New Roman" w:hAnsi="Times New Roman" w:cs="Times New Roman"/>
        </w:rPr>
        <w:t>U ovoj simulaciji jeste došlo do odbacivanja paketa</w:t>
      </w:r>
      <w:r w:rsidRPr="007A3631">
        <w:rPr>
          <w:rFonts w:ascii="Times New Roman" w:hAnsi="Times New Roman" w:cs="Times New Roman"/>
        </w:rPr>
        <w:t xml:space="preserve">. </w:t>
      </w:r>
      <w:r w:rsidRPr="007A3631">
        <w:rPr>
          <w:rFonts w:ascii="Times New Roman" w:hAnsi="Times New Roman" w:cs="Times New Roman"/>
        </w:rPr>
        <w:t>Obzirom da nismo definirali limite na redove čekanja, do odbacivanja paketa u ovom slučaju dolazi jer imamo dva toka kod kojih se generiše saobraćaj u isto vrijeme,</w:t>
      </w:r>
      <w:r w:rsidRPr="007A3631">
        <w:rPr>
          <w:rFonts w:ascii="Times New Roman" w:hAnsi="Times New Roman" w:cs="Times New Roman"/>
        </w:rPr>
        <w:t xml:space="preserve"> tj. oba idu preko 1 čvora,</w:t>
      </w:r>
      <w:r w:rsidRPr="007A3631">
        <w:rPr>
          <w:rFonts w:ascii="Times New Roman" w:hAnsi="Times New Roman" w:cs="Times New Roman"/>
        </w:rPr>
        <w:t xml:space="preserve"> a koji se odvija istom rutom (počev od čvora 0, te preko čvorova 2 – 1 – 3, sve do konačnog odredišta, čvora 5), čime dolazi do preopterećenja</w:t>
      </w:r>
      <w:r w:rsidR="007A3631" w:rsidRPr="007A3631">
        <w:rPr>
          <w:rFonts w:ascii="Times New Roman" w:hAnsi="Times New Roman" w:cs="Times New Roman"/>
        </w:rPr>
        <w:t>.</w:t>
      </w:r>
    </w:p>
    <w:p w:rsidR="007A3631" w:rsidRDefault="007A3631" w:rsidP="007A36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A3631">
        <w:rPr>
          <w:rFonts w:ascii="Times New Roman" w:hAnsi="Times New Roman" w:cs="Times New Roman"/>
          <w:b/>
        </w:rPr>
        <w:t>Kada se završava generisanje saobraćaja? Da li je to i posljednji događaj u out.tr datoteci? Zašto?</w:t>
      </w:r>
    </w:p>
    <w:p w:rsidR="007A3631" w:rsidRDefault="007A3631" w:rsidP="007A3631">
      <w:pPr>
        <w:rPr>
          <w:rFonts w:ascii="Times New Roman" w:hAnsi="Times New Roman" w:cs="Times New Roman"/>
        </w:rPr>
      </w:pPr>
      <w:r w:rsidRPr="007A3631">
        <w:rPr>
          <w:rFonts w:ascii="Times New Roman" w:hAnsi="Times New Roman" w:cs="Times New Roman"/>
        </w:rPr>
        <w:t xml:space="preserve">Generisanje saobraćaja </w:t>
      </w:r>
      <w:r>
        <w:rPr>
          <w:rFonts w:ascii="Times New Roman" w:hAnsi="Times New Roman" w:cs="Times New Roman"/>
        </w:rPr>
        <w:t>se završava u 9</w:t>
      </w:r>
      <w:r w:rsidRPr="007A3631">
        <w:rPr>
          <w:rFonts w:ascii="Times New Roman" w:hAnsi="Times New Roman" w:cs="Times New Roman"/>
        </w:rPr>
        <w:t>. sekundi simulacije, no to nije posljednji događaj u out.tr datoteci. Neki paketi su ostali u redu čekanja a pisanje out.tr datoteke se prekida tek krajem simulacije, što sada nije slučaj jer</w:t>
      </w:r>
      <w:r w:rsidR="00CC5947">
        <w:rPr>
          <w:rFonts w:ascii="Times New Roman" w:hAnsi="Times New Roman" w:cs="Times New Roman"/>
        </w:rPr>
        <w:t xml:space="preserve"> simulacija završava tek nakon 11</w:t>
      </w:r>
      <w:r w:rsidRPr="007A3631">
        <w:rPr>
          <w:rFonts w:ascii="Times New Roman" w:hAnsi="Times New Roman" w:cs="Times New Roman"/>
        </w:rPr>
        <w:t xml:space="preserve"> sekundi, pa vidimo da neki paketi i dalje izlaze iz reda čekanja </w:t>
      </w:r>
      <w:r w:rsidR="00CC5947">
        <w:rPr>
          <w:rFonts w:ascii="Times New Roman" w:hAnsi="Times New Roman" w:cs="Times New Roman"/>
        </w:rPr>
        <w:t xml:space="preserve">(između 9 i 10 sekundi) </w:t>
      </w:r>
      <w:r w:rsidRPr="007A3631">
        <w:rPr>
          <w:rFonts w:ascii="Times New Roman" w:hAnsi="Times New Roman" w:cs="Times New Roman"/>
        </w:rPr>
        <w:t>i šalju se sljedećem čvoru gdje ulaze u red čekanja (+), izlaze iz njega (-) te stižu do destinacije (r) ili budu odbačeni (d).</w:t>
      </w:r>
    </w:p>
    <w:p w:rsidR="00BB7E20" w:rsidRDefault="00BB7E20" w:rsidP="00BB7E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B7E20">
        <w:rPr>
          <w:rFonts w:ascii="Times New Roman" w:hAnsi="Times New Roman" w:cs="Times New Roman"/>
          <w:b/>
        </w:rPr>
        <w:t>U out.tr datoteci uočiti tok paketa sa pkt_id=</w:t>
      </w:r>
      <w:r>
        <w:rPr>
          <w:rFonts w:ascii="Times New Roman" w:hAnsi="Times New Roman" w:cs="Times New Roman"/>
          <w:b/>
        </w:rPr>
        <w:t>93,</w:t>
      </w:r>
      <w:r w:rsidRPr="00BB7E20">
        <w:rPr>
          <w:rFonts w:ascii="Times New Roman" w:hAnsi="Times New Roman" w:cs="Times New Roman"/>
          <w:b/>
        </w:rPr>
        <w:t xml:space="preserve"> od njegovog generisanja na izvoru do prijema na odredištu? Uočiti sve procese koji se odnose na ovaj paket: ulazak u red čekanja, izlazak iz reda čekanja i njegov prijem na prijemnoj strani. Koliko vremena je prošlo od trenutka generisanja ovog paketa, do prijema na odredištu (ukoliko nije odbačen)?</w:t>
      </w:r>
    </w:p>
    <w:p w:rsidR="00BB7E20" w:rsidRDefault="00BB7E20" w:rsidP="00BB7E20">
      <w:pPr>
        <w:pStyle w:val="ListParagraph"/>
        <w:rPr>
          <w:rFonts w:ascii="Times New Roman" w:hAnsi="Times New Roman" w:cs="Times New Roman"/>
          <w:b/>
        </w:rPr>
      </w:pPr>
    </w:p>
    <w:p w:rsidR="00BB7E20" w:rsidRPr="00BB7E20" w:rsidRDefault="00BB7E20" w:rsidP="00BB7E20">
      <w:pPr>
        <w:pStyle w:val="ListParagraph"/>
        <w:rPr>
          <w:rFonts w:ascii="Times New Roman" w:hAnsi="Times New Roman" w:cs="Times New Roman"/>
        </w:rPr>
      </w:pPr>
      <w:r w:rsidRPr="00BB7E20">
        <w:rPr>
          <w:rFonts w:ascii="Times New Roman" w:hAnsi="Times New Roman" w:cs="Times New Roman"/>
        </w:rPr>
        <w:t>Tok paketa</w:t>
      </w:r>
      <w:r w:rsidR="00964903">
        <w:rPr>
          <w:rFonts w:ascii="Times New Roman" w:hAnsi="Times New Roman" w:cs="Times New Roman"/>
        </w:rPr>
        <w:t xml:space="preserve"> (</w:t>
      </w:r>
      <w:r w:rsidR="0037700E">
        <w:rPr>
          <w:rFonts w:ascii="Times New Roman" w:hAnsi="Times New Roman" w:cs="Times New Roman"/>
        </w:rPr>
        <w:t>u pitanju je pareto tok saobraćaja pa je od 0 do 3</w:t>
      </w:r>
      <w:r w:rsidR="00964903">
        <w:rPr>
          <w:rFonts w:ascii="Times New Roman" w:hAnsi="Times New Roman" w:cs="Times New Roman"/>
        </w:rPr>
        <w:t>)</w:t>
      </w:r>
      <w:r w:rsidRPr="00BB7E20">
        <w:rPr>
          <w:rFonts w:ascii="Times New Roman" w:hAnsi="Times New Roman" w:cs="Times New Roman"/>
        </w:rPr>
        <w:t>:</w:t>
      </w:r>
    </w:p>
    <w:p w:rsidR="00BB7E20" w:rsidRPr="00BB7E20" w:rsidRDefault="00BB7E20" w:rsidP="00BB7E20">
      <w:pPr>
        <w:pStyle w:val="ListParagraph"/>
        <w:rPr>
          <w:rFonts w:ascii="Times New Roman" w:hAnsi="Times New Roman" w:cs="Times New Roman"/>
        </w:rPr>
      </w:pPr>
    </w:p>
    <w:p w:rsidR="0037700E" w:rsidRDefault="0037700E" w:rsidP="0037700E">
      <w:pPr>
        <w:pStyle w:val="HTMLPreformatted"/>
        <w:shd w:val="clear" w:color="auto" w:fill="EEEEEE"/>
        <w:rPr>
          <w:color w:val="000000"/>
        </w:rPr>
      </w:pPr>
      <w:r>
        <w:rPr>
          <w:color w:val="000000"/>
        </w:rPr>
        <w:t>+ 1.894525 0 2 pareto 300 ------- 2 0.1 3.0 53 93</w:t>
      </w:r>
    </w:p>
    <w:p w:rsidR="0037700E" w:rsidRDefault="0037700E" w:rsidP="0037700E">
      <w:pPr>
        <w:pStyle w:val="HTMLPreformatted"/>
        <w:shd w:val="clear" w:color="auto" w:fill="EEEEEE"/>
        <w:rPr>
          <w:color w:val="000000"/>
        </w:rPr>
      </w:pPr>
      <w:r>
        <w:rPr>
          <w:color w:val="000000"/>
        </w:rPr>
        <w:t>- 1.894525 0 2 pareto 300 ------- 2 0.1 3.0 53 93</w:t>
      </w:r>
    </w:p>
    <w:p w:rsidR="0037700E" w:rsidRDefault="0037700E" w:rsidP="0037700E">
      <w:pPr>
        <w:pStyle w:val="HTMLPreformatted"/>
        <w:shd w:val="clear" w:color="auto" w:fill="EEEEEE"/>
        <w:rPr>
          <w:color w:val="000000"/>
        </w:rPr>
      </w:pPr>
      <w:r>
        <w:rPr>
          <w:color w:val="000000"/>
        </w:rPr>
        <w:t>r 1.901365 0 2 pareto 300 ------- 2 0.1 3.0 53 93</w:t>
      </w:r>
    </w:p>
    <w:p w:rsidR="0037700E" w:rsidRDefault="0037700E" w:rsidP="0037700E">
      <w:pPr>
        <w:pStyle w:val="HTMLPreformatted"/>
        <w:shd w:val="clear" w:color="auto" w:fill="EEEEEE"/>
        <w:rPr>
          <w:color w:val="000000"/>
        </w:rPr>
      </w:pPr>
      <w:r>
        <w:rPr>
          <w:color w:val="000000"/>
        </w:rPr>
        <w:t>+ 1.901365 2 1 pareto 300 ------- 2 0.1 3.0 53 93</w:t>
      </w:r>
    </w:p>
    <w:p w:rsidR="0037700E" w:rsidRDefault="0037700E" w:rsidP="0037700E">
      <w:pPr>
        <w:pStyle w:val="HTMLPreformatted"/>
        <w:shd w:val="clear" w:color="auto" w:fill="EEEEEE"/>
        <w:rPr>
          <w:color w:val="000000"/>
        </w:rPr>
      </w:pPr>
      <w:r>
        <w:rPr>
          <w:color w:val="000000"/>
        </w:rPr>
        <w:t>- 2.170793 2 1 pareto 300 ------- 2 0.1 3.0 53 93</w:t>
      </w:r>
    </w:p>
    <w:p w:rsidR="0037700E" w:rsidRDefault="0037700E" w:rsidP="0037700E">
      <w:pPr>
        <w:pStyle w:val="HTMLPreformatted"/>
        <w:shd w:val="clear" w:color="auto" w:fill="EEEEEE"/>
        <w:rPr>
          <w:color w:val="000000"/>
        </w:rPr>
      </w:pPr>
      <w:r>
        <w:rPr>
          <w:color w:val="000000"/>
        </w:rPr>
        <w:t>r 2.179043 2 1 pareto 300 ------- 2 0.1 3.0 53 93</w:t>
      </w:r>
    </w:p>
    <w:p w:rsidR="0037700E" w:rsidRDefault="0037700E" w:rsidP="0037700E">
      <w:pPr>
        <w:pStyle w:val="HTMLPreformatted"/>
        <w:shd w:val="clear" w:color="auto" w:fill="EEEEEE"/>
        <w:rPr>
          <w:color w:val="000000"/>
        </w:rPr>
      </w:pPr>
      <w:r>
        <w:rPr>
          <w:color w:val="000000"/>
        </w:rPr>
        <w:t>+ 2.179043 1 3 pareto 300 ------- 2 0.1 3.0 53 93</w:t>
      </w:r>
    </w:p>
    <w:p w:rsidR="0037700E" w:rsidRDefault="0037700E" w:rsidP="0037700E">
      <w:pPr>
        <w:pStyle w:val="HTMLPreformatted"/>
        <w:shd w:val="clear" w:color="auto" w:fill="EEEEEE"/>
        <w:rPr>
          <w:color w:val="000000"/>
        </w:rPr>
      </w:pPr>
      <w:r>
        <w:rPr>
          <w:color w:val="000000"/>
        </w:rPr>
        <w:t>- 2.685293 1 3 pareto 300 ------- 2 0.1 3.0 53 93</w:t>
      </w:r>
    </w:p>
    <w:p w:rsidR="0037700E" w:rsidRDefault="0037700E" w:rsidP="0037700E">
      <w:pPr>
        <w:pStyle w:val="HTMLPreformatted"/>
        <w:shd w:val="clear" w:color="auto" w:fill="EEEEEE"/>
        <w:rPr>
          <w:color w:val="000000"/>
        </w:rPr>
      </w:pPr>
      <w:r>
        <w:rPr>
          <w:color w:val="000000"/>
        </w:rPr>
        <w:t>r 2.695668 1 3 pareto 300 ------- 2 0.1 3.0 53 93</w:t>
      </w:r>
    </w:p>
    <w:p w:rsidR="005E6BD9" w:rsidRDefault="005E6BD9" w:rsidP="00BB7E20">
      <w:pPr>
        <w:rPr>
          <w:rFonts w:ascii="Times New Roman" w:hAnsi="Times New Roman" w:cs="Times New Roman"/>
        </w:rPr>
      </w:pPr>
    </w:p>
    <w:p w:rsidR="0037700E" w:rsidRPr="0037700E" w:rsidRDefault="0037700E" w:rsidP="00BB7E20">
      <w:pPr>
        <w:rPr>
          <w:rFonts w:ascii="Times New Roman" w:hAnsi="Times New Roman" w:cs="Times New Roman"/>
        </w:rPr>
      </w:pPr>
      <w:r w:rsidRPr="0037700E">
        <w:rPr>
          <w:rFonts w:ascii="Times New Roman" w:hAnsi="Times New Roman" w:cs="Times New Roman"/>
        </w:rPr>
        <w:t xml:space="preserve">Vidimo da paket ulazi </w:t>
      </w:r>
      <w:r w:rsidRPr="0037700E">
        <w:rPr>
          <w:rFonts w:ascii="Times New Roman" w:hAnsi="Times New Roman" w:cs="Times New Roman"/>
        </w:rPr>
        <w:t xml:space="preserve">Paket </w:t>
      </w:r>
      <w:r w:rsidRPr="0037700E">
        <w:rPr>
          <w:rFonts w:ascii="Times New Roman" w:hAnsi="Times New Roman" w:cs="Times New Roman"/>
        </w:rPr>
        <w:t xml:space="preserve">ulazi u </w:t>
      </w:r>
      <w:r w:rsidRPr="0037700E">
        <w:rPr>
          <w:rFonts w:ascii="Times New Roman" w:hAnsi="Times New Roman" w:cs="Times New Roman"/>
        </w:rPr>
        <w:t>red čekanja između čvorova 0 i 2;</w:t>
      </w:r>
      <w:r w:rsidRPr="0037700E">
        <w:rPr>
          <w:rFonts w:ascii="Times New Roman" w:hAnsi="Times New Roman" w:cs="Times New Roman"/>
        </w:rPr>
        <w:t xml:space="preserve"> 2 i 1; 1 i 3; znak +.</w:t>
      </w:r>
    </w:p>
    <w:p w:rsidR="0037700E" w:rsidRPr="0037700E" w:rsidRDefault="0037700E" w:rsidP="00BB7E20">
      <w:pPr>
        <w:rPr>
          <w:rFonts w:ascii="Times New Roman" w:hAnsi="Times New Roman" w:cs="Times New Roman"/>
        </w:rPr>
      </w:pPr>
      <w:r w:rsidRPr="0037700E">
        <w:rPr>
          <w:rFonts w:ascii="Times New Roman" w:hAnsi="Times New Roman" w:cs="Times New Roman"/>
        </w:rPr>
        <w:t>Također vidimo da paket izlazi iz reda čekanja između tih istih čovarova sa znakom -.</w:t>
      </w:r>
    </w:p>
    <w:p w:rsidR="0037700E" w:rsidRDefault="0037700E" w:rsidP="00BB7E20">
      <w:pPr>
        <w:rPr>
          <w:rFonts w:ascii="Times New Roman" w:hAnsi="Times New Roman" w:cs="Times New Roman"/>
        </w:rPr>
      </w:pPr>
      <w:r w:rsidRPr="0037700E">
        <w:rPr>
          <w:rFonts w:ascii="Times New Roman" w:hAnsi="Times New Roman" w:cs="Times New Roman"/>
        </w:rPr>
        <w:t xml:space="preserve">Na kraju vidimo da su čvorovi 2,1,3 primili redom taj </w:t>
      </w:r>
      <w:r w:rsidRPr="0037700E">
        <w:rPr>
          <w:rFonts w:ascii="Times New Roman" w:hAnsi="Times New Roman" w:cs="Times New Roman"/>
        </w:rPr>
        <w:t>paket;</w:t>
      </w:r>
      <w:r w:rsidRPr="0037700E">
        <w:rPr>
          <w:rFonts w:ascii="Times New Roman" w:hAnsi="Times New Roman" w:cs="Times New Roman"/>
        </w:rPr>
        <w:t xml:space="preserve"> znak r.</w:t>
      </w:r>
    </w:p>
    <w:p w:rsidR="0037700E" w:rsidRDefault="0037700E" w:rsidP="00BB7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Paket nije odbačen</w:t>
      </w:r>
      <w:r w:rsidR="00A61F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vrijeme koje je potrebno da dođe iz čvora 0 do čvora 3 je 0.801143</w:t>
      </w:r>
      <w:r w:rsidR="00A61F60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6B3E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bs-Latn-BA"/>
        </w:rPr>
        <w:lastRenderedPageBreak/>
        <w:drawing>
          <wp:anchor distT="0" distB="0" distL="114300" distR="114300" simplePos="0" relativeHeight="251659264" behindDoc="1" locked="0" layoutInCell="1" allowOverlap="1" wp14:anchorId="59267E83" wp14:editId="34D04ACC">
            <wp:simplePos x="0" y="0"/>
            <wp:positionH relativeFrom="column">
              <wp:posOffset>-55245</wp:posOffset>
            </wp:positionH>
            <wp:positionV relativeFrom="paragraph">
              <wp:posOffset>477520</wp:posOffset>
            </wp:positionV>
            <wp:extent cx="5760720" cy="44615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>Slika topologije NAM</w:t>
      </w:r>
      <w:r>
        <w:rPr>
          <w:rFonts w:ascii="Arial" w:hAnsi="Arial" w:cs="Arial"/>
          <w:sz w:val="40"/>
          <w:szCs w:val="40"/>
        </w:rPr>
        <w:t xml:space="preserve"> a)</w:t>
      </w:r>
      <w:r>
        <w:rPr>
          <w:rFonts w:ascii="Arial" w:hAnsi="Arial" w:cs="Arial"/>
          <w:sz w:val="40"/>
          <w:szCs w:val="40"/>
        </w:rPr>
        <w:t>:</w:t>
      </w:r>
      <w:r>
        <w:rPr>
          <w:rFonts w:ascii="Arial" w:hAnsi="Arial" w:cs="Arial"/>
          <w:sz w:val="40"/>
          <w:szCs w:val="40"/>
        </w:rPr>
        <w:br/>
      </w:r>
    </w:p>
    <w:p w:rsidR="006B3E89" w:rsidRDefault="006B3E89" w:rsidP="006B3E89">
      <w:pPr>
        <w:rPr>
          <w:rFonts w:ascii="Arial" w:hAnsi="Arial" w:cs="Arial"/>
          <w:sz w:val="40"/>
          <w:szCs w:val="40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6B3E89" w:rsidRDefault="006B3E89" w:rsidP="00BB7E20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Arial" w:hAnsi="Arial" w:cs="Arial"/>
          <w:sz w:val="40"/>
          <w:szCs w:val="40"/>
        </w:rPr>
      </w:pPr>
    </w:p>
    <w:p w:rsidR="00BE498D" w:rsidRDefault="00BE498D" w:rsidP="006B3E89">
      <w:pPr>
        <w:rPr>
          <w:rFonts w:ascii="Arial" w:hAnsi="Arial" w:cs="Arial"/>
          <w:sz w:val="40"/>
          <w:szCs w:val="40"/>
        </w:rPr>
      </w:pPr>
    </w:p>
    <w:p w:rsidR="00BE498D" w:rsidRDefault="00BE498D" w:rsidP="006B3E89">
      <w:pPr>
        <w:rPr>
          <w:rFonts w:ascii="Arial" w:hAnsi="Arial" w:cs="Arial"/>
          <w:sz w:val="40"/>
          <w:szCs w:val="40"/>
        </w:rPr>
      </w:pPr>
    </w:p>
    <w:p w:rsidR="00BE498D" w:rsidRDefault="00BE498D" w:rsidP="006B3E89">
      <w:pPr>
        <w:rPr>
          <w:rFonts w:ascii="Arial" w:hAnsi="Arial" w:cs="Arial"/>
          <w:sz w:val="40"/>
          <w:szCs w:val="40"/>
        </w:rPr>
      </w:pPr>
    </w:p>
    <w:p w:rsidR="00BE498D" w:rsidRDefault="00BE498D" w:rsidP="006B3E89">
      <w:pPr>
        <w:rPr>
          <w:rFonts w:ascii="Arial" w:hAnsi="Arial" w:cs="Arial"/>
          <w:sz w:val="40"/>
          <w:szCs w:val="40"/>
        </w:rPr>
      </w:pPr>
    </w:p>
    <w:p w:rsidR="00BE498D" w:rsidRDefault="00BE498D" w:rsidP="006B3E89">
      <w:pPr>
        <w:rPr>
          <w:rFonts w:ascii="Arial" w:hAnsi="Arial" w:cs="Arial"/>
          <w:sz w:val="40"/>
          <w:szCs w:val="40"/>
        </w:rPr>
      </w:pPr>
    </w:p>
    <w:p w:rsidR="00BE498D" w:rsidRDefault="00BE498D" w:rsidP="006B3E89">
      <w:pPr>
        <w:rPr>
          <w:rFonts w:ascii="Arial" w:hAnsi="Arial" w:cs="Arial"/>
          <w:sz w:val="40"/>
          <w:szCs w:val="40"/>
        </w:rPr>
      </w:pPr>
    </w:p>
    <w:p w:rsidR="00BE498D" w:rsidRDefault="00BE498D" w:rsidP="006B3E89">
      <w:pPr>
        <w:rPr>
          <w:rFonts w:ascii="Arial" w:hAnsi="Arial" w:cs="Arial"/>
          <w:sz w:val="40"/>
          <w:szCs w:val="40"/>
        </w:rPr>
      </w:pPr>
    </w:p>
    <w:p w:rsidR="006B3E89" w:rsidRDefault="006B3E89" w:rsidP="006B3E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Zadatak 2)</w:t>
      </w:r>
    </w:p>
    <w:p w:rsidR="006B3E89" w:rsidRDefault="006B3E89" w:rsidP="006B3E89">
      <w:r>
        <w:t>Koristeći skripte gubici1.awk i kasnjenje1.awk, koje su kreirane na laboratorijskoj vježbi 9, potrebno je izvršiti analizu generisanog saobraćaja.</w:t>
      </w:r>
    </w:p>
    <w:p w:rsidR="006B3E89" w:rsidRPr="00065EED" w:rsidRDefault="006B3E89" w:rsidP="006B3E8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 w:rsidRPr="00065EED">
        <w:rPr>
          <w:rFonts w:ascii="Times New Roman" w:hAnsi="Times New Roman" w:cs="Times New Roman"/>
          <w:b/>
        </w:rPr>
        <w:t xml:space="preserve">Grafički prikazati gubitke za tok 1 i tok 2 korištenjem gnuplot alata. Koliko je izgubljenih paketa u pojedinim tokovima? Kako </w:t>
      </w:r>
      <w:r w:rsidRPr="00065EED">
        <w:rPr>
          <w:rFonts w:ascii="Times New Roman" w:hAnsi="Times New Roman" w:cs="Times New Roman"/>
          <w:b/>
        </w:rPr>
        <w:t>bi Vi smanjili gubitke paketa?</w:t>
      </w:r>
    </w:p>
    <w:p w:rsidR="00BE498D" w:rsidRDefault="006B3E89" w:rsidP="006B3E89">
      <w:r>
        <w:t xml:space="preserve"> </w:t>
      </w:r>
      <w:bookmarkStart w:id="0" w:name="_GoBack"/>
      <w:bookmarkEnd w:id="0"/>
    </w:p>
    <w:p w:rsidR="006B3E89" w:rsidRDefault="006B3E89" w:rsidP="006B3E89">
      <w:r>
        <w:t xml:space="preserve">Prvo ćemo prikazati za sve tokove </w:t>
      </w:r>
      <w:r w:rsidR="00307AE9">
        <w:t>izgubljenje pakete tj. broj</w:t>
      </w:r>
      <w:r>
        <w:t>:</w:t>
      </w:r>
    </w:p>
    <w:p w:rsidR="00992D68" w:rsidRDefault="00992D68" w:rsidP="006B3E89"/>
    <w:p w:rsidR="00992D68" w:rsidRDefault="00BE498D" w:rsidP="006B3E89">
      <w:r>
        <w:rPr>
          <w:noProof/>
          <w:lang w:eastAsia="bs-Latn-BA"/>
        </w:rPr>
        <w:drawing>
          <wp:anchor distT="0" distB="0" distL="114300" distR="114300" simplePos="0" relativeHeight="251660288" behindDoc="1" locked="0" layoutInCell="1" allowOverlap="1" wp14:anchorId="78B72314" wp14:editId="24C9B63F">
            <wp:simplePos x="0" y="0"/>
            <wp:positionH relativeFrom="column">
              <wp:posOffset>-159385</wp:posOffset>
            </wp:positionH>
            <wp:positionV relativeFrom="paragraph">
              <wp:posOffset>4445</wp:posOffset>
            </wp:positionV>
            <wp:extent cx="5760720" cy="41306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D68" w:rsidRDefault="00992D68" w:rsidP="006B3E89"/>
    <w:p w:rsidR="00992D68" w:rsidRDefault="00992D68" w:rsidP="006B3E89"/>
    <w:p w:rsidR="00992D68" w:rsidRDefault="00992D68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BE498D" w:rsidRDefault="00BE498D" w:rsidP="006B3E89"/>
    <w:p w:rsidR="00992D68" w:rsidRDefault="00992D68" w:rsidP="006B3E89">
      <w:r>
        <w:lastRenderedPageBreak/>
        <w:t>Sada ćemo grafički prikazati i za tok1 i za tok2 pomoću gnuplot alata:</w:t>
      </w:r>
    </w:p>
    <w:p w:rsidR="00BE498D" w:rsidRDefault="00BE498D" w:rsidP="006B3E89">
      <w:r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61312" behindDoc="1" locked="0" layoutInCell="1" allowOverlap="1" wp14:anchorId="25CB1F4C" wp14:editId="7C7C6BC4">
            <wp:simplePos x="0" y="0"/>
            <wp:positionH relativeFrom="column">
              <wp:posOffset>-1905</wp:posOffset>
            </wp:positionH>
            <wp:positionV relativeFrom="paragraph">
              <wp:posOffset>267970</wp:posOffset>
            </wp:positionV>
            <wp:extent cx="5760720" cy="42348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bici1slik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Tok 1:</w:t>
      </w:r>
    </w:p>
    <w:p w:rsidR="00BE498D" w:rsidRDefault="00BE498D" w:rsidP="006B3E89"/>
    <w:p w:rsidR="00BE498D" w:rsidRDefault="00BE498D" w:rsidP="006B3E89"/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62336" behindDoc="1" locked="0" layoutInCell="1" allowOverlap="1" wp14:anchorId="2FDF493E" wp14:editId="24098BC5">
            <wp:simplePos x="0" y="0"/>
            <wp:positionH relativeFrom="column">
              <wp:posOffset>6350</wp:posOffset>
            </wp:positionH>
            <wp:positionV relativeFrom="paragraph">
              <wp:posOffset>234950</wp:posOffset>
            </wp:positionV>
            <wp:extent cx="5760720" cy="42240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bici2slik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Tok 2:</w:t>
      </w: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Default="00BE498D" w:rsidP="006B3E89">
      <w:pPr>
        <w:rPr>
          <w:rFonts w:ascii="Times New Roman" w:hAnsi="Times New Roman" w:cs="Times New Roman"/>
        </w:rPr>
      </w:pPr>
    </w:p>
    <w:p w:rsidR="00BE498D" w:rsidRPr="00065EED" w:rsidRDefault="001A3AAC" w:rsidP="006B3E89">
      <w:pPr>
        <w:rPr>
          <w:rFonts w:ascii="Times New Roman" w:hAnsi="Times New Roman" w:cs="Times New Roman"/>
          <w:b/>
        </w:rPr>
      </w:pPr>
      <w:r w:rsidRPr="00065EED">
        <w:rPr>
          <w:rFonts w:ascii="Times New Roman" w:hAnsi="Times New Roman" w:cs="Times New Roman"/>
          <w:b/>
        </w:rPr>
        <w:lastRenderedPageBreak/>
        <w:t>Kako bi Vi smanjili gubitke paketa?</w:t>
      </w:r>
    </w:p>
    <w:p w:rsidR="001A3AAC" w:rsidRDefault="001A3AAC" w:rsidP="001A3AAC">
      <w:r>
        <w:t>Povećao bih br</w:t>
      </w:r>
      <w:r w:rsidR="00307AE9">
        <w:t>oj linkova, a i povećao brzine.</w:t>
      </w:r>
    </w:p>
    <w:p w:rsidR="001A3AAC" w:rsidRPr="00065EED" w:rsidRDefault="001A3AAC" w:rsidP="001A3AA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 w:rsidRPr="00065EED">
        <w:rPr>
          <w:rFonts w:ascii="Times New Roman" w:hAnsi="Times New Roman" w:cs="Times New Roman"/>
          <w:b/>
        </w:rPr>
        <w:t>Grafički prikazati kašnjenje za tok 1 i tok 2 korištenjem gnuplot alata. Zašto dolazi do kašnjenja paketa? Kako možemo izra</w:t>
      </w:r>
      <w:r w:rsidRPr="00065EED">
        <w:rPr>
          <w:rFonts w:ascii="Times New Roman" w:hAnsi="Times New Roman" w:cs="Times New Roman"/>
          <w:b/>
        </w:rPr>
        <w:t xml:space="preserve">čunati kašnjenje paketa? </w:t>
      </w:r>
    </w:p>
    <w:p w:rsidR="001A3AAC" w:rsidRDefault="001A3AAC" w:rsidP="001A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Prvo ćemo kreirati kasnjenje1.txt i kasnjenje2.txt pomoću kasnjenje1</w:t>
      </w:r>
      <w:r w:rsidR="00307AE9">
        <w:rPr>
          <w:rFonts w:ascii="Times New Roman" w:hAnsi="Times New Roman" w:cs="Times New Roman"/>
        </w:rPr>
        <w:t>.awk izmjenom koda na 2 mjesta.</w:t>
      </w:r>
      <w:r>
        <w:rPr>
          <w:rFonts w:ascii="Times New Roman" w:hAnsi="Times New Roman" w:cs="Times New Roman"/>
        </w:rPr>
        <w:t>Slijedi prikaz kašnjenja gluplota za svaki tok:</w:t>
      </w:r>
    </w:p>
    <w:p w:rsidR="001A3AAC" w:rsidRDefault="00307AE9" w:rsidP="001A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63360" behindDoc="1" locked="0" layoutInCell="1" allowOverlap="1" wp14:anchorId="0C044A45" wp14:editId="1BA2032C">
            <wp:simplePos x="0" y="0"/>
            <wp:positionH relativeFrom="column">
              <wp:posOffset>-2540</wp:posOffset>
            </wp:positionH>
            <wp:positionV relativeFrom="paragraph">
              <wp:posOffset>150699</wp:posOffset>
            </wp:positionV>
            <wp:extent cx="5760720" cy="41408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njenje1slik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AAC">
        <w:rPr>
          <w:rFonts w:ascii="Times New Roman" w:hAnsi="Times New Roman" w:cs="Times New Roman"/>
        </w:rPr>
        <w:t>Tok 1:</w:t>
      </w: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64384" behindDoc="0" locked="0" layoutInCell="1" allowOverlap="1" wp14:anchorId="2E49EF82" wp14:editId="657614CF">
            <wp:simplePos x="0" y="0"/>
            <wp:positionH relativeFrom="column">
              <wp:posOffset>-6350</wp:posOffset>
            </wp:positionH>
            <wp:positionV relativeFrom="paragraph">
              <wp:posOffset>151130</wp:posOffset>
            </wp:positionV>
            <wp:extent cx="5760720" cy="41846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njenje2slik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Tok 2:</w:t>
      </w: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Default="00307AE9" w:rsidP="001A3AAC">
      <w:pPr>
        <w:rPr>
          <w:rFonts w:ascii="Times New Roman" w:hAnsi="Times New Roman" w:cs="Times New Roman"/>
        </w:rPr>
      </w:pPr>
    </w:p>
    <w:p w:rsidR="00307AE9" w:rsidRPr="00065EED" w:rsidRDefault="00307AE9" w:rsidP="001A3AAC">
      <w:pPr>
        <w:rPr>
          <w:b/>
        </w:rPr>
      </w:pPr>
      <w:r w:rsidRPr="00065EED">
        <w:rPr>
          <w:b/>
        </w:rPr>
        <w:lastRenderedPageBreak/>
        <w:t>Zašto dolazi do kašnjenja paketa? Kako možemo izračunati kašnjenje paketa?</w:t>
      </w:r>
    </w:p>
    <w:p w:rsidR="00307AE9" w:rsidRPr="00307AE9" w:rsidRDefault="00307AE9" w:rsidP="001A3AAC">
      <w:pPr>
        <w:rPr>
          <w:rFonts w:ascii="Times New Roman" w:hAnsi="Times New Roman" w:cs="Times New Roman"/>
        </w:rPr>
      </w:pPr>
      <w:r w:rsidRPr="00307AE9">
        <w:rPr>
          <w:rFonts w:ascii="Times New Roman" w:hAnsi="Times New Roman" w:cs="Times New Roman"/>
        </w:rPr>
        <w:t>Kašnjenje je prirodna i neizbježna pojava u oblasti telekomunikacija i računarskog inženjerstva, razlog su naravno neidalni uslovi koje susrećemo u praksi. Paket mora najprije ući u red čekanja između dva čvora, zatim izaći iz reda čekanja, te dospjevati od čvora do čvora, što naravno nije trenutno i iziskuje određeno vrijeme. Kašnjenje računamo tako što oduzmemo vrijednost vremena kada paket prvi put pristupi u red čekanja između neka dva čvora (čvora od kojeg se šalje paket i prvog sljedećeg čvora u datoj topologiji) od vrijednosti vremena kada je paket stigao do konačnog odredišta.</w:t>
      </w:r>
    </w:p>
    <w:sectPr w:rsidR="00307AE9" w:rsidRPr="00307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35BC"/>
    <w:multiLevelType w:val="hybridMultilevel"/>
    <w:tmpl w:val="07B8841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0F77"/>
    <w:multiLevelType w:val="hybridMultilevel"/>
    <w:tmpl w:val="7974D0BE"/>
    <w:lvl w:ilvl="0" w:tplc="468E3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1D3BF7"/>
    <w:multiLevelType w:val="hybridMultilevel"/>
    <w:tmpl w:val="2CDAF9B0"/>
    <w:lvl w:ilvl="0" w:tplc="FFBA07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177793"/>
    <w:multiLevelType w:val="hybridMultilevel"/>
    <w:tmpl w:val="C03AED4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207CD"/>
    <w:multiLevelType w:val="multilevel"/>
    <w:tmpl w:val="03A8AD9C"/>
    <w:lvl w:ilvl="0">
      <w:start w:val="5"/>
      <w:numFmt w:val="decimalZero"/>
      <w:lvlText w:val="%1"/>
      <w:lvlJc w:val="left"/>
      <w:pPr>
        <w:ind w:left="1620" w:hanging="1620"/>
      </w:pPr>
      <w:rPr>
        <w:rFonts w:hint="default"/>
        <w:b/>
        <w:sz w:val="32"/>
      </w:rPr>
    </w:lvl>
    <w:lvl w:ilvl="1">
      <w:start w:val="6"/>
      <w:numFmt w:val="decimalZero"/>
      <w:lvlText w:val="%1.%2"/>
      <w:lvlJc w:val="left"/>
      <w:pPr>
        <w:ind w:left="1620" w:hanging="1620"/>
      </w:pPr>
      <w:rPr>
        <w:rFonts w:hint="default"/>
        <w:b/>
        <w:sz w:val="32"/>
      </w:rPr>
    </w:lvl>
    <w:lvl w:ilvl="2">
      <w:start w:val="2018"/>
      <w:numFmt w:val="decimal"/>
      <w:lvlText w:val="%1.%2.%3"/>
      <w:lvlJc w:val="left"/>
      <w:pPr>
        <w:ind w:left="1620" w:hanging="16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620" w:hanging="16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620" w:hanging="162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620" w:hanging="162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620" w:hanging="162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620" w:hanging="162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5">
    <w:nsid w:val="7E2D52E5"/>
    <w:multiLevelType w:val="multilevel"/>
    <w:tmpl w:val="7D74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5C"/>
    <w:rsid w:val="00041160"/>
    <w:rsid w:val="00065EED"/>
    <w:rsid w:val="000A4195"/>
    <w:rsid w:val="000D5ADF"/>
    <w:rsid w:val="00147B9D"/>
    <w:rsid w:val="00156BC6"/>
    <w:rsid w:val="001A3AAC"/>
    <w:rsid w:val="00307AE9"/>
    <w:rsid w:val="0037700E"/>
    <w:rsid w:val="003A17C7"/>
    <w:rsid w:val="0046077A"/>
    <w:rsid w:val="005E6BD9"/>
    <w:rsid w:val="00603CFB"/>
    <w:rsid w:val="00606DEF"/>
    <w:rsid w:val="00612120"/>
    <w:rsid w:val="006B3E89"/>
    <w:rsid w:val="006C7A06"/>
    <w:rsid w:val="006D13E8"/>
    <w:rsid w:val="006E0FE2"/>
    <w:rsid w:val="006F03C9"/>
    <w:rsid w:val="00767CB3"/>
    <w:rsid w:val="007A3631"/>
    <w:rsid w:val="008E3F9A"/>
    <w:rsid w:val="008F0BE4"/>
    <w:rsid w:val="009404EB"/>
    <w:rsid w:val="0095316E"/>
    <w:rsid w:val="00964903"/>
    <w:rsid w:val="00992D68"/>
    <w:rsid w:val="00A61F60"/>
    <w:rsid w:val="00B341D8"/>
    <w:rsid w:val="00BB7E20"/>
    <w:rsid w:val="00BE498D"/>
    <w:rsid w:val="00C57D46"/>
    <w:rsid w:val="00CB3505"/>
    <w:rsid w:val="00CC5947"/>
    <w:rsid w:val="00DC695C"/>
    <w:rsid w:val="00DF0F68"/>
    <w:rsid w:val="00E54A61"/>
    <w:rsid w:val="00F8153E"/>
    <w:rsid w:val="00F91112"/>
    <w:rsid w:val="00F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1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BD9"/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sy0">
    <w:name w:val="sy0"/>
    <w:basedOn w:val="DefaultParagraphFont"/>
    <w:rsid w:val="0037700E"/>
  </w:style>
  <w:style w:type="character" w:customStyle="1" w:styleId="nu0">
    <w:name w:val="nu0"/>
    <w:basedOn w:val="DefaultParagraphFont"/>
    <w:rsid w:val="0037700E"/>
  </w:style>
  <w:style w:type="character" w:customStyle="1" w:styleId="br0">
    <w:name w:val="br0"/>
    <w:basedOn w:val="DefaultParagraphFont"/>
    <w:rsid w:val="0037700E"/>
  </w:style>
  <w:style w:type="character" w:customStyle="1" w:styleId="kw1">
    <w:name w:val="kw1"/>
    <w:basedOn w:val="DefaultParagraphFont"/>
    <w:rsid w:val="0037700E"/>
  </w:style>
  <w:style w:type="character" w:customStyle="1" w:styleId="me1">
    <w:name w:val="me1"/>
    <w:basedOn w:val="DefaultParagraphFont"/>
    <w:rsid w:val="0037700E"/>
  </w:style>
  <w:style w:type="character" w:customStyle="1" w:styleId="st0">
    <w:name w:val="st0"/>
    <w:basedOn w:val="DefaultParagraphFont"/>
    <w:rsid w:val="0037700E"/>
  </w:style>
  <w:style w:type="character" w:customStyle="1" w:styleId="kw3">
    <w:name w:val="kw3"/>
    <w:basedOn w:val="DefaultParagraphFont"/>
    <w:rsid w:val="0037700E"/>
  </w:style>
  <w:style w:type="character" w:customStyle="1" w:styleId="kw2">
    <w:name w:val="kw2"/>
    <w:basedOn w:val="DefaultParagraphFont"/>
    <w:rsid w:val="00377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1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BD9"/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sy0">
    <w:name w:val="sy0"/>
    <w:basedOn w:val="DefaultParagraphFont"/>
    <w:rsid w:val="0037700E"/>
  </w:style>
  <w:style w:type="character" w:customStyle="1" w:styleId="nu0">
    <w:name w:val="nu0"/>
    <w:basedOn w:val="DefaultParagraphFont"/>
    <w:rsid w:val="0037700E"/>
  </w:style>
  <w:style w:type="character" w:customStyle="1" w:styleId="br0">
    <w:name w:val="br0"/>
    <w:basedOn w:val="DefaultParagraphFont"/>
    <w:rsid w:val="0037700E"/>
  </w:style>
  <w:style w:type="character" w:customStyle="1" w:styleId="kw1">
    <w:name w:val="kw1"/>
    <w:basedOn w:val="DefaultParagraphFont"/>
    <w:rsid w:val="0037700E"/>
  </w:style>
  <w:style w:type="character" w:customStyle="1" w:styleId="me1">
    <w:name w:val="me1"/>
    <w:basedOn w:val="DefaultParagraphFont"/>
    <w:rsid w:val="0037700E"/>
  </w:style>
  <w:style w:type="character" w:customStyle="1" w:styleId="st0">
    <w:name w:val="st0"/>
    <w:basedOn w:val="DefaultParagraphFont"/>
    <w:rsid w:val="0037700E"/>
  </w:style>
  <w:style w:type="character" w:customStyle="1" w:styleId="kw3">
    <w:name w:val="kw3"/>
    <w:basedOn w:val="DefaultParagraphFont"/>
    <w:rsid w:val="0037700E"/>
  </w:style>
  <w:style w:type="character" w:customStyle="1" w:styleId="kw2">
    <w:name w:val="kw2"/>
    <w:basedOn w:val="DefaultParagraphFont"/>
    <w:rsid w:val="0037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hyperlink" Target="http://www.google.com/search?hl=en&amp;q=allinurl%3Adocs.oracle.com+javase+docs+api+label" TargetMode="Externa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2016-12-09T17:16:00Z</cp:lastPrinted>
  <dcterms:created xsi:type="dcterms:W3CDTF">2018-06-05T16:20:00Z</dcterms:created>
  <dcterms:modified xsi:type="dcterms:W3CDTF">2018-06-05T19:27:00Z</dcterms:modified>
</cp:coreProperties>
</file>