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B03C" w14:textId="7BEC71BD" w:rsidR="001739DF" w:rsidRPr="000770DD" w:rsidRDefault="001739DF" w:rsidP="001739DF">
      <w:pPr>
        <w:rPr>
          <w:b/>
          <w:bCs/>
          <w:sz w:val="28"/>
          <w:szCs w:val="28"/>
        </w:rPr>
      </w:pPr>
      <w:r w:rsidRPr="000770DD">
        <w:rPr>
          <w:b/>
          <w:bCs/>
          <w:sz w:val="28"/>
          <w:szCs w:val="28"/>
        </w:rPr>
        <w:t>Why epochal evolution "fails"---</w:t>
      </w:r>
      <w:r w:rsidR="002F480D" w:rsidRPr="000770DD">
        <w:rPr>
          <w:b/>
          <w:bCs/>
          <w:sz w:val="28"/>
          <w:szCs w:val="28"/>
        </w:rPr>
        <w:t>or</w:t>
      </w:r>
      <w:r w:rsidRPr="000770DD">
        <w:rPr>
          <w:b/>
          <w:bCs/>
          <w:sz w:val="28"/>
          <w:szCs w:val="28"/>
        </w:rPr>
        <w:t xml:space="preserve"> why it takes a</w:t>
      </w:r>
      <w:r w:rsidR="0010305E" w:rsidRPr="000770DD">
        <w:rPr>
          <w:b/>
          <w:bCs/>
          <w:sz w:val="28"/>
          <w:szCs w:val="28"/>
        </w:rPr>
        <w:t xml:space="preserve"> very</w:t>
      </w:r>
      <w:r w:rsidRPr="000770DD">
        <w:rPr>
          <w:b/>
          <w:bCs/>
          <w:sz w:val="28"/>
          <w:szCs w:val="28"/>
        </w:rPr>
        <w:t xml:space="preserve"> large number of steps.</w:t>
      </w:r>
    </w:p>
    <w:p w14:paraId="42AB0086" w14:textId="77777777" w:rsidR="0002170E" w:rsidRPr="000770DD" w:rsidRDefault="0002170E" w:rsidP="001739DF">
      <w:pPr>
        <w:rPr>
          <w:b/>
          <w:bCs/>
        </w:rPr>
      </w:pPr>
    </w:p>
    <w:p w14:paraId="6E4FB146" w14:textId="04D8BF42" w:rsidR="0002170E" w:rsidRDefault="000F17AB" w:rsidP="001739DF">
      <w:r>
        <w:t xml:space="preserve">Figure 6 </w:t>
      </w:r>
      <w:r w:rsidR="007F67B7">
        <w:t>“log mean evolutionary steps vs log redundancy” shows</w:t>
      </w:r>
      <w:r w:rsidR="00FE6208">
        <w:t xml:space="preserve"> </w:t>
      </w:r>
      <w:r w:rsidR="003E0F49">
        <w:t xml:space="preserve">that </w:t>
      </w:r>
      <w:r w:rsidR="00FE6208">
        <w:t xml:space="preserve">the reason why epochal evolution requires many steps:  </w:t>
      </w:r>
      <w:r w:rsidR="00EE7E82">
        <w:t>it is because the target phenotype has low redundancy.  Recall that K complexity</w:t>
      </w:r>
      <w:r w:rsidR="00073A01">
        <w:t xml:space="preserve"> is strongly inversely related to redundancy, </w:t>
      </w:r>
      <w:r w:rsidR="003D4D84">
        <w:t xml:space="preserve">so this can be approximately restated as </w:t>
      </w:r>
      <w:r w:rsidR="005E41C1">
        <w:t xml:space="preserve">epochal evolution takes many steps when </w:t>
      </w:r>
      <w:r w:rsidR="00AE1D66">
        <w:t xml:space="preserve">the K complexity of the target phenotype is high.  </w:t>
      </w:r>
      <w:r w:rsidR="002F2EB4">
        <w:t xml:space="preserve">For the 3 and 4 input cases, </w:t>
      </w:r>
      <w:r w:rsidR="003521DB">
        <w:t>the properties of the starting genotype don’t seem to matter.</w:t>
      </w:r>
    </w:p>
    <w:p w14:paraId="7EB3BF17" w14:textId="77777777" w:rsidR="001739DF" w:rsidRDefault="001739DF" w:rsidP="001739DF"/>
    <w:p w14:paraId="1F1D1F94" w14:textId="3362824A" w:rsidR="00076236" w:rsidRDefault="001739DF" w:rsidP="001739DF">
      <w:r>
        <w:t xml:space="preserve">I am attaching a link to a Google Collab copy of a </w:t>
      </w:r>
      <w:proofErr w:type="spellStart"/>
      <w:r>
        <w:t>Jupyter</w:t>
      </w:r>
      <w:proofErr w:type="spellEnd"/>
      <w:r>
        <w:t xml:space="preserve"> notebook which shows how an epochal evolution takes an extremely large number of steps for a 3-input goal.  </w:t>
      </w:r>
      <w:r w:rsidR="00076236">
        <w:t xml:space="preserve">From this example, we can </w:t>
      </w:r>
      <w:r w:rsidR="002452F5">
        <w:t xml:space="preserve">infer some additional properties of epochal evolution to a </w:t>
      </w:r>
      <w:r w:rsidR="008B66ED">
        <w:t>low-redundancy high-complexity target.</w:t>
      </w:r>
    </w:p>
    <w:p w14:paraId="11A17B52" w14:textId="77777777" w:rsidR="001739DF" w:rsidRDefault="001739DF" w:rsidP="001739DF"/>
    <w:p w14:paraId="41D010E7" w14:textId="59E4CDD8" w:rsidR="001739DF" w:rsidRDefault="001739DF" w:rsidP="001739DF">
      <w:r>
        <w:t>Cell [18] shows epochal evolution starting from a circuit of the phenotype [0x0055] to a goal of [0x00b6] which succeeds after 157257 steps.</w:t>
      </w:r>
      <w:r w:rsidR="00E336D6">
        <w:t xml:space="preserve">  </w:t>
      </w:r>
      <w:r>
        <w:t xml:space="preserve">Evolution goes through 4 epochs:  </w:t>
      </w:r>
    </w:p>
    <w:p w14:paraId="06A7AFA7" w14:textId="4286A0B5" w:rsidR="001739DF" w:rsidRDefault="001739DF" w:rsidP="001739DF">
      <w:r>
        <w:t>[0x0055] --&gt; [0x0005] --&gt; [0x00f5] --&gt; [0x00bf] --&gt; [0x00be] --&gt; [0x00b6].</w:t>
      </w:r>
    </w:p>
    <w:p w14:paraId="1E9C8FA4" w14:textId="77777777" w:rsidR="001739DF" w:rsidRDefault="001739DF" w:rsidP="001739DF"/>
    <w:p w14:paraId="773F4E35" w14:textId="42AB0060" w:rsidR="001739DF" w:rsidRDefault="001739DF" w:rsidP="001739DF">
      <w:r>
        <w:t xml:space="preserve">Table of redundancies and K complexity of </w:t>
      </w:r>
      <w:r>
        <w:t xml:space="preserve">epochal </w:t>
      </w:r>
      <w:r>
        <w:t>phenotypes: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753"/>
        <w:gridCol w:w="1509"/>
        <w:gridCol w:w="1265"/>
      </w:tblGrid>
      <w:tr w:rsidR="00BC474C" w14:paraId="76E53A9B" w14:textId="62BD7673" w:rsidTr="008E403E">
        <w:tc>
          <w:tcPr>
            <w:tcW w:w="1588" w:type="dxa"/>
          </w:tcPr>
          <w:p w14:paraId="5603E98A" w14:textId="3132F14C" w:rsidR="00BC474C" w:rsidRDefault="00BC474C" w:rsidP="001739DF">
            <w:r>
              <w:t>Phenotype</w:t>
            </w:r>
          </w:p>
        </w:tc>
        <w:tc>
          <w:tcPr>
            <w:tcW w:w="1753" w:type="dxa"/>
          </w:tcPr>
          <w:p w14:paraId="6F2344CC" w14:textId="433CE367" w:rsidR="00BC474C" w:rsidRDefault="00BC474C" w:rsidP="001739DF">
            <w:r>
              <w:t>Log Redundancy</w:t>
            </w:r>
          </w:p>
        </w:tc>
        <w:tc>
          <w:tcPr>
            <w:tcW w:w="1509" w:type="dxa"/>
          </w:tcPr>
          <w:p w14:paraId="37133501" w14:textId="79C29A30" w:rsidR="00BC474C" w:rsidRDefault="00BC474C" w:rsidP="001739DF">
            <w:r>
              <w:t>K complexity</w:t>
            </w:r>
          </w:p>
        </w:tc>
        <w:tc>
          <w:tcPr>
            <w:tcW w:w="1265" w:type="dxa"/>
          </w:tcPr>
          <w:p w14:paraId="39FD3F3A" w14:textId="5D9ED3A5" w:rsidR="00BC474C" w:rsidRDefault="00BC474C" w:rsidP="001739DF">
            <w:r>
              <w:t>steps</w:t>
            </w:r>
          </w:p>
        </w:tc>
      </w:tr>
      <w:tr w:rsidR="00BC474C" w14:paraId="2A822BCE" w14:textId="7D8FBAA4" w:rsidTr="008E403E">
        <w:tc>
          <w:tcPr>
            <w:tcW w:w="1588" w:type="dxa"/>
          </w:tcPr>
          <w:p w14:paraId="1366B229" w14:textId="38358B38" w:rsidR="00BC474C" w:rsidRDefault="00BC474C" w:rsidP="001739DF">
            <w:r>
              <w:t>[0x0055]</w:t>
            </w:r>
          </w:p>
        </w:tc>
        <w:tc>
          <w:tcPr>
            <w:tcW w:w="1753" w:type="dxa"/>
          </w:tcPr>
          <w:p w14:paraId="65CD9A1F" w14:textId="5375D7A1" w:rsidR="00BC474C" w:rsidRDefault="00BC474C" w:rsidP="001739DF">
            <w:r>
              <w:t>8.6</w:t>
            </w:r>
          </w:p>
        </w:tc>
        <w:tc>
          <w:tcPr>
            <w:tcW w:w="1509" w:type="dxa"/>
          </w:tcPr>
          <w:p w14:paraId="1B9E7F31" w14:textId="39A220CB" w:rsidR="00BC474C" w:rsidRDefault="00BC474C" w:rsidP="001739DF">
            <w:r>
              <w:t>1</w:t>
            </w:r>
          </w:p>
        </w:tc>
        <w:tc>
          <w:tcPr>
            <w:tcW w:w="1265" w:type="dxa"/>
          </w:tcPr>
          <w:p w14:paraId="14F4D585" w14:textId="1F69C3A0" w:rsidR="00BC474C" w:rsidRDefault="00BC474C" w:rsidP="001739DF"/>
        </w:tc>
      </w:tr>
      <w:tr w:rsidR="00BC474C" w14:paraId="6EDEE47C" w14:textId="0DDFC986" w:rsidTr="008E403E">
        <w:tc>
          <w:tcPr>
            <w:tcW w:w="1588" w:type="dxa"/>
          </w:tcPr>
          <w:p w14:paraId="5ED74FBB" w14:textId="46F5373C" w:rsidR="00BC474C" w:rsidRDefault="00BC474C" w:rsidP="001739DF">
            <w:r>
              <w:t>[0x0005]</w:t>
            </w:r>
          </w:p>
        </w:tc>
        <w:tc>
          <w:tcPr>
            <w:tcW w:w="1753" w:type="dxa"/>
          </w:tcPr>
          <w:p w14:paraId="051AA73B" w14:textId="5658DB49" w:rsidR="00BC474C" w:rsidRDefault="00BC474C" w:rsidP="001739DF">
            <w:r>
              <w:t>8.2</w:t>
            </w:r>
          </w:p>
        </w:tc>
        <w:tc>
          <w:tcPr>
            <w:tcW w:w="1509" w:type="dxa"/>
          </w:tcPr>
          <w:p w14:paraId="6A8E444B" w14:textId="1BD0E13E" w:rsidR="00BC474C" w:rsidRDefault="00BC474C" w:rsidP="001739DF">
            <w:r>
              <w:t>1</w:t>
            </w:r>
          </w:p>
        </w:tc>
        <w:tc>
          <w:tcPr>
            <w:tcW w:w="1265" w:type="dxa"/>
          </w:tcPr>
          <w:p w14:paraId="2508D4AA" w14:textId="37829277" w:rsidR="00BC474C" w:rsidRDefault="00BC474C" w:rsidP="00227CA0">
            <w:pPr>
              <w:jc w:val="right"/>
            </w:pPr>
            <w:r>
              <w:t>1</w:t>
            </w:r>
          </w:p>
        </w:tc>
      </w:tr>
      <w:tr w:rsidR="00BC474C" w14:paraId="7AF47182" w14:textId="76425F6D" w:rsidTr="008E403E">
        <w:tc>
          <w:tcPr>
            <w:tcW w:w="1588" w:type="dxa"/>
          </w:tcPr>
          <w:p w14:paraId="77F050D2" w14:textId="5C9F52D9" w:rsidR="00BC474C" w:rsidRDefault="00BC474C" w:rsidP="00332FBE">
            <w:r>
              <w:t>[0x00f5</w:t>
            </w:r>
            <w:r>
              <w:t>]</w:t>
            </w:r>
          </w:p>
        </w:tc>
        <w:tc>
          <w:tcPr>
            <w:tcW w:w="1753" w:type="dxa"/>
          </w:tcPr>
          <w:p w14:paraId="59597828" w14:textId="60CF7009" w:rsidR="00BC474C" w:rsidRDefault="00BC474C" w:rsidP="00332FBE">
            <w:r>
              <w:t>7.9</w:t>
            </w:r>
          </w:p>
        </w:tc>
        <w:tc>
          <w:tcPr>
            <w:tcW w:w="1509" w:type="dxa"/>
          </w:tcPr>
          <w:p w14:paraId="586377B6" w14:textId="375DC4AA" w:rsidR="00BC474C" w:rsidRDefault="00BC474C" w:rsidP="00332FBE">
            <w:r>
              <w:t>2</w:t>
            </w:r>
          </w:p>
        </w:tc>
        <w:tc>
          <w:tcPr>
            <w:tcW w:w="1265" w:type="dxa"/>
          </w:tcPr>
          <w:p w14:paraId="1F72A980" w14:textId="1731AF71" w:rsidR="00BC474C" w:rsidRDefault="00BC474C" w:rsidP="00227CA0">
            <w:pPr>
              <w:jc w:val="right"/>
            </w:pPr>
            <w:r>
              <w:t>2</w:t>
            </w:r>
          </w:p>
        </w:tc>
      </w:tr>
      <w:tr w:rsidR="00BC474C" w14:paraId="5CEEC7AD" w14:textId="323057B7" w:rsidTr="008E403E">
        <w:tc>
          <w:tcPr>
            <w:tcW w:w="1588" w:type="dxa"/>
          </w:tcPr>
          <w:p w14:paraId="0EB373C1" w14:textId="553C4381" w:rsidR="00BC474C" w:rsidRDefault="00BC474C" w:rsidP="00332FBE">
            <w:r>
              <w:t>[0x00bf]</w:t>
            </w:r>
          </w:p>
        </w:tc>
        <w:tc>
          <w:tcPr>
            <w:tcW w:w="1753" w:type="dxa"/>
          </w:tcPr>
          <w:p w14:paraId="156C5968" w14:textId="4BDBAA6C" w:rsidR="00BC474C" w:rsidRDefault="00BC474C" w:rsidP="00332FBE">
            <w:r>
              <w:t>7.7</w:t>
            </w:r>
          </w:p>
        </w:tc>
        <w:tc>
          <w:tcPr>
            <w:tcW w:w="1509" w:type="dxa"/>
          </w:tcPr>
          <w:p w14:paraId="78AE9749" w14:textId="234E8FFE" w:rsidR="00BC474C" w:rsidRDefault="00BC474C" w:rsidP="00332FBE">
            <w:r>
              <w:t>2</w:t>
            </w:r>
          </w:p>
        </w:tc>
        <w:tc>
          <w:tcPr>
            <w:tcW w:w="1265" w:type="dxa"/>
          </w:tcPr>
          <w:p w14:paraId="1553DBED" w14:textId="26A8EF28" w:rsidR="00BC474C" w:rsidRDefault="00BC474C" w:rsidP="00227CA0">
            <w:pPr>
              <w:jc w:val="right"/>
            </w:pPr>
            <w:r>
              <w:t>96</w:t>
            </w:r>
          </w:p>
        </w:tc>
      </w:tr>
      <w:tr w:rsidR="00BC474C" w14:paraId="5C3EF215" w14:textId="69C7BA59" w:rsidTr="008E403E">
        <w:tc>
          <w:tcPr>
            <w:tcW w:w="1588" w:type="dxa"/>
          </w:tcPr>
          <w:p w14:paraId="4F6F10F0" w14:textId="6EDD800F" w:rsidR="00BC474C" w:rsidRDefault="00BC474C" w:rsidP="00332FBE">
            <w:r>
              <w:t>[0x00be]</w:t>
            </w:r>
          </w:p>
        </w:tc>
        <w:tc>
          <w:tcPr>
            <w:tcW w:w="1753" w:type="dxa"/>
          </w:tcPr>
          <w:p w14:paraId="72E99FE6" w14:textId="46FF6179" w:rsidR="00BC474C" w:rsidRDefault="00BC474C" w:rsidP="00332FBE">
            <w:r>
              <w:t>5.2</w:t>
            </w:r>
          </w:p>
        </w:tc>
        <w:tc>
          <w:tcPr>
            <w:tcW w:w="1509" w:type="dxa"/>
          </w:tcPr>
          <w:p w14:paraId="07A83D29" w14:textId="17F6BBC6" w:rsidR="00BC474C" w:rsidRDefault="00BC474C" w:rsidP="00332FBE">
            <w:r>
              <w:t>4</w:t>
            </w:r>
          </w:p>
        </w:tc>
        <w:tc>
          <w:tcPr>
            <w:tcW w:w="1265" w:type="dxa"/>
          </w:tcPr>
          <w:p w14:paraId="0F8BD19E" w14:textId="77E516B4" w:rsidR="00BC474C" w:rsidRDefault="00BC474C" w:rsidP="00227CA0">
            <w:pPr>
              <w:jc w:val="right"/>
            </w:pPr>
            <w:r>
              <w:t>349</w:t>
            </w:r>
          </w:p>
        </w:tc>
      </w:tr>
      <w:tr w:rsidR="00BC474C" w14:paraId="4488E6DA" w14:textId="53271993" w:rsidTr="008E403E">
        <w:tc>
          <w:tcPr>
            <w:tcW w:w="1588" w:type="dxa"/>
          </w:tcPr>
          <w:p w14:paraId="75DA0590" w14:textId="010F71D7" w:rsidR="00BC474C" w:rsidRDefault="00BC474C" w:rsidP="00332FBE">
            <w:r>
              <w:t>[0x00b6].</w:t>
            </w:r>
          </w:p>
        </w:tc>
        <w:tc>
          <w:tcPr>
            <w:tcW w:w="1753" w:type="dxa"/>
          </w:tcPr>
          <w:p w14:paraId="481461C5" w14:textId="0288A9BE" w:rsidR="00BC474C" w:rsidRDefault="00BC474C" w:rsidP="00332FBE">
            <w:r>
              <w:t>3.3</w:t>
            </w:r>
          </w:p>
        </w:tc>
        <w:tc>
          <w:tcPr>
            <w:tcW w:w="1509" w:type="dxa"/>
          </w:tcPr>
          <w:p w14:paraId="50F7912A" w14:textId="6F8E4CC1" w:rsidR="00BC474C" w:rsidRDefault="00BC474C" w:rsidP="00332FBE">
            <w:r>
              <w:t>6</w:t>
            </w:r>
          </w:p>
        </w:tc>
        <w:tc>
          <w:tcPr>
            <w:tcW w:w="1265" w:type="dxa"/>
          </w:tcPr>
          <w:p w14:paraId="56AA69D2" w14:textId="10085668" w:rsidR="00BC474C" w:rsidRDefault="00BC474C" w:rsidP="00227CA0">
            <w:pPr>
              <w:jc w:val="right"/>
            </w:pPr>
            <w:r>
              <w:t>156908</w:t>
            </w:r>
          </w:p>
        </w:tc>
      </w:tr>
    </w:tbl>
    <w:p w14:paraId="1AC4BC88" w14:textId="77777777" w:rsidR="001739DF" w:rsidRDefault="001739DF" w:rsidP="001739DF"/>
    <w:p w14:paraId="3C8896D4" w14:textId="4A215F30" w:rsidR="003D381B" w:rsidRDefault="003D381B" w:rsidP="001739DF">
      <w:r>
        <w:t xml:space="preserve">We see that </w:t>
      </w:r>
      <w:r w:rsidR="008E5E6B">
        <w:t xml:space="preserve">redundancy decreases and K complexity increases as epochal evolution proceeds.  </w:t>
      </w:r>
      <w:r w:rsidR="00825250">
        <w:t>The last epoch takes by far the most steps.</w:t>
      </w:r>
    </w:p>
    <w:p w14:paraId="24B6BBB0" w14:textId="77777777" w:rsidR="00825250" w:rsidRDefault="00825250" w:rsidP="001739DF"/>
    <w:p w14:paraId="0881744B" w14:textId="0AF195B1" w:rsidR="001739DF" w:rsidRDefault="001739DF" w:rsidP="001739DF">
      <w:r>
        <w:t xml:space="preserve">In </w:t>
      </w:r>
      <w:r w:rsidR="0084359D">
        <w:t>cell [18] of the</w:t>
      </w:r>
      <w:r>
        <w:t xml:space="preserve"> example notebook, the redundancy of the goal phenotype [0x00b6] is 1842 which is 1.8e-7 of the sum of the redundancies of all phenotypes.  Each step of the final epoch does a mutation and checks to see if it is the goal.  </w:t>
      </w:r>
      <w:r w:rsidR="000B62E2">
        <w:t xml:space="preserve">Assuming a random model, </w:t>
      </w:r>
      <w:r>
        <w:t>this should take 1/1.8e-7 = 5.6e6 steps.  It succeeds in far fewer steps because of genotype correlations---a genotype is likely to have similar neighbors</w:t>
      </w:r>
      <w:r w:rsidR="00963467">
        <w:t xml:space="preserve"> (</w:t>
      </w:r>
      <w:proofErr w:type="spellStart"/>
      <w:r w:rsidR="00963467">
        <w:t>Greenbury</w:t>
      </w:r>
      <w:proofErr w:type="spellEnd"/>
      <w:r w:rsidR="00963467">
        <w:t xml:space="preserve"> 2016)</w:t>
      </w:r>
      <w:r>
        <w:t>.</w:t>
      </w:r>
      <w:r w:rsidR="00437AD8">
        <w:t xml:space="preserve">  Thus,</w:t>
      </w:r>
      <w:r w:rsidR="00932DF4">
        <w:t xml:space="preserve"> since the </w:t>
      </w:r>
      <w:r w:rsidR="00E23946">
        <w:t>Hamming distance from 0x00be to 0x00b6 is 2, t</w:t>
      </w:r>
      <w:r w:rsidR="00EB1FC7">
        <w:t>wo</w:t>
      </w:r>
      <w:r w:rsidR="00E902E0">
        <w:t xml:space="preserve"> corresponding genotypes are much more likely than random to be neighbors.</w:t>
      </w:r>
    </w:p>
    <w:p w14:paraId="582D2AD9" w14:textId="77777777" w:rsidR="00E90EA2" w:rsidRDefault="00E90EA2" w:rsidP="001739DF"/>
    <w:p w14:paraId="21836759" w14:textId="004D62B0" w:rsidR="00E90EA2" w:rsidRPr="005C4E9B" w:rsidRDefault="004A4141" w:rsidP="001739DF">
      <w:r>
        <w:t>Why does increase</w:t>
      </w:r>
      <w:r w:rsidR="00E96B0E">
        <w:t>d</w:t>
      </w:r>
      <w:r>
        <w:t xml:space="preserve"> </w:t>
      </w:r>
      <w:r w:rsidR="00E96B0E">
        <w:t xml:space="preserve">K </w:t>
      </w:r>
      <w:r>
        <w:t xml:space="preserve">complexity imply many evolutionary steps?  </w:t>
      </w:r>
      <w:r w:rsidR="00E96B0E">
        <w:t xml:space="preserve">If the K complexity of the </w:t>
      </w:r>
      <w:r w:rsidR="003F5C97">
        <w:t xml:space="preserve">target </w:t>
      </w:r>
      <w:r w:rsidR="00E96B0E">
        <w:t xml:space="preserve">is </w:t>
      </w:r>
      <w:r w:rsidR="0077374E" w:rsidRPr="0077374E">
        <w:rPr>
          <w:i/>
          <w:iCs/>
        </w:rPr>
        <w:t>k</w:t>
      </w:r>
      <w:r w:rsidR="003F5C97">
        <w:t xml:space="preserve">, then </w:t>
      </w:r>
      <w:r w:rsidR="00444B7F">
        <w:t xml:space="preserve">any circuit that implements the target must include at least </w:t>
      </w:r>
      <w:r w:rsidR="00444B7F">
        <w:rPr>
          <w:i/>
          <w:iCs/>
        </w:rPr>
        <w:t>k</w:t>
      </w:r>
      <w:r w:rsidR="00444B7F">
        <w:t xml:space="preserve"> active gates</w:t>
      </w:r>
      <w:r w:rsidR="00266F81">
        <w:t xml:space="preserve">, and these gates must </w:t>
      </w:r>
      <w:r w:rsidR="00B2684F">
        <w:t>be inter-related to output the target phenotype.</w:t>
      </w:r>
      <w:r w:rsidR="005C4E9B">
        <w:t xml:space="preserve">  Thus, as </w:t>
      </w:r>
      <w:r w:rsidR="005C4E9B">
        <w:rPr>
          <w:i/>
          <w:iCs/>
        </w:rPr>
        <w:t>k</w:t>
      </w:r>
      <w:r w:rsidR="005C4E9B">
        <w:t xml:space="preserve"> gets larger, there are more constrained gates</w:t>
      </w:r>
      <w:r w:rsidR="002F02B7">
        <w:t xml:space="preserve">.  </w:t>
      </w:r>
      <w:r w:rsidR="00D17762">
        <w:t xml:space="preserve">These seem to roughly correspond to </w:t>
      </w:r>
      <w:r w:rsidR="00CF136F">
        <w:t>constrained sequence positions for the RNA model.</w:t>
      </w:r>
    </w:p>
    <w:p w14:paraId="7045FEE7" w14:textId="77777777" w:rsidR="00BC4AA9" w:rsidRDefault="00BC4AA9" w:rsidP="001739DF"/>
    <w:p w14:paraId="5A94F4DF" w14:textId="151A61B5" w:rsidR="00FE172D" w:rsidRDefault="00FE172D" w:rsidP="001739DF"/>
    <w:sectPr w:rsidR="00FE172D" w:rsidSect="00CF136F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DF"/>
    <w:rsid w:val="0002170E"/>
    <w:rsid w:val="000700C8"/>
    <w:rsid w:val="00073A01"/>
    <w:rsid w:val="00076236"/>
    <w:rsid w:val="000770DD"/>
    <w:rsid w:val="000B62E2"/>
    <w:rsid w:val="000F17AB"/>
    <w:rsid w:val="0010305E"/>
    <w:rsid w:val="00142F70"/>
    <w:rsid w:val="001739DF"/>
    <w:rsid w:val="00227CA0"/>
    <w:rsid w:val="002452F5"/>
    <w:rsid w:val="002660B2"/>
    <w:rsid w:val="00266F81"/>
    <w:rsid w:val="002F02B7"/>
    <w:rsid w:val="002F2EB4"/>
    <w:rsid w:val="002F480D"/>
    <w:rsid w:val="00332FBE"/>
    <w:rsid w:val="00336BEB"/>
    <w:rsid w:val="0034089B"/>
    <w:rsid w:val="003521DB"/>
    <w:rsid w:val="003D381B"/>
    <w:rsid w:val="003D4D84"/>
    <w:rsid w:val="003E0F49"/>
    <w:rsid w:val="003F5C97"/>
    <w:rsid w:val="00437AD8"/>
    <w:rsid w:val="00444B7F"/>
    <w:rsid w:val="00486EBB"/>
    <w:rsid w:val="004A4141"/>
    <w:rsid w:val="005812CE"/>
    <w:rsid w:val="005C4E9B"/>
    <w:rsid w:val="005E41C1"/>
    <w:rsid w:val="00650FB8"/>
    <w:rsid w:val="0077374E"/>
    <w:rsid w:val="007C212E"/>
    <w:rsid w:val="007F67B7"/>
    <w:rsid w:val="00825250"/>
    <w:rsid w:val="0084359D"/>
    <w:rsid w:val="00861752"/>
    <w:rsid w:val="008B66ED"/>
    <w:rsid w:val="008E403E"/>
    <w:rsid w:val="008E5E6B"/>
    <w:rsid w:val="00932DF4"/>
    <w:rsid w:val="00943817"/>
    <w:rsid w:val="00963467"/>
    <w:rsid w:val="00A906DA"/>
    <w:rsid w:val="00AE1D66"/>
    <w:rsid w:val="00B2684F"/>
    <w:rsid w:val="00BC474C"/>
    <w:rsid w:val="00BC4AA9"/>
    <w:rsid w:val="00C01395"/>
    <w:rsid w:val="00C95D6E"/>
    <w:rsid w:val="00CF136F"/>
    <w:rsid w:val="00D17762"/>
    <w:rsid w:val="00E23946"/>
    <w:rsid w:val="00E336D6"/>
    <w:rsid w:val="00E902E0"/>
    <w:rsid w:val="00E90EA2"/>
    <w:rsid w:val="00E96B0E"/>
    <w:rsid w:val="00EB1FC7"/>
    <w:rsid w:val="00EE7E82"/>
    <w:rsid w:val="00FE172D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619ED"/>
  <w15:chartTrackingRefBased/>
  <w15:docId w15:val="{2EE4A3BC-C7F3-C641-8A28-8F8F4FD8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406</Words>
  <Characters>2037</Characters>
  <Application>Microsoft Office Word</Application>
  <DocSecurity>0</DocSecurity>
  <Lines>39</Lines>
  <Paragraphs>18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Wright</dc:creator>
  <cp:keywords/>
  <dc:description/>
  <cp:lastModifiedBy>Alden Wright</cp:lastModifiedBy>
  <cp:revision>59</cp:revision>
  <dcterms:created xsi:type="dcterms:W3CDTF">2023-03-08T04:26:00Z</dcterms:created>
  <dcterms:modified xsi:type="dcterms:W3CDTF">2023-03-08T17:26:00Z</dcterms:modified>
</cp:coreProperties>
</file>