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1859" w14:textId="77777777" w:rsidR="0058563F" w:rsidRDefault="0058563F"/>
    <w:p w14:paraId="7BD24046" w14:textId="77777777" w:rsidR="007C4A39" w:rsidRDefault="007C4A39"/>
    <w:p w14:paraId="218136BD" w14:textId="2EAAC84D" w:rsidR="007C4A39" w:rsidRPr="00470718" w:rsidRDefault="007C4A39" w:rsidP="00470718">
      <w:pPr>
        <w:jc w:val="center"/>
        <w:rPr>
          <w:b/>
          <w:bCs/>
          <w:sz w:val="40"/>
          <w:szCs w:val="40"/>
        </w:rPr>
      </w:pPr>
      <w:r w:rsidRPr="00470718">
        <w:rPr>
          <w:b/>
          <w:bCs/>
          <w:sz w:val="40"/>
          <w:szCs w:val="40"/>
        </w:rPr>
        <w:t>Projet « Plan de test »</w:t>
      </w:r>
    </w:p>
    <w:p w14:paraId="0114B7C9" w14:textId="77777777" w:rsidR="007C4A39" w:rsidRDefault="007C4A39"/>
    <w:sdt>
      <w:sdtPr>
        <w:rPr>
          <w:rFonts w:asciiTheme="minorHAnsi" w:eastAsiaTheme="minorHAnsi" w:hAnsiTheme="minorHAnsi" w:cstheme="minorBidi"/>
          <w:color w:val="auto"/>
          <w:kern w:val="2"/>
          <w:sz w:val="24"/>
          <w:szCs w:val="24"/>
          <w:lang w:eastAsia="en-US"/>
          <w14:ligatures w14:val="standardContextual"/>
        </w:rPr>
        <w:id w:val="-1193910397"/>
        <w:docPartObj>
          <w:docPartGallery w:val="Table of Contents"/>
          <w:docPartUnique/>
        </w:docPartObj>
      </w:sdtPr>
      <w:sdtEndPr>
        <w:rPr>
          <w:b/>
          <w:bCs/>
        </w:rPr>
      </w:sdtEndPr>
      <w:sdtContent>
        <w:p w14:paraId="03D72EF7" w14:textId="2C9C6252" w:rsidR="00470718" w:rsidRDefault="00470718">
          <w:pPr>
            <w:pStyle w:val="En-ttedetabledesmatires"/>
          </w:pPr>
          <w:r>
            <w:t>Table des matières</w:t>
          </w:r>
        </w:p>
        <w:p w14:paraId="4CA4262C" w14:textId="2323B9C8" w:rsidR="005F31A8" w:rsidRDefault="00470718">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5743576" w:history="1">
            <w:r w:rsidR="005F31A8" w:rsidRPr="001B44B9">
              <w:rPr>
                <w:rStyle w:val="Lienhypertexte"/>
                <w:noProof/>
              </w:rPr>
              <w:t>Historique des versions du document</w:t>
            </w:r>
            <w:r w:rsidR="005F31A8">
              <w:rPr>
                <w:noProof/>
                <w:webHidden/>
              </w:rPr>
              <w:tab/>
            </w:r>
            <w:r w:rsidR="005F31A8">
              <w:rPr>
                <w:noProof/>
                <w:webHidden/>
              </w:rPr>
              <w:fldChar w:fldCharType="begin"/>
            </w:r>
            <w:r w:rsidR="005F31A8">
              <w:rPr>
                <w:noProof/>
                <w:webHidden/>
              </w:rPr>
              <w:instrText xml:space="preserve"> PAGEREF _Toc215743576 \h </w:instrText>
            </w:r>
            <w:r w:rsidR="005F31A8">
              <w:rPr>
                <w:noProof/>
                <w:webHidden/>
              </w:rPr>
            </w:r>
            <w:r w:rsidR="005F31A8">
              <w:rPr>
                <w:noProof/>
                <w:webHidden/>
              </w:rPr>
              <w:fldChar w:fldCharType="separate"/>
            </w:r>
            <w:r w:rsidR="005F31A8">
              <w:rPr>
                <w:noProof/>
                <w:webHidden/>
              </w:rPr>
              <w:t>2</w:t>
            </w:r>
            <w:r w:rsidR="005F31A8">
              <w:rPr>
                <w:noProof/>
                <w:webHidden/>
              </w:rPr>
              <w:fldChar w:fldCharType="end"/>
            </w:r>
          </w:hyperlink>
        </w:p>
        <w:p w14:paraId="50593C00" w14:textId="4E063827" w:rsidR="005F31A8" w:rsidRDefault="005F31A8">
          <w:pPr>
            <w:pStyle w:val="TM1"/>
            <w:tabs>
              <w:tab w:val="right" w:leader="dot" w:pos="9062"/>
            </w:tabs>
            <w:rPr>
              <w:rFonts w:eastAsiaTheme="minorEastAsia"/>
              <w:noProof/>
              <w:lang w:eastAsia="fr-FR"/>
            </w:rPr>
          </w:pPr>
          <w:hyperlink w:anchor="_Toc215743577" w:history="1">
            <w:r w:rsidRPr="001B44B9">
              <w:rPr>
                <w:rStyle w:val="Lienhypertexte"/>
                <w:noProof/>
              </w:rPr>
              <w:t>Objectifs du document</w:t>
            </w:r>
            <w:r>
              <w:rPr>
                <w:noProof/>
                <w:webHidden/>
              </w:rPr>
              <w:tab/>
            </w:r>
            <w:r>
              <w:rPr>
                <w:noProof/>
                <w:webHidden/>
              </w:rPr>
              <w:fldChar w:fldCharType="begin"/>
            </w:r>
            <w:r>
              <w:rPr>
                <w:noProof/>
                <w:webHidden/>
              </w:rPr>
              <w:instrText xml:space="preserve"> PAGEREF _Toc215743577 \h </w:instrText>
            </w:r>
            <w:r>
              <w:rPr>
                <w:noProof/>
                <w:webHidden/>
              </w:rPr>
            </w:r>
            <w:r>
              <w:rPr>
                <w:noProof/>
                <w:webHidden/>
              </w:rPr>
              <w:fldChar w:fldCharType="separate"/>
            </w:r>
            <w:r>
              <w:rPr>
                <w:noProof/>
                <w:webHidden/>
              </w:rPr>
              <w:t>2</w:t>
            </w:r>
            <w:r>
              <w:rPr>
                <w:noProof/>
                <w:webHidden/>
              </w:rPr>
              <w:fldChar w:fldCharType="end"/>
            </w:r>
          </w:hyperlink>
        </w:p>
        <w:p w14:paraId="0A5FB9EC" w14:textId="57643895" w:rsidR="005F31A8" w:rsidRDefault="005F31A8">
          <w:pPr>
            <w:pStyle w:val="TM2"/>
            <w:tabs>
              <w:tab w:val="right" w:leader="dot" w:pos="9062"/>
            </w:tabs>
            <w:rPr>
              <w:rFonts w:eastAsiaTheme="minorEastAsia"/>
              <w:noProof/>
              <w:lang w:eastAsia="fr-FR"/>
            </w:rPr>
          </w:pPr>
          <w:hyperlink w:anchor="_Toc215743578" w:history="1">
            <w:r w:rsidRPr="001B44B9">
              <w:rPr>
                <w:rStyle w:val="Lienhypertexte"/>
                <w:noProof/>
              </w:rPr>
              <w:t>Glossaire</w:t>
            </w:r>
            <w:r>
              <w:rPr>
                <w:noProof/>
                <w:webHidden/>
              </w:rPr>
              <w:tab/>
            </w:r>
            <w:r>
              <w:rPr>
                <w:noProof/>
                <w:webHidden/>
              </w:rPr>
              <w:fldChar w:fldCharType="begin"/>
            </w:r>
            <w:r>
              <w:rPr>
                <w:noProof/>
                <w:webHidden/>
              </w:rPr>
              <w:instrText xml:space="preserve"> PAGEREF _Toc215743578 \h </w:instrText>
            </w:r>
            <w:r>
              <w:rPr>
                <w:noProof/>
                <w:webHidden/>
              </w:rPr>
            </w:r>
            <w:r>
              <w:rPr>
                <w:noProof/>
                <w:webHidden/>
              </w:rPr>
              <w:fldChar w:fldCharType="separate"/>
            </w:r>
            <w:r>
              <w:rPr>
                <w:noProof/>
                <w:webHidden/>
              </w:rPr>
              <w:t>2</w:t>
            </w:r>
            <w:r>
              <w:rPr>
                <w:noProof/>
                <w:webHidden/>
              </w:rPr>
              <w:fldChar w:fldCharType="end"/>
            </w:r>
          </w:hyperlink>
        </w:p>
        <w:p w14:paraId="156C581F" w14:textId="131F67BA" w:rsidR="005F31A8" w:rsidRDefault="005F31A8">
          <w:pPr>
            <w:pStyle w:val="TM1"/>
            <w:tabs>
              <w:tab w:val="right" w:leader="dot" w:pos="9062"/>
            </w:tabs>
            <w:rPr>
              <w:rFonts w:eastAsiaTheme="minorEastAsia"/>
              <w:noProof/>
              <w:lang w:eastAsia="fr-FR"/>
            </w:rPr>
          </w:pPr>
          <w:hyperlink w:anchor="_Toc215743579" w:history="1">
            <w:r w:rsidRPr="001B44B9">
              <w:rPr>
                <w:rStyle w:val="Lienhypertexte"/>
                <w:noProof/>
              </w:rPr>
              <w:t>Contexte du projet « Plan de test »</w:t>
            </w:r>
            <w:r>
              <w:rPr>
                <w:noProof/>
                <w:webHidden/>
              </w:rPr>
              <w:tab/>
            </w:r>
            <w:r>
              <w:rPr>
                <w:noProof/>
                <w:webHidden/>
              </w:rPr>
              <w:fldChar w:fldCharType="begin"/>
            </w:r>
            <w:r>
              <w:rPr>
                <w:noProof/>
                <w:webHidden/>
              </w:rPr>
              <w:instrText xml:space="preserve"> PAGEREF _Toc215743579 \h </w:instrText>
            </w:r>
            <w:r>
              <w:rPr>
                <w:noProof/>
                <w:webHidden/>
              </w:rPr>
            </w:r>
            <w:r>
              <w:rPr>
                <w:noProof/>
                <w:webHidden/>
              </w:rPr>
              <w:fldChar w:fldCharType="separate"/>
            </w:r>
            <w:r>
              <w:rPr>
                <w:noProof/>
                <w:webHidden/>
              </w:rPr>
              <w:t>3</w:t>
            </w:r>
            <w:r>
              <w:rPr>
                <w:noProof/>
                <w:webHidden/>
              </w:rPr>
              <w:fldChar w:fldCharType="end"/>
            </w:r>
          </w:hyperlink>
        </w:p>
        <w:p w14:paraId="787D5861" w14:textId="0928D15B" w:rsidR="005F31A8" w:rsidRDefault="005F31A8">
          <w:pPr>
            <w:pStyle w:val="TM2"/>
            <w:tabs>
              <w:tab w:val="right" w:leader="dot" w:pos="9062"/>
            </w:tabs>
            <w:rPr>
              <w:rFonts w:eastAsiaTheme="minorEastAsia"/>
              <w:noProof/>
              <w:lang w:eastAsia="fr-FR"/>
            </w:rPr>
          </w:pPr>
          <w:hyperlink w:anchor="_Toc215743580" w:history="1">
            <w:r w:rsidRPr="001B44B9">
              <w:rPr>
                <w:rStyle w:val="Lienhypertexte"/>
                <w:noProof/>
              </w:rPr>
              <w:t>Déroulement du projet de développement</w:t>
            </w:r>
            <w:r>
              <w:rPr>
                <w:noProof/>
                <w:webHidden/>
              </w:rPr>
              <w:tab/>
            </w:r>
            <w:r>
              <w:rPr>
                <w:noProof/>
                <w:webHidden/>
              </w:rPr>
              <w:fldChar w:fldCharType="begin"/>
            </w:r>
            <w:r>
              <w:rPr>
                <w:noProof/>
                <w:webHidden/>
              </w:rPr>
              <w:instrText xml:space="preserve"> PAGEREF _Toc215743580 \h </w:instrText>
            </w:r>
            <w:r>
              <w:rPr>
                <w:noProof/>
                <w:webHidden/>
              </w:rPr>
            </w:r>
            <w:r>
              <w:rPr>
                <w:noProof/>
                <w:webHidden/>
              </w:rPr>
              <w:fldChar w:fldCharType="separate"/>
            </w:r>
            <w:r>
              <w:rPr>
                <w:noProof/>
                <w:webHidden/>
              </w:rPr>
              <w:t>3</w:t>
            </w:r>
            <w:r>
              <w:rPr>
                <w:noProof/>
                <w:webHidden/>
              </w:rPr>
              <w:fldChar w:fldCharType="end"/>
            </w:r>
          </w:hyperlink>
        </w:p>
        <w:p w14:paraId="7BB46723" w14:textId="1F1D4CF4" w:rsidR="005F31A8" w:rsidRDefault="005F31A8">
          <w:pPr>
            <w:pStyle w:val="TM2"/>
            <w:tabs>
              <w:tab w:val="right" w:leader="dot" w:pos="9062"/>
            </w:tabs>
            <w:rPr>
              <w:rFonts w:eastAsiaTheme="minorEastAsia"/>
              <w:noProof/>
              <w:lang w:eastAsia="fr-FR"/>
            </w:rPr>
          </w:pPr>
          <w:hyperlink w:anchor="_Toc215743581" w:history="1">
            <w:r w:rsidRPr="001B44B9">
              <w:rPr>
                <w:rStyle w:val="Lienhypertexte"/>
                <w:noProof/>
              </w:rPr>
              <w:t>Approche de test</w:t>
            </w:r>
            <w:r>
              <w:rPr>
                <w:noProof/>
                <w:webHidden/>
              </w:rPr>
              <w:tab/>
            </w:r>
            <w:r>
              <w:rPr>
                <w:noProof/>
                <w:webHidden/>
              </w:rPr>
              <w:fldChar w:fldCharType="begin"/>
            </w:r>
            <w:r>
              <w:rPr>
                <w:noProof/>
                <w:webHidden/>
              </w:rPr>
              <w:instrText xml:space="preserve"> PAGEREF _Toc215743581 \h </w:instrText>
            </w:r>
            <w:r>
              <w:rPr>
                <w:noProof/>
                <w:webHidden/>
              </w:rPr>
            </w:r>
            <w:r>
              <w:rPr>
                <w:noProof/>
                <w:webHidden/>
              </w:rPr>
              <w:fldChar w:fldCharType="separate"/>
            </w:r>
            <w:r>
              <w:rPr>
                <w:noProof/>
                <w:webHidden/>
              </w:rPr>
              <w:t>4</w:t>
            </w:r>
            <w:r>
              <w:rPr>
                <w:noProof/>
                <w:webHidden/>
              </w:rPr>
              <w:fldChar w:fldCharType="end"/>
            </w:r>
          </w:hyperlink>
        </w:p>
        <w:p w14:paraId="52E5AB1D" w14:textId="0FAFEAA0" w:rsidR="005F31A8" w:rsidRDefault="005F31A8">
          <w:pPr>
            <w:pStyle w:val="TM2"/>
            <w:tabs>
              <w:tab w:val="right" w:leader="dot" w:pos="9062"/>
            </w:tabs>
            <w:rPr>
              <w:rFonts w:eastAsiaTheme="minorEastAsia"/>
              <w:noProof/>
              <w:lang w:eastAsia="fr-FR"/>
            </w:rPr>
          </w:pPr>
          <w:hyperlink w:anchor="_Toc215743582" w:history="1">
            <w:r w:rsidRPr="001B44B9">
              <w:rPr>
                <w:rStyle w:val="Lienhypertexte"/>
                <w:noProof/>
              </w:rPr>
              <w:t>Vos objectifs</w:t>
            </w:r>
            <w:r>
              <w:rPr>
                <w:noProof/>
                <w:webHidden/>
              </w:rPr>
              <w:tab/>
            </w:r>
            <w:r>
              <w:rPr>
                <w:noProof/>
                <w:webHidden/>
              </w:rPr>
              <w:fldChar w:fldCharType="begin"/>
            </w:r>
            <w:r>
              <w:rPr>
                <w:noProof/>
                <w:webHidden/>
              </w:rPr>
              <w:instrText xml:space="preserve"> PAGEREF _Toc215743582 \h </w:instrText>
            </w:r>
            <w:r>
              <w:rPr>
                <w:noProof/>
                <w:webHidden/>
              </w:rPr>
            </w:r>
            <w:r>
              <w:rPr>
                <w:noProof/>
                <w:webHidden/>
              </w:rPr>
              <w:fldChar w:fldCharType="separate"/>
            </w:r>
            <w:r>
              <w:rPr>
                <w:noProof/>
                <w:webHidden/>
              </w:rPr>
              <w:t>4</w:t>
            </w:r>
            <w:r>
              <w:rPr>
                <w:noProof/>
                <w:webHidden/>
              </w:rPr>
              <w:fldChar w:fldCharType="end"/>
            </w:r>
          </w:hyperlink>
        </w:p>
        <w:p w14:paraId="4FE26C0C" w14:textId="304A7584" w:rsidR="005F31A8" w:rsidRDefault="005F31A8">
          <w:pPr>
            <w:pStyle w:val="TM2"/>
            <w:tabs>
              <w:tab w:val="right" w:leader="dot" w:pos="9062"/>
            </w:tabs>
            <w:rPr>
              <w:rFonts w:eastAsiaTheme="minorEastAsia"/>
              <w:noProof/>
              <w:lang w:eastAsia="fr-FR"/>
            </w:rPr>
          </w:pPr>
          <w:hyperlink w:anchor="_Toc215743583" w:history="1">
            <w:r w:rsidRPr="001B44B9">
              <w:rPr>
                <w:rStyle w:val="Lienhypertexte"/>
                <w:noProof/>
              </w:rPr>
              <w:t>Interactions avec l’équipe de DEV</w:t>
            </w:r>
            <w:r>
              <w:rPr>
                <w:noProof/>
                <w:webHidden/>
              </w:rPr>
              <w:tab/>
            </w:r>
            <w:r>
              <w:rPr>
                <w:noProof/>
                <w:webHidden/>
              </w:rPr>
              <w:fldChar w:fldCharType="begin"/>
            </w:r>
            <w:r>
              <w:rPr>
                <w:noProof/>
                <w:webHidden/>
              </w:rPr>
              <w:instrText xml:space="preserve"> PAGEREF _Toc215743583 \h </w:instrText>
            </w:r>
            <w:r>
              <w:rPr>
                <w:noProof/>
                <w:webHidden/>
              </w:rPr>
            </w:r>
            <w:r>
              <w:rPr>
                <w:noProof/>
                <w:webHidden/>
              </w:rPr>
              <w:fldChar w:fldCharType="separate"/>
            </w:r>
            <w:r>
              <w:rPr>
                <w:noProof/>
                <w:webHidden/>
              </w:rPr>
              <w:t>4</w:t>
            </w:r>
            <w:r>
              <w:rPr>
                <w:noProof/>
                <w:webHidden/>
              </w:rPr>
              <w:fldChar w:fldCharType="end"/>
            </w:r>
          </w:hyperlink>
        </w:p>
        <w:p w14:paraId="3C57F382" w14:textId="78643E36" w:rsidR="005F31A8" w:rsidRDefault="005F31A8">
          <w:pPr>
            <w:pStyle w:val="TM1"/>
            <w:tabs>
              <w:tab w:val="right" w:leader="dot" w:pos="9062"/>
            </w:tabs>
            <w:rPr>
              <w:rFonts w:eastAsiaTheme="minorEastAsia"/>
              <w:noProof/>
              <w:lang w:eastAsia="fr-FR"/>
            </w:rPr>
          </w:pPr>
          <w:hyperlink w:anchor="_Toc215743584" w:history="1">
            <w:r w:rsidRPr="001B44B9">
              <w:rPr>
                <w:rStyle w:val="Lienhypertexte"/>
                <w:noProof/>
              </w:rPr>
              <w:t>Enoncés du projet « Plan de test »</w:t>
            </w:r>
            <w:r>
              <w:rPr>
                <w:noProof/>
                <w:webHidden/>
              </w:rPr>
              <w:tab/>
            </w:r>
            <w:r>
              <w:rPr>
                <w:noProof/>
                <w:webHidden/>
              </w:rPr>
              <w:fldChar w:fldCharType="begin"/>
            </w:r>
            <w:r>
              <w:rPr>
                <w:noProof/>
                <w:webHidden/>
              </w:rPr>
              <w:instrText xml:space="preserve"> PAGEREF _Toc215743584 \h </w:instrText>
            </w:r>
            <w:r>
              <w:rPr>
                <w:noProof/>
                <w:webHidden/>
              </w:rPr>
            </w:r>
            <w:r>
              <w:rPr>
                <w:noProof/>
                <w:webHidden/>
              </w:rPr>
              <w:fldChar w:fldCharType="separate"/>
            </w:r>
            <w:r>
              <w:rPr>
                <w:noProof/>
                <w:webHidden/>
              </w:rPr>
              <w:t>6</w:t>
            </w:r>
            <w:r>
              <w:rPr>
                <w:noProof/>
                <w:webHidden/>
              </w:rPr>
              <w:fldChar w:fldCharType="end"/>
            </w:r>
          </w:hyperlink>
        </w:p>
        <w:p w14:paraId="15259254" w14:textId="5EF684CF" w:rsidR="005F31A8" w:rsidRDefault="005F31A8">
          <w:pPr>
            <w:pStyle w:val="TM2"/>
            <w:tabs>
              <w:tab w:val="right" w:leader="dot" w:pos="9062"/>
            </w:tabs>
            <w:rPr>
              <w:rFonts w:eastAsiaTheme="minorEastAsia"/>
              <w:noProof/>
              <w:lang w:eastAsia="fr-FR"/>
            </w:rPr>
          </w:pPr>
          <w:hyperlink w:anchor="_Toc215743585" w:history="1">
            <w:r w:rsidRPr="001B44B9">
              <w:rPr>
                <w:rStyle w:val="Lienhypertexte"/>
                <w:noProof/>
              </w:rPr>
              <w:t>Documentation à disposition</w:t>
            </w:r>
            <w:r>
              <w:rPr>
                <w:noProof/>
                <w:webHidden/>
              </w:rPr>
              <w:tab/>
            </w:r>
            <w:r>
              <w:rPr>
                <w:noProof/>
                <w:webHidden/>
              </w:rPr>
              <w:fldChar w:fldCharType="begin"/>
            </w:r>
            <w:r>
              <w:rPr>
                <w:noProof/>
                <w:webHidden/>
              </w:rPr>
              <w:instrText xml:space="preserve"> PAGEREF _Toc215743585 \h </w:instrText>
            </w:r>
            <w:r>
              <w:rPr>
                <w:noProof/>
                <w:webHidden/>
              </w:rPr>
            </w:r>
            <w:r>
              <w:rPr>
                <w:noProof/>
                <w:webHidden/>
              </w:rPr>
              <w:fldChar w:fldCharType="separate"/>
            </w:r>
            <w:r>
              <w:rPr>
                <w:noProof/>
                <w:webHidden/>
              </w:rPr>
              <w:t>6</w:t>
            </w:r>
            <w:r>
              <w:rPr>
                <w:noProof/>
                <w:webHidden/>
              </w:rPr>
              <w:fldChar w:fldCharType="end"/>
            </w:r>
          </w:hyperlink>
        </w:p>
        <w:p w14:paraId="5D6B5AA9" w14:textId="0A2240E6" w:rsidR="005F31A8" w:rsidRDefault="005F31A8">
          <w:pPr>
            <w:pStyle w:val="TM2"/>
            <w:tabs>
              <w:tab w:val="right" w:leader="dot" w:pos="9062"/>
            </w:tabs>
            <w:rPr>
              <w:rFonts w:eastAsiaTheme="minorEastAsia"/>
              <w:noProof/>
              <w:lang w:eastAsia="fr-FR"/>
            </w:rPr>
          </w:pPr>
          <w:hyperlink w:anchor="_Toc215743586" w:history="1">
            <w:r w:rsidRPr="001B44B9">
              <w:rPr>
                <w:rStyle w:val="Lienhypertexte"/>
                <w:noProof/>
              </w:rPr>
              <w:t>Exigences pour la réalisation des livrables</w:t>
            </w:r>
            <w:r>
              <w:rPr>
                <w:noProof/>
                <w:webHidden/>
              </w:rPr>
              <w:tab/>
            </w:r>
            <w:r>
              <w:rPr>
                <w:noProof/>
                <w:webHidden/>
              </w:rPr>
              <w:fldChar w:fldCharType="begin"/>
            </w:r>
            <w:r>
              <w:rPr>
                <w:noProof/>
                <w:webHidden/>
              </w:rPr>
              <w:instrText xml:space="preserve"> PAGEREF _Toc215743586 \h </w:instrText>
            </w:r>
            <w:r>
              <w:rPr>
                <w:noProof/>
                <w:webHidden/>
              </w:rPr>
            </w:r>
            <w:r>
              <w:rPr>
                <w:noProof/>
                <w:webHidden/>
              </w:rPr>
              <w:fldChar w:fldCharType="separate"/>
            </w:r>
            <w:r>
              <w:rPr>
                <w:noProof/>
                <w:webHidden/>
              </w:rPr>
              <w:t>6</w:t>
            </w:r>
            <w:r>
              <w:rPr>
                <w:noProof/>
                <w:webHidden/>
              </w:rPr>
              <w:fldChar w:fldCharType="end"/>
            </w:r>
          </w:hyperlink>
        </w:p>
        <w:p w14:paraId="7A81DD6F" w14:textId="7CD8DF7E" w:rsidR="005F31A8" w:rsidRDefault="005F31A8">
          <w:pPr>
            <w:pStyle w:val="TM2"/>
            <w:tabs>
              <w:tab w:val="right" w:leader="dot" w:pos="9062"/>
            </w:tabs>
            <w:rPr>
              <w:rFonts w:eastAsiaTheme="minorEastAsia"/>
              <w:noProof/>
              <w:lang w:eastAsia="fr-FR"/>
            </w:rPr>
          </w:pPr>
          <w:hyperlink w:anchor="_Toc215743587" w:history="1">
            <w:r w:rsidRPr="001B44B9">
              <w:rPr>
                <w:rStyle w:val="Lienhypertexte"/>
                <w:noProof/>
              </w:rPr>
              <w:t>Livrables à produire</w:t>
            </w:r>
            <w:r>
              <w:rPr>
                <w:noProof/>
                <w:webHidden/>
              </w:rPr>
              <w:tab/>
            </w:r>
            <w:r>
              <w:rPr>
                <w:noProof/>
                <w:webHidden/>
              </w:rPr>
              <w:fldChar w:fldCharType="begin"/>
            </w:r>
            <w:r>
              <w:rPr>
                <w:noProof/>
                <w:webHidden/>
              </w:rPr>
              <w:instrText xml:space="preserve"> PAGEREF _Toc215743587 \h </w:instrText>
            </w:r>
            <w:r>
              <w:rPr>
                <w:noProof/>
                <w:webHidden/>
              </w:rPr>
            </w:r>
            <w:r>
              <w:rPr>
                <w:noProof/>
                <w:webHidden/>
              </w:rPr>
              <w:fldChar w:fldCharType="separate"/>
            </w:r>
            <w:r>
              <w:rPr>
                <w:noProof/>
                <w:webHidden/>
              </w:rPr>
              <w:t>6</w:t>
            </w:r>
            <w:r>
              <w:rPr>
                <w:noProof/>
                <w:webHidden/>
              </w:rPr>
              <w:fldChar w:fldCharType="end"/>
            </w:r>
          </w:hyperlink>
        </w:p>
        <w:p w14:paraId="6318D592" w14:textId="3530FB54" w:rsidR="005F31A8" w:rsidRDefault="005F31A8">
          <w:pPr>
            <w:pStyle w:val="TM2"/>
            <w:tabs>
              <w:tab w:val="right" w:leader="dot" w:pos="9062"/>
            </w:tabs>
            <w:rPr>
              <w:rFonts w:eastAsiaTheme="minorEastAsia"/>
              <w:noProof/>
              <w:lang w:eastAsia="fr-FR"/>
            </w:rPr>
          </w:pPr>
          <w:hyperlink w:anchor="_Toc215743588" w:history="1">
            <w:r w:rsidRPr="001B44B9">
              <w:rPr>
                <w:rStyle w:val="Lienhypertexte"/>
                <w:noProof/>
              </w:rPr>
              <w:t>Planning de livraison de livrables</w:t>
            </w:r>
            <w:r>
              <w:rPr>
                <w:noProof/>
                <w:webHidden/>
              </w:rPr>
              <w:tab/>
            </w:r>
            <w:r>
              <w:rPr>
                <w:noProof/>
                <w:webHidden/>
              </w:rPr>
              <w:fldChar w:fldCharType="begin"/>
            </w:r>
            <w:r>
              <w:rPr>
                <w:noProof/>
                <w:webHidden/>
              </w:rPr>
              <w:instrText xml:space="preserve"> PAGEREF _Toc215743588 \h </w:instrText>
            </w:r>
            <w:r>
              <w:rPr>
                <w:noProof/>
                <w:webHidden/>
              </w:rPr>
            </w:r>
            <w:r>
              <w:rPr>
                <w:noProof/>
                <w:webHidden/>
              </w:rPr>
              <w:fldChar w:fldCharType="separate"/>
            </w:r>
            <w:r>
              <w:rPr>
                <w:noProof/>
                <w:webHidden/>
              </w:rPr>
              <w:t>7</w:t>
            </w:r>
            <w:r>
              <w:rPr>
                <w:noProof/>
                <w:webHidden/>
              </w:rPr>
              <w:fldChar w:fldCharType="end"/>
            </w:r>
          </w:hyperlink>
        </w:p>
        <w:p w14:paraId="4AC631C2" w14:textId="6BDBD64E" w:rsidR="005F31A8" w:rsidRDefault="005F31A8">
          <w:pPr>
            <w:pStyle w:val="TM1"/>
            <w:tabs>
              <w:tab w:val="right" w:leader="dot" w:pos="9062"/>
            </w:tabs>
            <w:rPr>
              <w:rFonts w:eastAsiaTheme="minorEastAsia"/>
              <w:noProof/>
              <w:lang w:eastAsia="fr-FR"/>
            </w:rPr>
          </w:pPr>
          <w:hyperlink w:anchor="_Toc215743589" w:history="1">
            <w:r w:rsidRPr="001B44B9">
              <w:rPr>
                <w:rStyle w:val="Lienhypertexte"/>
                <w:noProof/>
              </w:rPr>
              <w:t>Backlog de l’itération #02</w:t>
            </w:r>
            <w:r>
              <w:rPr>
                <w:noProof/>
                <w:webHidden/>
              </w:rPr>
              <w:tab/>
            </w:r>
            <w:r>
              <w:rPr>
                <w:noProof/>
                <w:webHidden/>
              </w:rPr>
              <w:fldChar w:fldCharType="begin"/>
            </w:r>
            <w:r>
              <w:rPr>
                <w:noProof/>
                <w:webHidden/>
              </w:rPr>
              <w:instrText xml:space="preserve"> PAGEREF _Toc215743589 \h </w:instrText>
            </w:r>
            <w:r>
              <w:rPr>
                <w:noProof/>
                <w:webHidden/>
              </w:rPr>
            </w:r>
            <w:r>
              <w:rPr>
                <w:noProof/>
                <w:webHidden/>
              </w:rPr>
              <w:fldChar w:fldCharType="separate"/>
            </w:r>
            <w:r>
              <w:rPr>
                <w:noProof/>
                <w:webHidden/>
              </w:rPr>
              <w:t>8</w:t>
            </w:r>
            <w:r>
              <w:rPr>
                <w:noProof/>
                <w:webHidden/>
              </w:rPr>
              <w:fldChar w:fldCharType="end"/>
            </w:r>
          </w:hyperlink>
        </w:p>
        <w:p w14:paraId="306FB2A6" w14:textId="42B5E29C" w:rsidR="005F31A8" w:rsidRDefault="005F31A8">
          <w:pPr>
            <w:pStyle w:val="TM1"/>
            <w:tabs>
              <w:tab w:val="right" w:leader="dot" w:pos="9062"/>
            </w:tabs>
            <w:rPr>
              <w:rFonts w:eastAsiaTheme="minorEastAsia"/>
              <w:noProof/>
              <w:lang w:eastAsia="fr-FR"/>
            </w:rPr>
          </w:pPr>
          <w:hyperlink w:anchor="_Toc215743590" w:history="1">
            <w:r w:rsidRPr="001B44B9">
              <w:rPr>
                <w:rStyle w:val="Lienhypertexte"/>
                <w:noProof/>
              </w:rPr>
              <w:t>Annexes</w:t>
            </w:r>
            <w:r>
              <w:rPr>
                <w:noProof/>
                <w:webHidden/>
              </w:rPr>
              <w:tab/>
            </w:r>
            <w:r>
              <w:rPr>
                <w:noProof/>
                <w:webHidden/>
              </w:rPr>
              <w:fldChar w:fldCharType="begin"/>
            </w:r>
            <w:r>
              <w:rPr>
                <w:noProof/>
                <w:webHidden/>
              </w:rPr>
              <w:instrText xml:space="preserve"> PAGEREF _Toc215743590 \h </w:instrText>
            </w:r>
            <w:r>
              <w:rPr>
                <w:noProof/>
                <w:webHidden/>
              </w:rPr>
            </w:r>
            <w:r>
              <w:rPr>
                <w:noProof/>
                <w:webHidden/>
              </w:rPr>
              <w:fldChar w:fldCharType="separate"/>
            </w:r>
            <w:r>
              <w:rPr>
                <w:noProof/>
                <w:webHidden/>
              </w:rPr>
              <w:t>13</w:t>
            </w:r>
            <w:r>
              <w:rPr>
                <w:noProof/>
                <w:webHidden/>
              </w:rPr>
              <w:fldChar w:fldCharType="end"/>
            </w:r>
          </w:hyperlink>
        </w:p>
        <w:p w14:paraId="4825559C" w14:textId="1C661018" w:rsidR="005F31A8" w:rsidRDefault="005F31A8">
          <w:pPr>
            <w:pStyle w:val="TM2"/>
            <w:tabs>
              <w:tab w:val="right" w:leader="dot" w:pos="9062"/>
            </w:tabs>
            <w:rPr>
              <w:rFonts w:eastAsiaTheme="minorEastAsia"/>
              <w:noProof/>
              <w:lang w:eastAsia="fr-FR"/>
            </w:rPr>
          </w:pPr>
          <w:hyperlink w:anchor="_Toc215743591" w:history="1">
            <w:r w:rsidRPr="001B44B9">
              <w:rPr>
                <w:rStyle w:val="Lienhypertexte"/>
                <w:noProof/>
              </w:rPr>
              <w:t>Modèle de plan de test</w:t>
            </w:r>
            <w:r>
              <w:rPr>
                <w:noProof/>
                <w:webHidden/>
              </w:rPr>
              <w:tab/>
            </w:r>
            <w:r>
              <w:rPr>
                <w:noProof/>
                <w:webHidden/>
              </w:rPr>
              <w:fldChar w:fldCharType="begin"/>
            </w:r>
            <w:r>
              <w:rPr>
                <w:noProof/>
                <w:webHidden/>
              </w:rPr>
              <w:instrText xml:space="preserve"> PAGEREF _Toc215743591 \h </w:instrText>
            </w:r>
            <w:r>
              <w:rPr>
                <w:noProof/>
                <w:webHidden/>
              </w:rPr>
            </w:r>
            <w:r>
              <w:rPr>
                <w:noProof/>
                <w:webHidden/>
              </w:rPr>
              <w:fldChar w:fldCharType="separate"/>
            </w:r>
            <w:r>
              <w:rPr>
                <w:noProof/>
                <w:webHidden/>
              </w:rPr>
              <w:t>13</w:t>
            </w:r>
            <w:r>
              <w:rPr>
                <w:noProof/>
                <w:webHidden/>
              </w:rPr>
              <w:fldChar w:fldCharType="end"/>
            </w:r>
          </w:hyperlink>
        </w:p>
        <w:p w14:paraId="5B520A33" w14:textId="74C1133A" w:rsidR="005F31A8" w:rsidRDefault="005F31A8">
          <w:pPr>
            <w:pStyle w:val="TM2"/>
            <w:tabs>
              <w:tab w:val="right" w:leader="dot" w:pos="9062"/>
            </w:tabs>
            <w:rPr>
              <w:rFonts w:eastAsiaTheme="minorEastAsia"/>
              <w:noProof/>
              <w:lang w:eastAsia="fr-FR"/>
            </w:rPr>
          </w:pPr>
          <w:hyperlink w:anchor="_Toc215743592" w:history="1">
            <w:r w:rsidRPr="001B44B9">
              <w:rPr>
                <w:rStyle w:val="Lienhypertexte"/>
                <w:noProof/>
              </w:rPr>
              <w:t>Modèle de matrice RACI</w:t>
            </w:r>
            <w:r>
              <w:rPr>
                <w:noProof/>
                <w:webHidden/>
              </w:rPr>
              <w:tab/>
            </w:r>
            <w:r>
              <w:rPr>
                <w:noProof/>
                <w:webHidden/>
              </w:rPr>
              <w:fldChar w:fldCharType="begin"/>
            </w:r>
            <w:r>
              <w:rPr>
                <w:noProof/>
                <w:webHidden/>
              </w:rPr>
              <w:instrText xml:space="preserve"> PAGEREF _Toc215743592 \h </w:instrText>
            </w:r>
            <w:r>
              <w:rPr>
                <w:noProof/>
                <w:webHidden/>
              </w:rPr>
            </w:r>
            <w:r>
              <w:rPr>
                <w:noProof/>
                <w:webHidden/>
              </w:rPr>
              <w:fldChar w:fldCharType="separate"/>
            </w:r>
            <w:r>
              <w:rPr>
                <w:noProof/>
                <w:webHidden/>
              </w:rPr>
              <w:t>13</w:t>
            </w:r>
            <w:r>
              <w:rPr>
                <w:noProof/>
                <w:webHidden/>
              </w:rPr>
              <w:fldChar w:fldCharType="end"/>
            </w:r>
          </w:hyperlink>
        </w:p>
        <w:p w14:paraId="755E4022" w14:textId="09993853" w:rsidR="005F31A8" w:rsidRDefault="005F31A8">
          <w:pPr>
            <w:pStyle w:val="TM2"/>
            <w:tabs>
              <w:tab w:val="right" w:leader="dot" w:pos="9062"/>
            </w:tabs>
            <w:rPr>
              <w:rFonts w:eastAsiaTheme="minorEastAsia"/>
              <w:noProof/>
              <w:lang w:eastAsia="fr-FR"/>
            </w:rPr>
          </w:pPr>
          <w:hyperlink w:anchor="_Toc215743593" w:history="1">
            <w:r w:rsidRPr="001B44B9">
              <w:rPr>
                <w:rStyle w:val="Lienhypertexte"/>
                <w:noProof/>
              </w:rPr>
              <w:t>Traitement de nuit « gestion des stocks »</w:t>
            </w:r>
            <w:r>
              <w:rPr>
                <w:noProof/>
                <w:webHidden/>
              </w:rPr>
              <w:tab/>
            </w:r>
            <w:r>
              <w:rPr>
                <w:noProof/>
                <w:webHidden/>
              </w:rPr>
              <w:fldChar w:fldCharType="begin"/>
            </w:r>
            <w:r>
              <w:rPr>
                <w:noProof/>
                <w:webHidden/>
              </w:rPr>
              <w:instrText xml:space="preserve"> PAGEREF _Toc215743593 \h </w:instrText>
            </w:r>
            <w:r>
              <w:rPr>
                <w:noProof/>
                <w:webHidden/>
              </w:rPr>
            </w:r>
            <w:r>
              <w:rPr>
                <w:noProof/>
                <w:webHidden/>
              </w:rPr>
              <w:fldChar w:fldCharType="separate"/>
            </w:r>
            <w:r>
              <w:rPr>
                <w:noProof/>
                <w:webHidden/>
              </w:rPr>
              <w:t>13</w:t>
            </w:r>
            <w:r>
              <w:rPr>
                <w:noProof/>
                <w:webHidden/>
              </w:rPr>
              <w:fldChar w:fldCharType="end"/>
            </w:r>
          </w:hyperlink>
        </w:p>
        <w:p w14:paraId="71316CAE" w14:textId="3BCF50FD" w:rsidR="00470718" w:rsidRDefault="00470718">
          <w:r>
            <w:rPr>
              <w:b/>
              <w:bCs/>
            </w:rPr>
            <w:fldChar w:fldCharType="end"/>
          </w:r>
        </w:p>
      </w:sdtContent>
    </w:sdt>
    <w:p w14:paraId="2D6C2B47" w14:textId="77777777" w:rsidR="00470718" w:rsidRDefault="00470718"/>
    <w:p w14:paraId="091C05B7" w14:textId="729EA8EE" w:rsidR="007C4A39" w:rsidRDefault="007C4A39">
      <w:r>
        <w:br w:type="page"/>
      </w:r>
    </w:p>
    <w:p w14:paraId="62971187" w14:textId="2DA78B90" w:rsidR="001F03EF" w:rsidRDefault="001F03EF" w:rsidP="00B45F6B">
      <w:pPr>
        <w:pStyle w:val="Titre1"/>
      </w:pPr>
      <w:bookmarkStart w:id="0" w:name="_Toc215743576"/>
      <w:r>
        <w:lastRenderedPageBreak/>
        <w:t>Historique des versions du document</w:t>
      </w:r>
      <w:bookmarkEnd w:id="0"/>
    </w:p>
    <w:p w14:paraId="52899D89" w14:textId="77777777" w:rsidR="001F03EF" w:rsidRDefault="001F03EF"/>
    <w:tbl>
      <w:tblPr>
        <w:tblStyle w:val="Grilledutableau"/>
        <w:tblW w:w="0" w:type="auto"/>
        <w:tblLook w:val="04A0" w:firstRow="1" w:lastRow="0" w:firstColumn="1" w:lastColumn="0" w:noHBand="0" w:noVBand="1"/>
      </w:tblPr>
      <w:tblGrid>
        <w:gridCol w:w="1264"/>
        <w:gridCol w:w="1405"/>
        <w:gridCol w:w="4206"/>
        <w:gridCol w:w="2187"/>
      </w:tblGrid>
      <w:tr w:rsidR="00B45F6B" w14:paraId="14853292" w14:textId="77777777" w:rsidTr="00A15660">
        <w:trPr>
          <w:trHeight w:val="514"/>
          <w:tblHeader/>
        </w:trPr>
        <w:tc>
          <w:tcPr>
            <w:tcW w:w="1264" w:type="dxa"/>
            <w:shd w:val="clear" w:color="auto" w:fill="E8E8E8" w:themeFill="background2"/>
            <w:vAlign w:val="center"/>
          </w:tcPr>
          <w:p w14:paraId="189C927A" w14:textId="716C6D30" w:rsidR="00B45F6B" w:rsidRPr="00B45F6B" w:rsidRDefault="00B45F6B" w:rsidP="00B45F6B">
            <w:pPr>
              <w:jc w:val="center"/>
              <w:rPr>
                <w:b/>
                <w:bCs/>
              </w:rPr>
            </w:pPr>
            <w:r w:rsidRPr="00B45F6B">
              <w:rPr>
                <w:b/>
                <w:bCs/>
              </w:rPr>
              <w:t>Versions</w:t>
            </w:r>
          </w:p>
        </w:tc>
        <w:tc>
          <w:tcPr>
            <w:tcW w:w="1405" w:type="dxa"/>
            <w:shd w:val="clear" w:color="auto" w:fill="E8E8E8" w:themeFill="background2"/>
            <w:vAlign w:val="center"/>
          </w:tcPr>
          <w:p w14:paraId="49ABFEFB" w14:textId="22CFC4D3" w:rsidR="00B45F6B" w:rsidRPr="00B45F6B" w:rsidRDefault="00B45F6B" w:rsidP="00B45F6B">
            <w:pPr>
              <w:jc w:val="center"/>
              <w:rPr>
                <w:b/>
                <w:bCs/>
              </w:rPr>
            </w:pPr>
            <w:r w:rsidRPr="00B45F6B">
              <w:rPr>
                <w:b/>
                <w:bCs/>
              </w:rPr>
              <w:t>Dates</w:t>
            </w:r>
          </w:p>
        </w:tc>
        <w:tc>
          <w:tcPr>
            <w:tcW w:w="4206" w:type="dxa"/>
            <w:shd w:val="clear" w:color="auto" w:fill="E8E8E8" w:themeFill="background2"/>
            <w:vAlign w:val="center"/>
          </w:tcPr>
          <w:p w14:paraId="6661B78D" w14:textId="0FCD76AA" w:rsidR="00B45F6B" w:rsidRPr="00B45F6B" w:rsidRDefault="00B45F6B" w:rsidP="00B45F6B">
            <w:pPr>
              <w:jc w:val="center"/>
              <w:rPr>
                <w:b/>
                <w:bCs/>
              </w:rPr>
            </w:pPr>
            <w:r w:rsidRPr="00B45F6B">
              <w:rPr>
                <w:b/>
                <w:bCs/>
              </w:rPr>
              <w:t>Remarques</w:t>
            </w:r>
          </w:p>
        </w:tc>
        <w:tc>
          <w:tcPr>
            <w:tcW w:w="2187" w:type="dxa"/>
            <w:shd w:val="clear" w:color="auto" w:fill="E8E8E8" w:themeFill="background2"/>
            <w:vAlign w:val="center"/>
          </w:tcPr>
          <w:p w14:paraId="4DCB8A4B" w14:textId="4EE7EB10" w:rsidR="00B45F6B" w:rsidRPr="00B45F6B" w:rsidRDefault="00B45F6B" w:rsidP="00B45F6B">
            <w:pPr>
              <w:jc w:val="center"/>
              <w:rPr>
                <w:b/>
                <w:bCs/>
              </w:rPr>
            </w:pPr>
            <w:r w:rsidRPr="00B45F6B">
              <w:rPr>
                <w:b/>
                <w:bCs/>
              </w:rPr>
              <w:t>Auteur</w:t>
            </w:r>
          </w:p>
        </w:tc>
      </w:tr>
      <w:tr w:rsidR="00B45F6B" w14:paraId="7AD13982" w14:textId="77777777" w:rsidTr="00A15660">
        <w:trPr>
          <w:tblHeader/>
        </w:trPr>
        <w:tc>
          <w:tcPr>
            <w:tcW w:w="1264" w:type="dxa"/>
          </w:tcPr>
          <w:p w14:paraId="54F1BDEA" w14:textId="073B64B2" w:rsidR="00B45F6B" w:rsidRDefault="00B45F6B">
            <w:r>
              <w:t>V01</w:t>
            </w:r>
          </w:p>
        </w:tc>
        <w:tc>
          <w:tcPr>
            <w:tcW w:w="1405" w:type="dxa"/>
          </w:tcPr>
          <w:p w14:paraId="590FA0A9" w14:textId="70B8D79D" w:rsidR="00B45F6B" w:rsidRDefault="00B45F6B">
            <w:r>
              <w:t>01/12/2025</w:t>
            </w:r>
          </w:p>
        </w:tc>
        <w:tc>
          <w:tcPr>
            <w:tcW w:w="4206" w:type="dxa"/>
          </w:tcPr>
          <w:p w14:paraId="47934764" w14:textId="12116BF5" w:rsidR="00B45F6B" w:rsidRDefault="00B45F6B">
            <w:r>
              <w:t>Version initiale</w:t>
            </w:r>
          </w:p>
        </w:tc>
        <w:tc>
          <w:tcPr>
            <w:tcW w:w="2187" w:type="dxa"/>
          </w:tcPr>
          <w:p w14:paraId="7826928E" w14:textId="30915D32" w:rsidR="00B45F6B" w:rsidRDefault="00B45F6B">
            <w:r>
              <w:t>François</w:t>
            </w:r>
          </w:p>
        </w:tc>
      </w:tr>
      <w:tr w:rsidR="00B45F6B" w14:paraId="13017EE7" w14:textId="77777777" w:rsidTr="00A15660">
        <w:trPr>
          <w:tblHeader/>
        </w:trPr>
        <w:tc>
          <w:tcPr>
            <w:tcW w:w="1264" w:type="dxa"/>
          </w:tcPr>
          <w:p w14:paraId="47982E08" w14:textId="3F4DE497" w:rsidR="00B45F6B" w:rsidRDefault="00B45F6B">
            <w:r>
              <w:t>V02</w:t>
            </w:r>
          </w:p>
        </w:tc>
        <w:tc>
          <w:tcPr>
            <w:tcW w:w="1405" w:type="dxa"/>
          </w:tcPr>
          <w:p w14:paraId="342AC1D9" w14:textId="3D21FCC1" w:rsidR="00B45F6B" w:rsidRDefault="00B45F6B">
            <w:r>
              <w:t>02/12/2025</w:t>
            </w:r>
          </w:p>
        </w:tc>
        <w:tc>
          <w:tcPr>
            <w:tcW w:w="4206" w:type="dxa"/>
          </w:tcPr>
          <w:p w14:paraId="675B6C9C" w14:textId="5C9DB148" w:rsidR="00B45F6B" w:rsidRDefault="00B45F6B">
            <w:r>
              <w:t>Complément de spécifications des US</w:t>
            </w:r>
            <w:r w:rsidR="00FE57DD">
              <w:t xml:space="preserve"> #04, #05, #06 et #07</w:t>
            </w:r>
            <w:r w:rsidR="002E0C99">
              <w:t xml:space="preserve"> – </w:t>
            </w:r>
            <w:r w:rsidR="002E0C99" w:rsidRPr="000D330C">
              <w:rPr>
                <w:i/>
                <w:iCs/>
                <w:sz w:val="22"/>
                <w:szCs w:val="22"/>
              </w:rPr>
              <w:t>cf. section « </w:t>
            </w:r>
            <w:r w:rsidR="000D330C" w:rsidRPr="000D330C">
              <w:rPr>
                <w:i/>
                <w:iCs/>
                <w:sz w:val="22"/>
                <w:szCs w:val="22"/>
              </w:rPr>
              <w:t>Backlog de l’itération #02</w:t>
            </w:r>
          </w:p>
        </w:tc>
        <w:tc>
          <w:tcPr>
            <w:tcW w:w="2187" w:type="dxa"/>
          </w:tcPr>
          <w:p w14:paraId="39628127" w14:textId="4C4F774F" w:rsidR="00B45F6B" w:rsidRDefault="00B45F6B">
            <w:r>
              <w:t>François</w:t>
            </w:r>
          </w:p>
        </w:tc>
      </w:tr>
      <w:tr w:rsidR="00A15660" w14:paraId="024CA0FA" w14:textId="77777777" w:rsidTr="00A15660">
        <w:trPr>
          <w:tblHeader/>
        </w:trPr>
        <w:tc>
          <w:tcPr>
            <w:tcW w:w="1264" w:type="dxa"/>
          </w:tcPr>
          <w:p w14:paraId="3B6E0D34" w14:textId="1DAAE597" w:rsidR="00A15660" w:rsidRDefault="00A15660" w:rsidP="00A15660">
            <w:r>
              <w:t>V1</w:t>
            </w:r>
          </w:p>
        </w:tc>
        <w:tc>
          <w:tcPr>
            <w:tcW w:w="1405" w:type="dxa"/>
          </w:tcPr>
          <w:p w14:paraId="07FD60F5" w14:textId="17EADC29" w:rsidR="00A15660" w:rsidRDefault="00A15660" w:rsidP="00A15660">
            <w:r>
              <w:t>04/12/2025</w:t>
            </w:r>
          </w:p>
        </w:tc>
        <w:tc>
          <w:tcPr>
            <w:tcW w:w="4206" w:type="dxa"/>
          </w:tcPr>
          <w:p w14:paraId="3581A52F" w14:textId="77777777" w:rsidR="00A15660" w:rsidRDefault="00A15660" w:rsidP="00A15660">
            <w:pPr>
              <w:pStyle w:val="Paragraphedeliste"/>
              <w:numPr>
                <w:ilvl w:val="0"/>
                <w:numId w:val="4"/>
              </w:numPr>
              <w:ind w:left="198" w:hanging="218"/>
            </w:pPr>
            <w:r>
              <w:t>Toutes les US sont qualifiées d’une valeur métier</w:t>
            </w:r>
          </w:p>
          <w:p w14:paraId="1CB6CA90" w14:textId="4DE36E93" w:rsidR="00A15660" w:rsidRDefault="00A15660" w:rsidP="00A15660">
            <w:pPr>
              <w:pStyle w:val="Paragraphedeliste"/>
              <w:numPr>
                <w:ilvl w:val="0"/>
                <w:numId w:val="4"/>
              </w:numPr>
              <w:ind w:left="198" w:hanging="218"/>
            </w:pPr>
            <w:r>
              <w:t>US01 : énoncé corrigé</w:t>
            </w:r>
          </w:p>
          <w:p w14:paraId="3BE17304" w14:textId="1C9A4F1B" w:rsidR="00A15660" w:rsidRDefault="00A15660" w:rsidP="00A15660">
            <w:pPr>
              <w:pStyle w:val="Paragraphedeliste"/>
              <w:numPr>
                <w:ilvl w:val="0"/>
                <w:numId w:val="4"/>
              </w:numPr>
              <w:ind w:left="198" w:hanging="218"/>
            </w:pPr>
            <w:r>
              <w:t>US07 « remises » complétée</w:t>
            </w:r>
          </w:p>
          <w:p w14:paraId="55B61B08" w14:textId="24505F23" w:rsidR="00A15660" w:rsidRDefault="00A15660" w:rsidP="00A15660">
            <w:pPr>
              <w:pStyle w:val="Paragraphedeliste"/>
              <w:numPr>
                <w:ilvl w:val="0"/>
                <w:numId w:val="4"/>
              </w:numPr>
              <w:ind w:left="198" w:hanging="218"/>
            </w:pPr>
            <w:r>
              <w:t xml:space="preserve">US08 et </w:t>
            </w:r>
            <w:r w:rsidR="00C6369F">
              <w:t>UST</w:t>
            </w:r>
            <w:r>
              <w:t>09 </w:t>
            </w:r>
            <w:r w:rsidR="00913CBE">
              <w:t>« backoffice STOCK »</w:t>
            </w:r>
            <w:r>
              <w:t xml:space="preserve"> détaillées</w:t>
            </w:r>
          </w:p>
          <w:p w14:paraId="3CD52C3F" w14:textId="1EC53367" w:rsidR="00881F0D" w:rsidRDefault="00881F0D" w:rsidP="00A15660">
            <w:pPr>
              <w:pStyle w:val="Paragraphedeliste"/>
              <w:numPr>
                <w:ilvl w:val="0"/>
                <w:numId w:val="4"/>
              </w:numPr>
              <w:ind w:left="198" w:hanging="218"/>
            </w:pPr>
            <w:r>
              <w:t>Ajout d’une annexe : « </w:t>
            </w:r>
            <w:r w:rsidRPr="00881F0D">
              <w:t>Traitement de nuit gestion des stocks »</w:t>
            </w:r>
          </w:p>
          <w:p w14:paraId="1E7D3B0C" w14:textId="46E2B53F" w:rsidR="00A15660" w:rsidRDefault="00A15660" w:rsidP="00A15660">
            <w:pPr>
              <w:pStyle w:val="Paragraphedeliste"/>
              <w:ind w:left="198"/>
            </w:pPr>
          </w:p>
        </w:tc>
        <w:tc>
          <w:tcPr>
            <w:tcW w:w="2187" w:type="dxa"/>
          </w:tcPr>
          <w:p w14:paraId="454EFCFF" w14:textId="7E61B09F" w:rsidR="00A15660" w:rsidRDefault="00A15660" w:rsidP="00A15660">
            <w:r>
              <w:t>François</w:t>
            </w:r>
          </w:p>
        </w:tc>
      </w:tr>
    </w:tbl>
    <w:p w14:paraId="2A85451F" w14:textId="77777777" w:rsidR="00B45F6B" w:rsidRDefault="00B45F6B"/>
    <w:p w14:paraId="5CDB4200" w14:textId="37D36834" w:rsidR="007C4A39" w:rsidRDefault="007C4A39" w:rsidP="007C4A39">
      <w:pPr>
        <w:pStyle w:val="Titre1"/>
      </w:pPr>
      <w:bookmarkStart w:id="1" w:name="_Toc215743577"/>
      <w:r>
        <w:t>Objectif</w:t>
      </w:r>
      <w:r w:rsidR="002B7A46">
        <w:t>s</w:t>
      </w:r>
      <w:r>
        <w:t xml:space="preserve"> du document</w:t>
      </w:r>
      <w:bookmarkEnd w:id="1"/>
    </w:p>
    <w:p w14:paraId="1F08641F" w14:textId="77777777" w:rsidR="0065027D" w:rsidRDefault="0065027D" w:rsidP="007C4A39"/>
    <w:p w14:paraId="0BC653C6" w14:textId="50C59EB6" w:rsidR="007C4A39" w:rsidRDefault="0065027D" w:rsidP="007C4A39">
      <w:r>
        <w:t>L</w:t>
      </w:r>
      <w:r w:rsidRPr="0065027D">
        <w:t>e document fournit le cadre pour le déroulement de</w:t>
      </w:r>
      <w:r>
        <w:t xml:space="preserve"> votre projet « Plan de test » de fin de parcours.</w:t>
      </w:r>
    </w:p>
    <w:p w14:paraId="21980962" w14:textId="3795AFFD" w:rsidR="0065027D" w:rsidRDefault="0065027D" w:rsidP="007C4A39">
      <w:r>
        <w:t>Il présente 2 natures d’informations :</w:t>
      </w:r>
    </w:p>
    <w:p w14:paraId="3BDBA5B8" w14:textId="7A35D618" w:rsidR="0065027D" w:rsidRDefault="0065027D" w:rsidP="0065027D">
      <w:pPr>
        <w:pStyle w:val="Paragraphedeliste"/>
        <w:numPr>
          <w:ilvl w:val="0"/>
          <w:numId w:val="3"/>
        </w:numPr>
      </w:pPr>
      <w:r>
        <w:t xml:space="preserve">Le contexte et les éléments pour le déroulement sur les 4 journées planifiées – </w:t>
      </w:r>
      <w:r w:rsidRPr="00033D1E">
        <w:rPr>
          <w:i/>
          <w:iCs/>
        </w:rPr>
        <w:t>cf. la section « Contexte du projet Plan de test »</w:t>
      </w:r>
      <w:r>
        <w:t> </w:t>
      </w:r>
    </w:p>
    <w:p w14:paraId="41E2ED95" w14:textId="43C68E97" w:rsidR="0065027D" w:rsidRPr="00033D1E" w:rsidRDefault="0065027D" w:rsidP="0065027D">
      <w:pPr>
        <w:pStyle w:val="Paragraphedeliste"/>
        <w:numPr>
          <w:ilvl w:val="0"/>
          <w:numId w:val="3"/>
        </w:numPr>
        <w:rPr>
          <w:i/>
          <w:iCs/>
        </w:rPr>
      </w:pPr>
      <w:r>
        <w:t xml:space="preserve">Les entrants </w:t>
      </w:r>
      <w:r w:rsidR="00033D1E">
        <w:t xml:space="preserve">pour la réalisation de vos activités – </w:t>
      </w:r>
      <w:r w:rsidR="00033D1E" w:rsidRPr="00033D1E">
        <w:rPr>
          <w:i/>
          <w:iCs/>
        </w:rPr>
        <w:t>cf. la section « Enoncés du projet Plan de test »</w:t>
      </w:r>
    </w:p>
    <w:p w14:paraId="5CAE80C9" w14:textId="77777777" w:rsidR="00033D1E" w:rsidRDefault="00033D1E" w:rsidP="00033D1E">
      <w:pPr>
        <w:pStyle w:val="Paragraphedeliste"/>
      </w:pPr>
    </w:p>
    <w:p w14:paraId="59F25CF4" w14:textId="2367B3AE" w:rsidR="007C4A39" w:rsidRDefault="00B653CE" w:rsidP="00B653CE">
      <w:pPr>
        <w:pStyle w:val="Titre2"/>
      </w:pPr>
      <w:bookmarkStart w:id="2" w:name="_Toc215743578"/>
      <w:r>
        <w:t>Glossaire</w:t>
      </w:r>
      <w:bookmarkEnd w:id="2"/>
    </w:p>
    <w:p w14:paraId="64C80633" w14:textId="1F28F247" w:rsidR="006F7BE7" w:rsidRPr="006F7BE7" w:rsidRDefault="006F7BE7" w:rsidP="006F7BE7">
      <w:r>
        <w:t>Précisions sur certains termes utilisés dans le document :</w:t>
      </w:r>
    </w:p>
    <w:p w14:paraId="6B181106" w14:textId="492291D7" w:rsidR="00B653CE" w:rsidRDefault="00B653CE" w:rsidP="00B653CE">
      <w:pPr>
        <w:pStyle w:val="Paragraphedeliste"/>
        <w:numPr>
          <w:ilvl w:val="0"/>
          <w:numId w:val="2"/>
        </w:numPr>
      </w:pPr>
      <w:r>
        <w:t>« Projet Plan de test » :</w:t>
      </w:r>
    </w:p>
    <w:p w14:paraId="27CB79B8" w14:textId="2C7F88BD" w:rsidR="00B653CE" w:rsidRDefault="00B653CE" w:rsidP="00B653CE">
      <w:pPr>
        <w:pStyle w:val="Paragraphedeliste"/>
        <w:numPr>
          <w:ilvl w:val="1"/>
          <w:numId w:val="2"/>
        </w:numPr>
      </w:pPr>
      <w:r>
        <w:t>C’est votre projet dans le cadre du POE</w:t>
      </w:r>
    </w:p>
    <w:p w14:paraId="227AA2F4" w14:textId="77777777" w:rsidR="00B653CE" w:rsidRDefault="00B653CE" w:rsidP="00B653CE">
      <w:pPr>
        <w:pStyle w:val="Paragraphedeliste"/>
        <w:ind w:left="1440"/>
      </w:pPr>
    </w:p>
    <w:p w14:paraId="5C238417" w14:textId="4E0A3BC5" w:rsidR="00B653CE" w:rsidRDefault="00B653CE" w:rsidP="00B653CE">
      <w:pPr>
        <w:pStyle w:val="Paragraphedeliste"/>
        <w:numPr>
          <w:ilvl w:val="0"/>
          <w:numId w:val="2"/>
        </w:numPr>
      </w:pPr>
      <w:r>
        <w:t>« Projet de développement »</w:t>
      </w:r>
    </w:p>
    <w:p w14:paraId="1F6E1836" w14:textId="65A9278D" w:rsidR="00B653CE" w:rsidRDefault="00B653CE" w:rsidP="00B653CE">
      <w:pPr>
        <w:pStyle w:val="Paragraphedeliste"/>
        <w:numPr>
          <w:ilvl w:val="1"/>
          <w:numId w:val="2"/>
        </w:numPr>
      </w:pPr>
      <w:r>
        <w:t>Le projet de développement simulé que vous intégrez en tant que QA</w:t>
      </w:r>
    </w:p>
    <w:p w14:paraId="32337D38" w14:textId="77777777" w:rsidR="00B653CE" w:rsidRPr="007C4A39" w:rsidRDefault="00B653CE" w:rsidP="00B653CE">
      <w:pPr>
        <w:pStyle w:val="Paragraphedeliste"/>
        <w:ind w:left="1440"/>
      </w:pPr>
    </w:p>
    <w:p w14:paraId="79E3839C" w14:textId="4152EA65" w:rsidR="007C4A39" w:rsidRDefault="00B653CE" w:rsidP="00B653CE">
      <w:pPr>
        <w:pStyle w:val="Paragraphedeliste"/>
        <w:numPr>
          <w:ilvl w:val="0"/>
          <w:numId w:val="2"/>
        </w:numPr>
      </w:pPr>
      <w:r>
        <w:lastRenderedPageBreak/>
        <w:t>« Plateforme »</w:t>
      </w:r>
    </w:p>
    <w:p w14:paraId="67489ABC" w14:textId="03F8971D" w:rsidR="00B653CE" w:rsidRDefault="00B653CE" w:rsidP="00B653CE">
      <w:pPr>
        <w:pStyle w:val="Paragraphedeliste"/>
        <w:numPr>
          <w:ilvl w:val="1"/>
          <w:numId w:val="2"/>
        </w:numPr>
      </w:pPr>
      <w:r>
        <w:t>Représente la structure du site de ventes en ligne et tous ses formulaires de saisie et affichage à disposition de futur</w:t>
      </w:r>
      <w:r w:rsidR="009A34E9">
        <w:t>s internaute-acheteurs, soit le « FrontOffice »</w:t>
      </w:r>
    </w:p>
    <w:p w14:paraId="0D511965" w14:textId="77777777" w:rsidR="00470718" w:rsidRDefault="00470718" w:rsidP="00470718">
      <w:pPr>
        <w:pStyle w:val="Paragraphedeliste"/>
        <w:ind w:left="1440"/>
      </w:pPr>
    </w:p>
    <w:p w14:paraId="35C9D51A" w14:textId="053553ED" w:rsidR="009A34E9" w:rsidRDefault="009A34E9" w:rsidP="009A34E9">
      <w:pPr>
        <w:pStyle w:val="Paragraphedeliste"/>
        <w:numPr>
          <w:ilvl w:val="0"/>
          <w:numId w:val="2"/>
        </w:numPr>
      </w:pPr>
      <w:r>
        <w:t>« Equipe »</w:t>
      </w:r>
    </w:p>
    <w:p w14:paraId="082C459A" w14:textId="4E964E54" w:rsidR="009A34E9" w:rsidRDefault="009A34E9" w:rsidP="009A34E9">
      <w:pPr>
        <w:pStyle w:val="Paragraphedeliste"/>
        <w:numPr>
          <w:ilvl w:val="1"/>
          <w:numId w:val="2"/>
        </w:numPr>
      </w:pPr>
      <w:r>
        <w:t>L’équipe Agile en charge du développement et du test de la plateforme</w:t>
      </w:r>
    </w:p>
    <w:p w14:paraId="2084699F" w14:textId="77777777" w:rsidR="0065027D" w:rsidRDefault="0065027D" w:rsidP="0065027D"/>
    <w:p w14:paraId="46F55300" w14:textId="0D02B233" w:rsidR="007C4A39" w:rsidRDefault="007C4A39" w:rsidP="007C4A39">
      <w:pPr>
        <w:pStyle w:val="Titre1"/>
      </w:pPr>
      <w:bookmarkStart w:id="3" w:name="_Toc215743579"/>
      <w:r>
        <w:t>Contexte du projet « Plan de test »</w:t>
      </w:r>
      <w:bookmarkEnd w:id="3"/>
    </w:p>
    <w:p w14:paraId="21BB2CB7" w14:textId="77777777" w:rsidR="007C4A39" w:rsidRDefault="007C4A39"/>
    <w:p w14:paraId="0094ABC5" w14:textId="25A963F3" w:rsidR="001958AF" w:rsidRDefault="001958AF" w:rsidP="00B653CE">
      <w:pPr>
        <w:pStyle w:val="Titre2"/>
      </w:pPr>
      <w:bookmarkStart w:id="4" w:name="_Toc215743580"/>
      <w:r>
        <w:t>Déroulement du projet de développement</w:t>
      </w:r>
      <w:bookmarkEnd w:id="4"/>
    </w:p>
    <w:p w14:paraId="354D4388" w14:textId="4660EFC8" w:rsidR="009A34E9" w:rsidRDefault="00D879B1">
      <w:r>
        <w:t xml:space="preserve">Le projet « Plan de test » simule le déroulement d’un projet de développement pour une </w:t>
      </w:r>
      <w:r w:rsidR="00867016">
        <w:t xml:space="preserve">nouvelle </w:t>
      </w:r>
      <w:r>
        <w:t>plateforme de ventes en ligne.</w:t>
      </w:r>
    </w:p>
    <w:p w14:paraId="3B269FBC" w14:textId="34FBA748" w:rsidR="001958AF" w:rsidRDefault="009A34E9">
      <w:r>
        <w:t>Vous rejoignez, en tant que QA, l’équipe de DEV Agile en charge du développement de la plateforme.</w:t>
      </w:r>
    </w:p>
    <w:p w14:paraId="585E8166" w14:textId="5CE52D1A" w:rsidR="00B653CE" w:rsidRPr="0006783E" w:rsidRDefault="00B653CE">
      <w:pPr>
        <w:rPr>
          <w:u w:val="single"/>
        </w:rPr>
      </w:pPr>
      <w:r w:rsidRPr="0006783E">
        <w:rPr>
          <w:u w:val="single"/>
        </w:rPr>
        <w:t>2 itérations ont déjà été réalisées :</w:t>
      </w:r>
    </w:p>
    <w:p w14:paraId="5300281D" w14:textId="75CDBF40" w:rsidR="009A34E9" w:rsidRDefault="00B653CE" w:rsidP="00B653CE">
      <w:pPr>
        <w:pStyle w:val="Paragraphedeliste"/>
        <w:numPr>
          <w:ilvl w:val="0"/>
          <w:numId w:val="2"/>
        </w:numPr>
      </w:pPr>
      <w:r>
        <w:t>IT-00</w:t>
      </w:r>
      <w:r w:rsidR="001665E7">
        <w:t xml:space="preserve"> – faisant office de planification de la release V1 de la plateforme –</w:t>
      </w:r>
      <w:r>
        <w:t xml:space="preserve"> pour</w:t>
      </w:r>
      <w:r w:rsidR="009A34E9">
        <w:t> :</w:t>
      </w:r>
    </w:p>
    <w:p w14:paraId="645A277E" w14:textId="4528E4F6" w:rsidR="009A34E9" w:rsidRDefault="009A34E9" w:rsidP="009A34E9">
      <w:pPr>
        <w:pStyle w:val="Paragraphedeliste"/>
        <w:numPr>
          <w:ilvl w:val="1"/>
          <w:numId w:val="2"/>
        </w:numPr>
        <w:ind w:left="1134"/>
      </w:pPr>
      <w:r>
        <w:t>R</w:t>
      </w:r>
      <w:r w:rsidR="00B653CE">
        <w:t>éaliser les choix techniques</w:t>
      </w:r>
      <w:r>
        <w:t xml:space="preserve"> </w:t>
      </w:r>
      <w:r w:rsidR="00B653CE">
        <w:t>en vue de la future solution</w:t>
      </w:r>
      <w:r>
        <w:t xml:space="preserve"> concernant le FrontOffice et le BackOffice</w:t>
      </w:r>
    </w:p>
    <w:p w14:paraId="2193BB7D" w14:textId="7CA181B7" w:rsidR="00B653CE" w:rsidRDefault="009A34E9" w:rsidP="009A34E9">
      <w:pPr>
        <w:pStyle w:val="Paragraphedeliste"/>
        <w:numPr>
          <w:ilvl w:val="1"/>
          <w:numId w:val="2"/>
        </w:numPr>
        <w:ind w:left="1134"/>
      </w:pPr>
      <w:r>
        <w:t>Mettre</w:t>
      </w:r>
      <w:r w:rsidR="00B653CE">
        <w:t xml:space="preserve"> en place l’architecture de développement et de test.</w:t>
      </w:r>
    </w:p>
    <w:p w14:paraId="7FDBDEDC" w14:textId="4D8392C1" w:rsidR="00B653CE" w:rsidRDefault="00B653CE" w:rsidP="00B653CE">
      <w:pPr>
        <w:pStyle w:val="Paragraphedeliste"/>
        <w:numPr>
          <w:ilvl w:val="0"/>
          <w:numId w:val="2"/>
        </w:numPr>
      </w:pPr>
      <w:r>
        <w:t xml:space="preserve">IT-01 pour </w:t>
      </w:r>
      <w:r w:rsidR="009A34E9">
        <w:t>développ</w:t>
      </w:r>
      <w:r>
        <w:t xml:space="preserve">er </w:t>
      </w:r>
      <w:r w:rsidR="009A34E9">
        <w:t>un premier lot d’US</w:t>
      </w:r>
      <w:r>
        <w:t xml:space="preserve"> du backlog produit :</w:t>
      </w:r>
    </w:p>
    <w:p w14:paraId="72B81DFB" w14:textId="172D2FB9" w:rsidR="00B653CE" w:rsidRDefault="00B653CE" w:rsidP="00B653CE">
      <w:pPr>
        <w:pStyle w:val="Paragraphedeliste"/>
        <w:numPr>
          <w:ilvl w:val="1"/>
          <w:numId w:val="2"/>
        </w:numPr>
        <w:ind w:left="1134"/>
      </w:pPr>
      <w:r>
        <w:t>US fonctionnelles :</w:t>
      </w:r>
    </w:p>
    <w:p w14:paraId="4C4E9132" w14:textId="0986AD1A" w:rsidR="009A34E9" w:rsidRDefault="00B653CE" w:rsidP="0002193F">
      <w:pPr>
        <w:pStyle w:val="Paragraphedeliste"/>
        <w:numPr>
          <w:ilvl w:val="2"/>
          <w:numId w:val="2"/>
        </w:numPr>
        <w:ind w:left="1560"/>
      </w:pPr>
      <w:r>
        <w:t xml:space="preserve">Développement de la structure de </w:t>
      </w:r>
      <w:r w:rsidR="009A34E9">
        <w:t xml:space="preserve">navigation dans </w:t>
      </w:r>
      <w:r>
        <w:t>la plateforme</w:t>
      </w:r>
    </w:p>
    <w:p w14:paraId="4E0A3275" w14:textId="77777777" w:rsidR="0002193F" w:rsidRDefault="0002193F" w:rsidP="0002193F">
      <w:pPr>
        <w:pStyle w:val="Paragraphedeliste"/>
        <w:numPr>
          <w:ilvl w:val="2"/>
          <w:numId w:val="2"/>
        </w:numPr>
        <w:ind w:left="1560"/>
      </w:pPr>
      <w:r>
        <w:t>Développement des fonctions et services pour :</w:t>
      </w:r>
    </w:p>
    <w:p w14:paraId="09E8E086" w14:textId="447C6A6D" w:rsidR="0002193F" w:rsidRDefault="0002193F" w:rsidP="0002193F">
      <w:pPr>
        <w:pStyle w:val="Paragraphedeliste"/>
        <w:numPr>
          <w:ilvl w:val="3"/>
          <w:numId w:val="2"/>
        </w:numPr>
        <w:ind w:left="1985" w:hanging="425"/>
      </w:pPr>
      <w:r>
        <w:t>La gestion des comptes client par les internautes</w:t>
      </w:r>
    </w:p>
    <w:p w14:paraId="71DE326E" w14:textId="7CA029E9" w:rsidR="0002193F" w:rsidRDefault="0002193F" w:rsidP="0002193F">
      <w:pPr>
        <w:pStyle w:val="Paragraphedeliste"/>
        <w:numPr>
          <w:ilvl w:val="3"/>
          <w:numId w:val="2"/>
        </w:numPr>
        <w:ind w:left="1985" w:hanging="425"/>
      </w:pPr>
      <w:r>
        <w:t>L’authentification d’un internaute à la plateforme</w:t>
      </w:r>
    </w:p>
    <w:p w14:paraId="0240A93B" w14:textId="5711598D" w:rsidR="0002193F" w:rsidRDefault="0002193F" w:rsidP="0002193F">
      <w:pPr>
        <w:pStyle w:val="Paragraphedeliste"/>
        <w:numPr>
          <w:ilvl w:val="3"/>
          <w:numId w:val="2"/>
        </w:numPr>
        <w:ind w:left="1985" w:hanging="425"/>
      </w:pPr>
      <w:r>
        <w:t>La réinitialisation du mot de passe d’authentification par un internaute</w:t>
      </w:r>
    </w:p>
    <w:p w14:paraId="747A1233" w14:textId="534327D7" w:rsidR="00B653CE" w:rsidRDefault="00B653CE" w:rsidP="00B653CE">
      <w:pPr>
        <w:pStyle w:val="Paragraphedeliste"/>
        <w:numPr>
          <w:ilvl w:val="1"/>
          <w:numId w:val="2"/>
        </w:numPr>
        <w:ind w:left="1134"/>
      </w:pPr>
      <w:r>
        <w:t>US techniques</w:t>
      </w:r>
    </w:p>
    <w:p w14:paraId="38150C0E" w14:textId="10809143" w:rsidR="00B653CE" w:rsidRDefault="00B653CE" w:rsidP="009A34E9">
      <w:pPr>
        <w:pStyle w:val="Paragraphedeliste"/>
        <w:numPr>
          <w:ilvl w:val="2"/>
          <w:numId w:val="2"/>
        </w:numPr>
        <w:ind w:left="1560"/>
      </w:pPr>
      <w:r>
        <w:t>Réalisation de la structure de la base de données « Ventes en Ligne »</w:t>
      </w:r>
    </w:p>
    <w:p w14:paraId="34AC374B" w14:textId="0DC9304A" w:rsidR="0002193F" w:rsidRDefault="0002193F" w:rsidP="009A34E9">
      <w:pPr>
        <w:pStyle w:val="Paragraphedeliste"/>
        <w:numPr>
          <w:ilvl w:val="2"/>
          <w:numId w:val="2"/>
        </w:numPr>
        <w:ind w:left="1560"/>
      </w:pPr>
      <w:r>
        <w:t>Adaptation de la base de données TIERS de l’entreprise au regard de l’impact de l’apparition d’un nouveau type de client pour l’entreprise – TYPE_CLIENT = « Internaute »</w:t>
      </w:r>
    </w:p>
    <w:p w14:paraId="2C8EEC0D" w14:textId="77777777" w:rsidR="00ED5CE8" w:rsidRDefault="00ED5CE8" w:rsidP="009A34E9"/>
    <w:p w14:paraId="7B7F8ECE" w14:textId="77777777" w:rsidR="00305699" w:rsidRDefault="00305699" w:rsidP="00305699">
      <w:pPr>
        <w:pStyle w:val="Titre2"/>
      </w:pPr>
      <w:bookmarkStart w:id="5" w:name="_Toc215743581"/>
      <w:r>
        <w:lastRenderedPageBreak/>
        <w:t>Approche de test</w:t>
      </w:r>
      <w:bookmarkEnd w:id="5"/>
    </w:p>
    <w:p w14:paraId="679679AF" w14:textId="77777777" w:rsidR="00305699" w:rsidRDefault="00305699" w:rsidP="00305699">
      <w:r>
        <w:t>Les éléments suivants de stratégie de test ont été décidés en IT00 :</w:t>
      </w:r>
    </w:p>
    <w:p w14:paraId="12C70A5D" w14:textId="77777777" w:rsidR="00305699" w:rsidRPr="00ED5CE8" w:rsidRDefault="00305699" w:rsidP="00305699">
      <w:pPr>
        <w:pStyle w:val="Paragraphedeliste"/>
        <w:numPr>
          <w:ilvl w:val="0"/>
          <w:numId w:val="2"/>
        </w:numPr>
        <w:rPr>
          <w:b/>
          <w:bCs/>
        </w:rPr>
      </w:pPr>
      <w:r>
        <w:t xml:space="preserve">L’équipe suit les principes d’assurance qualité énoncés par les </w:t>
      </w:r>
      <w:r w:rsidRPr="00ED5CE8">
        <w:rPr>
          <w:b/>
          <w:bCs/>
        </w:rPr>
        <w:t>quadrants des tests</w:t>
      </w:r>
    </w:p>
    <w:p w14:paraId="78E558D0" w14:textId="20EAFAF3" w:rsidR="00305699" w:rsidRPr="00305699" w:rsidRDefault="00305699" w:rsidP="00305699">
      <w:pPr>
        <w:pStyle w:val="Paragraphedeliste"/>
        <w:numPr>
          <w:ilvl w:val="0"/>
          <w:numId w:val="2"/>
        </w:numPr>
        <w:rPr>
          <w:b/>
          <w:bCs/>
        </w:rPr>
      </w:pPr>
      <w:r>
        <w:t xml:space="preserve">L’incrément d’une itération donnée complète les incréments produits lors de itérations précédentes ; </w:t>
      </w:r>
      <w:r w:rsidRPr="00305699">
        <w:t>c’est-à-dire que le niveau de qualité du produit obtenu à la fin d’une itération N ne doit pas être impacté par les itérations suivantes</w:t>
      </w:r>
      <w:r>
        <w:t xml:space="preserve"> N+1, N+2… ; chaque itération doit ainsi exposer la formalisation d’un périmètre de </w:t>
      </w:r>
      <w:r w:rsidRPr="00305699">
        <w:rPr>
          <w:b/>
          <w:bCs/>
        </w:rPr>
        <w:t>test de régression.</w:t>
      </w:r>
    </w:p>
    <w:p w14:paraId="118D2B43" w14:textId="3A0187BE" w:rsidR="00305699" w:rsidRDefault="00305699" w:rsidP="00305699">
      <w:pPr>
        <w:pStyle w:val="Paragraphedeliste"/>
        <w:numPr>
          <w:ilvl w:val="0"/>
          <w:numId w:val="2"/>
        </w:numPr>
      </w:pPr>
      <w:r>
        <w:t xml:space="preserve">Les référentiels de test – exigences et cas de test – ainsi que les campagnes d’exécution des tests sont spécifiées dans l’outil de gestion </w:t>
      </w:r>
      <w:r w:rsidRPr="00305699">
        <w:rPr>
          <w:b/>
          <w:bCs/>
        </w:rPr>
        <w:t>Squash TM</w:t>
      </w:r>
      <w:r>
        <w:t>.</w:t>
      </w:r>
    </w:p>
    <w:p w14:paraId="6FC15B04" w14:textId="3EEA350A" w:rsidR="00305699" w:rsidRDefault="00305699" w:rsidP="00305699">
      <w:pPr>
        <w:pStyle w:val="Paragraphedeliste"/>
        <w:numPr>
          <w:ilvl w:val="0"/>
          <w:numId w:val="2"/>
        </w:numPr>
      </w:pPr>
      <w:r>
        <w:t>Chaque itération doit être pilotée par des Definition of Done (DOD) qui doivent exprimer le niveau de qualité attendu pour l’incrément de l’itération considérée.</w:t>
      </w:r>
    </w:p>
    <w:p w14:paraId="0B264CC8" w14:textId="4F59B39F" w:rsidR="004B62C8" w:rsidRDefault="004B62C8" w:rsidP="00305699">
      <w:pPr>
        <w:pStyle w:val="Paragraphedeliste"/>
        <w:numPr>
          <w:ilvl w:val="0"/>
          <w:numId w:val="2"/>
        </w:numPr>
      </w:pPr>
      <w:r>
        <w:t xml:space="preserve">Des besoins et exigences du projet de DEV montre des </w:t>
      </w:r>
      <w:r w:rsidRPr="004B62C8">
        <w:rPr>
          <w:b/>
          <w:bCs/>
        </w:rPr>
        <w:t xml:space="preserve">impacts sur des </w:t>
      </w:r>
      <w:r>
        <w:rPr>
          <w:b/>
          <w:bCs/>
        </w:rPr>
        <w:t>composants déjà</w:t>
      </w:r>
      <w:r w:rsidRPr="004B62C8">
        <w:rPr>
          <w:b/>
          <w:bCs/>
        </w:rPr>
        <w:t xml:space="preserve"> existants</w:t>
      </w:r>
      <w:r>
        <w:t xml:space="preserve"> dans le système l‘informations de l’entreprise ; il est donc indispensable que le niveau de qualité de ces composants ne soit pas impacté par le projet en cours.</w:t>
      </w:r>
    </w:p>
    <w:p w14:paraId="46FD38F9" w14:textId="77777777" w:rsidR="00305699" w:rsidRDefault="00305699" w:rsidP="009A34E9"/>
    <w:p w14:paraId="293C6ED4" w14:textId="1FA8DF65" w:rsidR="00202EBD" w:rsidRDefault="00ED5CE8" w:rsidP="00ED5CE8">
      <w:pPr>
        <w:pStyle w:val="Titre2"/>
      </w:pPr>
      <w:bookmarkStart w:id="6" w:name="_Toc215743582"/>
      <w:r>
        <w:t>Vos objectifs</w:t>
      </w:r>
      <w:bookmarkEnd w:id="6"/>
    </w:p>
    <w:p w14:paraId="5224B26B" w14:textId="6A20415D" w:rsidR="00217F79" w:rsidRDefault="00EE7D43" w:rsidP="009A34E9">
      <w:r>
        <w:t>En considérant</w:t>
      </w:r>
      <w:r w:rsidR="00821EAA">
        <w:t xml:space="preserve"> que vous réalisez</w:t>
      </w:r>
      <w:r w:rsidR="00217F79">
        <w:t xml:space="preserve"> l’étape de planification de l’itération #02</w:t>
      </w:r>
      <w:r>
        <w:t>, v</w:t>
      </w:r>
      <w:r w:rsidR="00217F79">
        <w:t>os responsabilités seront de :</w:t>
      </w:r>
    </w:p>
    <w:p w14:paraId="1102CE6B" w14:textId="06B42940" w:rsidR="00EE7D43" w:rsidRDefault="00EE7D43" w:rsidP="00217F79">
      <w:pPr>
        <w:pStyle w:val="Paragraphedeliste"/>
        <w:numPr>
          <w:ilvl w:val="0"/>
          <w:numId w:val="2"/>
        </w:numPr>
      </w:pPr>
      <w:r>
        <w:t>Compléter le plan de test de l’itération #02</w:t>
      </w:r>
    </w:p>
    <w:p w14:paraId="73321848" w14:textId="72786D37" w:rsidR="00ED5CE8" w:rsidRDefault="00821EAA" w:rsidP="00217F79">
      <w:pPr>
        <w:pStyle w:val="Paragraphedeliste"/>
        <w:numPr>
          <w:ilvl w:val="0"/>
          <w:numId w:val="2"/>
        </w:numPr>
      </w:pPr>
      <w:r>
        <w:t>Préparer</w:t>
      </w:r>
      <w:r w:rsidR="00ED5CE8">
        <w:t xml:space="preserve"> le périmètre de test de l’itération #02</w:t>
      </w:r>
    </w:p>
    <w:p w14:paraId="143520CD" w14:textId="67D98393" w:rsidR="00217F79" w:rsidRDefault="00217F79" w:rsidP="00217F79">
      <w:pPr>
        <w:pStyle w:val="Paragraphedeliste"/>
        <w:numPr>
          <w:ilvl w:val="0"/>
          <w:numId w:val="2"/>
        </w:numPr>
      </w:pPr>
      <w:r>
        <w:t>Concevoir les référentiels de test</w:t>
      </w:r>
      <w:r w:rsidR="00821EAA">
        <w:t xml:space="preserve"> – exigences et cas de test</w:t>
      </w:r>
    </w:p>
    <w:p w14:paraId="79841FA3" w14:textId="65D358A2" w:rsidR="00D548C6" w:rsidRDefault="00217F79" w:rsidP="00D548C6">
      <w:pPr>
        <w:pStyle w:val="Paragraphedeliste"/>
        <w:numPr>
          <w:ilvl w:val="0"/>
          <w:numId w:val="2"/>
        </w:numPr>
      </w:pPr>
      <w:r>
        <w:t xml:space="preserve">Préparer </w:t>
      </w:r>
      <w:r w:rsidR="00202EBD">
        <w:t>d</w:t>
      </w:r>
      <w:r>
        <w:t>es campagnes d’exécution de test fonctionnels</w:t>
      </w:r>
    </w:p>
    <w:p w14:paraId="38411C40" w14:textId="77777777" w:rsidR="00ED5CE8" w:rsidRDefault="00ED5CE8" w:rsidP="00ED5CE8"/>
    <w:p w14:paraId="3D46DC48" w14:textId="34BA73D3" w:rsidR="00ED5CE8" w:rsidRDefault="00ED5CE8" w:rsidP="00DE1C15">
      <w:pPr>
        <w:pStyle w:val="Titre2"/>
      </w:pPr>
      <w:bookmarkStart w:id="7" w:name="_Toc215743583"/>
      <w:r>
        <w:t>Interactions avec l’équipe de DEV</w:t>
      </w:r>
      <w:bookmarkEnd w:id="7"/>
    </w:p>
    <w:p w14:paraId="1A77230F" w14:textId="627D964A" w:rsidR="00D879B1" w:rsidRDefault="00D879B1" w:rsidP="00D879B1">
      <w:r>
        <w:t>Votre interlocuteur privilégié est le PO du projet de développement.</w:t>
      </w:r>
    </w:p>
    <w:p w14:paraId="00A2A56E" w14:textId="6CC325B2" w:rsidR="00D879B1" w:rsidRDefault="00DE1C15" w:rsidP="00D879B1">
      <w:r>
        <w:t xml:space="preserve">Un daily </w:t>
      </w:r>
      <w:proofErr w:type="gramStart"/>
      <w:r>
        <w:t>meeting</w:t>
      </w:r>
      <w:proofErr w:type="gramEnd"/>
      <w:r>
        <w:t xml:space="preserve"> est planifié tous les matins à partir du 04 décembre, pour :</w:t>
      </w:r>
    </w:p>
    <w:p w14:paraId="41AA941B" w14:textId="2E458E0C" w:rsidR="00D879B1" w:rsidRDefault="00D879B1" w:rsidP="00D879B1">
      <w:pPr>
        <w:pStyle w:val="Paragraphedeliste"/>
        <w:numPr>
          <w:ilvl w:val="1"/>
          <w:numId w:val="2"/>
        </w:numPr>
        <w:ind w:left="1134"/>
      </w:pPr>
      <w:r>
        <w:t>Faire un point d’avancement sur la production des livrables attendus du projet « Plan de test »</w:t>
      </w:r>
    </w:p>
    <w:p w14:paraId="3A105E22" w14:textId="519455B1" w:rsidR="00D879B1" w:rsidRDefault="00D879B1" w:rsidP="00D879B1">
      <w:pPr>
        <w:pStyle w:val="Paragraphedeliste"/>
        <w:numPr>
          <w:ilvl w:val="1"/>
          <w:numId w:val="2"/>
        </w:numPr>
        <w:ind w:left="1134"/>
      </w:pPr>
      <w:r>
        <w:t>Echanger sur les difficultés rencontrées la veille ou celles qui pourrez survenir dans la journée</w:t>
      </w:r>
    </w:p>
    <w:p w14:paraId="4D0B65E9" w14:textId="5BE7194A" w:rsidR="00D879B1" w:rsidRDefault="00D879B1" w:rsidP="00DE1C15">
      <w:r>
        <w:lastRenderedPageBreak/>
        <w:t xml:space="preserve">Vous pourrez </w:t>
      </w:r>
      <w:r w:rsidR="00305699">
        <w:t xml:space="preserve">aussi </w:t>
      </w:r>
      <w:r w:rsidR="00DE1C15">
        <w:t>i</w:t>
      </w:r>
      <w:r>
        <w:t>nterpele</w:t>
      </w:r>
      <w:r w:rsidR="00DE1C15">
        <w:t>r</w:t>
      </w:r>
      <w:r>
        <w:t xml:space="preserve"> </w:t>
      </w:r>
      <w:r w:rsidR="00DE1C15">
        <w:t xml:space="preserve">le PO à tout moment des 4 journées du projet </w:t>
      </w:r>
      <w:r w:rsidR="00821EAA">
        <w:t xml:space="preserve">– 04, 05, 08 et 09 décembre – </w:t>
      </w:r>
      <w:r>
        <w:t>pour des ateliers personnalisés, pour cela :</w:t>
      </w:r>
    </w:p>
    <w:p w14:paraId="225CD294" w14:textId="7633DE6C" w:rsidR="00D879B1" w:rsidRDefault="00D879B1" w:rsidP="00D879B1">
      <w:pPr>
        <w:pStyle w:val="Paragraphedeliste"/>
        <w:numPr>
          <w:ilvl w:val="1"/>
          <w:numId w:val="2"/>
        </w:numPr>
        <w:ind w:left="1134"/>
      </w:pPr>
      <w:r>
        <w:t>Vous lui adresse</w:t>
      </w:r>
      <w:r w:rsidR="00821EAA">
        <w:t>re</w:t>
      </w:r>
      <w:r>
        <w:t>z une notification dans le salon Discord « projet-plan-de-test »</w:t>
      </w:r>
    </w:p>
    <w:p w14:paraId="4EF11EDB" w14:textId="05E99D52" w:rsidR="00D879B1" w:rsidRDefault="00D879B1" w:rsidP="00D879B1">
      <w:pPr>
        <w:pStyle w:val="Paragraphedeliste"/>
        <w:numPr>
          <w:ilvl w:val="1"/>
          <w:numId w:val="2"/>
        </w:numPr>
        <w:ind w:left="1134"/>
      </w:pPr>
      <w:r>
        <w:t xml:space="preserve">Il vous recontacte alors pour planifier </w:t>
      </w:r>
      <w:r w:rsidR="00DE1C15">
        <w:t xml:space="preserve">rapidement </w:t>
      </w:r>
      <w:r>
        <w:t>un atelier </w:t>
      </w:r>
    </w:p>
    <w:p w14:paraId="0CDCED07" w14:textId="3CD756D7" w:rsidR="001958AF" w:rsidRDefault="001958AF"/>
    <w:p w14:paraId="7209E1AE" w14:textId="4BC20BB7" w:rsidR="001665E7" w:rsidRDefault="001665E7"/>
    <w:p w14:paraId="5E3CDF78" w14:textId="77777777" w:rsidR="00881F0D" w:rsidRDefault="00881F0D">
      <w:pPr>
        <w:rPr>
          <w:rFonts w:asciiTheme="majorHAnsi" w:eastAsiaTheme="majorEastAsia" w:hAnsiTheme="majorHAnsi" w:cstheme="majorBidi"/>
          <w:color w:val="0F4761" w:themeColor="accent1" w:themeShade="BF"/>
          <w:sz w:val="40"/>
          <w:szCs w:val="40"/>
        </w:rPr>
      </w:pPr>
      <w:r>
        <w:br w:type="page"/>
      </w:r>
    </w:p>
    <w:p w14:paraId="69F4189D" w14:textId="08F29B4F" w:rsidR="001958AF" w:rsidRDefault="009A34E9" w:rsidP="009A34E9">
      <w:pPr>
        <w:pStyle w:val="Titre1"/>
      </w:pPr>
      <w:bookmarkStart w:id="8" w:name="_Toc215743584"/>
      <w:r>
        <w:lastRenderedPageBreak/>
        <w:t>Enoncés du projet « Plan de test »</w:t>
      </w:r>
      <w:bookmarkEnd w:id="8"/>
    </w:p>
    <w:p w14:paraId="386C9D84" w14:textId="77777777" w:rsidR="0006783E" w:rsidRDefault="0006783E" w:rsidP="0006783E">
      <w:pPr>
        <w:pStyle w:val="Titre2"/>
      </w:pPr>
      <w:bookmarkStart w:id="9" w:name="_Toc215743585"/>
      <w:r>
        <w:t>Documentation à disposition</w:t>
      </w:r>
      <w:bookmarkEnd w:id="9"/>
    </w:p>
    <w:p w14:paraId="39E3A4F3" w14:textId="77777777" w:rsidR="0006783E" w:rsidRDefault="0006783E" w:rsidP="0006783E">
      <w:r>
        <w:t>A partir des besoins et exigences exprimés par le METIER et complétés par la MOE, le PO a initié le backlog du produit sous forme de user stories.</w:t>
      </w:r>
    </w:p>
    <w:p w14:paraId="6D3BC981" w14:textId="77777777" w:rsidR="0006783E" w:rsidRDefault="0006783E" w:rsidP="0006783E">
      <w:r>
        <w:t xml:space="preserve">Ces US, qui vous servirons de base de test sont spécifiées dans la </w:t>
      </w:r>
      <w:r w:rsidRPr="000B18E0">
        <w:rPr>
          <w:b/>
          <w:bCs/>
        </w:rPr>
        <w:t>section « Backlog de l’itération #02 »</w:t>
      </w:r>
      <w:r>
        <w:t>.</w:t>
      </w:r>
    </w:p>
    <w:p w14:paraId="652CD45D" w14:textId="77777777" w:rsidR="00217F79" w:rsidRDefault="00217F79" w:rsidP="00217F79"/>
    <w:p w14:paraId="351F5E4C" w14:textId="77777777" w:rsidR="00035CA8" w:rsidRDefault="00035CA8" w:rsidP="00035CA8">
      <w:pPr>
        <w:pStyle w:val="Titre2"/>
      </w:pPr>
      <w:bookmarkStart w:id="10" w:name="_Toc215743586"/>
      <w:r>
        <w:t>Exigences pour la réalisation des livrables</w:t>
      </w:r>
      <w:bookmarkEnd w:id="10"/>
    </w:p>
    <w:p w14:paraId="0F716ADF" w14:textId="77777777" w:rsidR="00035CA8" w:rsidRDefault="00035CA8" w:rsidP="00035CA8">
      <w:r>
        <w:t>Les contenus de vos livrables devront être justifiés en expliquant comment et à partir de quelles informations vous avez réalisé vos tâches et complété le livrable considéré.</w:t>
      </w:r>
    </w:p>
    <w:p w14:paraId="0D1D97A6" w14:textId="77777777" w:rsidR="00035CA8" w:rsidRDefault="00035CA8" w:rsidP="00035CA8">
      <w:r>
        <w:t>Ces justifications seront reportées dans un document que vous commenterez lors de votre soutenance.</w:t>
      </w:r>
    </w:p>
    <w:p w14:paraId="5BFA8724" w14:textId="77777777" w:rsidR="00035CA8" w:rsidRDefault="00035CA8" w:rsidP="00217F79"/>
    <w:p w14:paraId="0B0AAB57" w14:textId="77777777" w:rsidR="00305699" w:rsidRDefault="00305699" w:rsidP="0006783E">
      <w:pPr>
        <w:pStyle w:val="Titre2"/>
      </w:pPr>
      <w:bookmarkStart w:id="11" w:name="_Toc215743587"/>
      <w:r>
        <w:t>Livrables à produire</w:t>
      </w:r>
      <w:bookmarkEnd w:id="11"/>
    </w:p>
    <w:p w14:paraId="13641E69" w14:textId="5557D3C2" w:rsidR="00305699" w:rsidRPr="00217F79" w:rsidRDefault="0006783E" w:rsidP="00217F79">
      <w:r>
        <w:t>Dans le cadre de votre projet « Plan de test », vous devrez produire les livrables suivants :</w:t>
      </w:r>
    </w:p>
    <w:p w14:paraId="58488CC8" w14:textId="4372F1EE" w:rsidR="001958AF" w:rsidRDefault="0006783E" w:rsidP="001958AF">
      <w:pPr>
        <w:pStyle w:val="Paragraphedeliste"/>
        <w:numPr>
          <w:ilvl w:val="0"/>
          <w:numId w:val="1"/>
        </w:numPr>
      </w:pPr>
      <w:r>
        <w:t>L</w:t>
      </w:r>
      <w:r w:rsidR="001958AF">
        <w:t xml:space="preserve">e </w:t>
      </w:r>
      <w:r w:rsidR="001958AF" w:rsidRPr="0006783E">
        <w:rPr>
          <w:b/>
          <w:bCs/>
        </w:rPr>
        <w:t>plan de test</w:t>
      </w:r>
      <w:r w:rsidR="001958AF">
        <w:t xml:space="preserve"> d</w:t>
      </w:r>
      <w:r>
        <w:t>e l’itération #02</w:t>
      </w:r>
      <w:r w:rsidR="001958AF">
        <w:t xml:space="preserve"> en renseignant </w:t>
      </w:r>
      <w:r>
        <w:t xml:space="preserve">principalement </w:t>
      </w:r>
      <w:r w:rsidR="001958AF">
        <w:t xml:space="preserve">les sections </w:t>
      </w:r>
      <w:r>
        <w:t>suivantes</w:t>
      </w:r>
      <w:r w:rsidR="001958AF">
        <w:t> </w:t>
      </w:r>
      <w:r w:rsidR="0003186E">
        <w:t xml:space="preserve">– </w:t>
      </w:r>
      <w:r w:rsidR="0003186E" w:rsidRPr="0003186E">
        <w:rPr>
          <w:i/>
          <w:iCs/>
        </w:rPr>
        <w:t>cf. le modèle fourni en Annexe du document</w:t>
      </w:r>
      <w:r w:rsidR="0003186E">
        <w:t xml:space="preserve"> </w:t>
      </w:r>
      <w:r w:rsidR="001958AF">
        <w:t>:</w:t>
      </w:r>
    </w:p>
    <w:p w14:paraId="2F8771EF" w14:textId="77777777" w:rsidR="0018735D" w:rsidRDefault="0006783E" w:rsidP="001958AF">
      <w:pPr>
        <w:pStyle w:val="Paragraphedeliste"/>
        <w:numPr>
          <w:ilvl w:val="1"/>
          <w:numId w:val="1"/>
        </w:numPr>
      </w:pPr>
      <w:r>
        <w:t>Section 4     : Le p</w:t>
      </w:r>
      <w:r w:rsidR="001958AF">
        <w:t>érimètre de test et caractéristiques à tester</w:t>
      </w:r>
      <w:r w:rsidR="0003186E">
        <w:t xml:space="preserve"> et/ou à ne pas tester</w:t>
      </w:r>
    </w:p>
    <w:p w14:paraId="5C74315B" w14:textId="0E16588C" w:rsidR="001958AF" w:rsidRPr="00FF3E8C" w:rsidRDefault="0018735D" w:rsidP="00FF3E8C">
      <w:pPr>
        <w:pStyle w:val="Paragraphedeliste"/>
        <w:ind w:left="2835"/>
        <w:rPr>
          <w:b/>
          <w:bCs/>
        </w:rPr>
      </w:pPr>
      <w:r>
        <w:t xml:space="preserve">Les caractéristiques à tester couvrant les US de valeur métier </w:t>
      </w:r>
      <w:r w:rsidR="00544725">
        <w:t>« </w:t>
      </w:r>
      <w:r>
        <w:t>HAUTE</w:t>
      </w:r>
      <w:r w:rsidR="00544725">
        <w:t> »</w:t>
      </w:r>
      <w:r>
        <w:t xml:space="preserve"> devront être accomp</w:t>
      </w:r>
      <w:r w:rsidR="00FF3E8C">
        <w:t>a</w:t>
      </w:r>
      <w:r>
        <w:t xml:space="preserve">gnées d’une </w:t>
      </w:r>
      <w:r w:rsidRPr="00FF3E8C">
        <w:rPr>
          <w:b/>
          <w:bCs/>
        </w:rPr>
        <w:t>estimatio</w:t>
      </w:r>
      <w:r w:rsidR="00FF3E8C" w:rsidRPr="00FF3E8C">
        <w:rPr>
          <w:b/>
          <w:bCs/>
        </w:rPr>
        <w:t>n</w:t>
      </w:r>
      <w:r w:rsidRPr="00FF3E8C">
        <w:rPr>
          <w:b/>
          <w:bCs/>
        </w:rPr>
        <w:t xml:space="preserve"> de risque PRODUIT</w:t>
      </w:r>
    </w:p>
    <w:p w14:paraId="5FFF0778" w14:textId="439BEC84" w:rsidR="0006783E" w:rsidRDefault="0006783E" w:rsidP="001958AF">
      <w:pPr>
        <w:pStyle w:val="Paragraphedeliste"/>
        <w:numPr>
          <w:ilvl w:val="1"/>
          <w:numId w:val="1"/>
        </w:numPr>
      </w:pPr>
      <w:r>
        <w:t>Section 6     : Une matrice de responsabilités sur les activités de test</w:t>
      </w:r>
      <w:r w:rsidR="0003186E">
        <w:t xml:space="preserve"> – </w:t>
      </w:r>
      <w:r w:rsidR="0003186E" w:rsidRPr="0003186E">
        <w:rPr>
          <w:i/>
          <w:iCs/>
        </w:rPr>
        <w:t>modèle de matrice fournie en annexe du document</w:t>
      </w:r>
    </w:p>
    <w:p w14:paraId="55C74ED1" w14:textId="42989117" w:rsidR="001958AF" w:rsidRDefault="0006783E" w:rsidP="001958AF">
      <w:pPr>
        <w:pStyle w:val="Paragraphedeliste"/>
        <w:numPr>
          <w:ilvl w:val="1"/>
          <w:numId w:val="1"/>
        </w:numPr>
      </w:pPr>
      <w:r>
        <w:t>Section 7.1 : Les c</w:t>
      </w:r>
      <w:r w:rsidR="001958AF">
        <w:t>ritères de sortie</w:t>
      </w:r>
      <w:r w:rsidR="0096247C">
        <w:t>, pour y spécifier les DOD de l’itération 2</w:t>
      </w:r>
    </w:p>
    <w:p w14:paraId="120D6C6A" w14:textId="2844EE88" w:rsidR="0096247C" w:rsidRDefault="0006783E" w:rsidP="001958AF">
      <w:pPr>
        <w:pStyle w:val="Paragraphedeliste"/>
        <w:numPr>
          <w:ilvl w:val="1"/>
          <w:numId w:val="1"/>
        </w:numPr>
      </w:pPr>
      <w:r>
        <w:t>Section 8     : Des é</w:t>
      </w:r>
      <w:r w:rsidR="0096247C">
        <w:t xml:space="preserve">léments de spécification </w:t>
      </w:r>
      <w:r>
        <w:t xml:space="preserve">en vue de la préparation </w:t>
      </w:r>
      <w:r w:rsidR="0096247C">
        <w:t>des environnements de test</w:t>
      </w:r>
    </w:p>
    <w:p w14:paraId="58F78C06" w14:textId="4BE6EE70" w:rsidR="001958AF" w:rsidRPr="0006783E" w:rsidRDefault="001958AF" w:rsidP="001958AF">
      <w:pPr>
        <w:pStyle w:val="Paragraphedeliste"/>
        <w:numPr>
          <w:ilvl w:val="0"/>
          <w:numId w:val="1"/>
        </w:numPr>
        <w:rPr>
          <w:b/>
          <w:bCs/>
        </w:rPr>
      </w:pPr>
      <w:r>
        <w:t>Spécifier les exigences et les cas de test</w:t>
      </w:r>
      <w:r w:rsidR="001665E7">
        <w:t xml:space="preserve"> </w:t>
      </w:r>
      <w:r>
        <w:t xml:space="preserve">formels ainsi que les éventuelles chartes de test dans </w:t>
      </w:r>
      <w:r w:rsidRPr="0006783E">
        <w:rPr>
          <w:b/>
          <w:bCs/>
        </w:rPr>
        <w:t>Squash</w:t>
      </w:r>
      <w:r w:rsidR="0003186E">
        <w:rPr>
          <w:b/>
          <w:bCs/>
        </w:rPr>
        <w:t> </w:t>
      </w:r>
      <w:r w:rsidR="0003186E">
        <w:t>; en tant que détails de la section 4 du plan de test</w:t>
      </w:r>
    </w:p>
    <w:p w14:paraId="5B84F68D" w14:textId="202B2C81" w:rsidR="001958AF" w:rsidRPr="00035CA8" w:rsidRDefault="001958AF" w:rsidP="001958AF">
      <w:pPr>
        <w:pStyle w:val="Paragraphedeliste"/>
        <w:numPr>
          <w:ilvl w:val="0"/>
          <w:numId w:val="1"/>
        </w:numPr>
      </w:pPr>
      <w:r>
        <w:t>Spécifier une campagne de test</w:t>
      </w:r>
      <w:r w:rsidR="001665E7">
        <w:t xml:space="preserve"> SYSTEME et une campagne de test UAT dans </w:t>
      </w:r>
      <w:r w:rsidR="001665E7" w:rsidRPr="0006783E">
        <w:rPr>
          <w:b/>
          <w:bCs/>
        </w:rPr>
        <w:t>Squash</w:t>
      </w:r>
    </w:p>
    <w:p w14:paraId="5B6208EB" w14:textId="586580A4" w:rsidR="00035CA8" w:rsidRPr="001958AF" w:rsidRDefault="00035CA8" w:rsidP="001958AF">
      <w:pPr>
        <w:pStyle w:val="Paragraphedeliste"/>
        <w:numPr>
          <w:ilvl w:val="0"/>
          <w:numId w:val="1"/>
        </w:numPr>
      </w:pPr>
      <w:r>
        <w:t xml:space="preserve">Votre </w:t>
      </w:r>
      <w:r w:rsidRPr="00035CA8">
        <w:rPr>
          <w:b/>
          <w:bCs/>
        </w:rPr>
        <w:t>support de soutenance</w:t>
      </w:r>
    </w:p>
    <w:p w14:paraId="4A94A9A5" w14:textId="77777777" w:rsidR="0018735D" w:rsidRDefault="0018735D"/>
    <w:p w14:paraId="4BAFED35" w14:textId="3CBB2293" w:rsidR="001958AF" w:rsidRDefault="001958AF" w:rsidP="001958AF">
      <w:pPr>
        <w:pStyle w:val="Titre2"/>
      </w:pPr>
      <w:bookmarkStart w:id="12" w:name="_Toc215743588"/>
      <w:r>
        <w:lastRenderedPageBreak/>
        <w:t>Planning de livraison de livrables</w:t>
      </w:r>
      <w:bookmarkEnd w:id="12"/>
    </w:p>
    <w:p w14:paraId="5123BDB5" w14:textId="2F13F703" w:rsidR="00035CA8" w:rsidRDefault="00035CA8">
      <w:r>
        <w:t xml:space="preserve">Vos livrables, par groupe, devront être déposés dans le dossier </w:t>
      </w:r>
      <w:proofErr w:type="spellStart"/>
      <w:r>
        <w:t>Dendréo</w:t>
      </w:r>
      <w:proofErr w:type="spellEnd"/>
      <w:r>
        <w:t xml:space="preserve"> « Projet Fil Rouge / Projet Plan de test / Votre Groupe »</w:t>
      </w:r>
      <w:r w:rsidR="00563269">
        <w:t xml:space="preserve"> au </w:t>
      </w:r>
      <w:r w:rsidR="00563269" w:rsidRPr="00F843BC">
        <w:rPr>
          <w:b/>
          <w:bCs/>
        </w:rPr>
        <w:t>plus tard à 18h00 le 09 décembre</w:t>
      </w:r>
      <w:r w:rsidR="00563269">
        <w:t>.</w:t>
      </w:r>
    </w:p>
    <w:p w14:paraId="4F42CB1C" w14:textId="08FC35EA" w:rsidR="003423DD" w:rsidRDefault="003423DD">
      <w:r>
        <w:br w:type="page"/>
      </w:r>
    </w:p>
    <w:p w14:paraId="6FD874C1" w14:textId="6E27BF93" w:rsidR="007C4A39" w:rsidRDefault="007C4A39" w:rsidP="007C4A39">
      <w:pPr>
        <w:pStyle w:val="Titre1"/>
      </w:pPr>
      <w:bookmarkStart w:id="13" w:name="_Toc215743589"/>
      <w:r>
        <w:lastRenderedPageBreak/>
        <w:t xml:space="preserve">Backlog </w:t>
      </w:r>
      <w:r w:rsidR="001958AF">
        <w:t>de l’itération</w:t>
      </w:r>
      <w:r w:rsidR="001665E7">
        <w:t xml:space="preserve"> #0</w:t>
      </w:r>
      <w:r w:rsidR="00217F79">
        <w:t>2</w:t>
      </w:r>
      <w:bookmarkEnd w:id="13"/>
    </w:p>
    <w:p w14:paraId="2B838F83" w14:textId="36E91AD8" w:rsidR="00217F79" w:rsidRDefault="003423DD">
      <w:r>
        <w:t>Enumération des US à implémenter dans le cadre de l’itération #02.</w:t>
      </w:r>
    </w:p>
    <w:tbl>
      <w:tblPr>
        <w:tblStyle w:val="Grilledutableau"/>
        <w:tblW w:w="10490" w:type="dxa"/>
        <w:tblInd w:w="-714" w:type="dxa"/>
        <w:tblLook w:val="04A0" w:firstRow="1" w:lastRow="0" w:firstColumn="1" w:lastColumn="0" w:noHBand="0" w:noVBand="1"/>
      </w:tblPr>
      <w:tblGrid>
        <w:gridCol w:w="826"/>
        <w:gridCol w:w="8583"/>
        <w:gridCol w:w="1081"/>
      </w:tblGrid>
      <w:tr w:rsidR="001C7788" w:rsidRPr="00A91CFE" w14:paraId="6B706162" w14:textId="77777777" w:rsidTr="00BF6E01">
        <w:trPr>
          <w:tblHeader/>
        </w:trPr>
        <w:tc>
          <w:tcPr>
            <w:tcW w:w="826" w:type="dxa"/>
            <w:shd w:val="clear" w:color="auto" w:fill="E8E8E8" w:themeFill="background2"/>
            <w:vAlign w:val="center"/>
          </w:tcPr>
          <w:p w14:paraId="035A4702" w14:textId="02DCDF41" w:rsidR="001C7788" w:rsidRPr="00A91CFE" w:rsidRDefault="001C7788" w:rsidP="00A91CFE">
            <w:pPr>
              <w:jc w:val="center"/>
              <w:rPr>
                <w:b/>
                <w:bCs/>
              </w:rPr>
            </w:pPr>
            <w:r w:rsidRPr="00A91CFE">
              <w:rPr>
                <w:b/>
                <w:bCs/>
              </w:rPr>
              <w:t>ID.</w:t>
            </w:r>
          </w:p>
        </w:tc>
        <w:tc>
          <w:tcPr>
            <w:tcW w:w="8583" w:type="dxa"/>
            <w:shd w:val="clear" w:color="auto" w:fill="E8E8E8" w:themeFill="background2"/>
            <w:vAlign w:val="center"/>
          </w:tcPr>
          <w:p w14:paraId="3962CA61" w14:textId="16000605" w:rsidR="001C7788" w:rsidRPr="00A91CFE" w:rsidRDefault="001C7788" w:rsidP="00A91CFE">
            <w:pPr>
              <w:jc w:val="center"/>
              <w:rPr>
                <w:b/>
                <w:bCs/>
              </w:rPr>
            </w:pPr>
            <w:r w:rsidRPr="00A91CFE">
              <w:rPr>
                <w:b/>
                <w:bCs/>
              </w:rPr>
              <w:t>Description</w:t>
            </w:r>
            <w:r>
              <w:rPr>
                <w:b/>
                <w:bCs/>
              </w:rPr>
              <w:t xml:space="preserve"> et critères d’acception</w:t>
            </w:r>
          </w:p>
        </w:tc>
        <w:tc>
          <w:tcPr>
            <w:tcW w:w="1081" w:type="dxa"/>
            <w:shd w:val="clear" w:color="auto" w:fill="E8E8E8" w:themeFill="background2"/>
            <w:vAlign w:val="center"/>
          </w:tcPr>
          <w:p w14:paraId="3730EFE8" w14:textId="46A07F0A" w:rsidR="001C7788" w:rsidRPr="00A91CFE" w:rsidRDefault="001C7788" w:rsidP="00A91CFE">
            <w:pPr>
              <w:jc w:val="center"/>
              <w:rPr>
                <w:b/>
                <w:bCs/>
              </w:rPr>
            </w:pPr>
            <w:r w:rsidRPr="00A91CFE">
              <w:rPr>
                <w:b/>
                <w:bCs/>
              </w:rPr>
              <w:t>Valeur métier</w:t>
            </w:r>
          </w:p>
        </w:tc>
      </w:tr>
      <w:tr w:rsidR="001C7788" w:rsidRPr="00A91CFE" w14:paraId="45B6905A" w14:textId="77777777" w:rsidTr="00BF6E01">
        <w:tc>
          <w:tcPr>
            <w:tcW w:w="826" w:type="dxa"/>
          </w:tcPr>
          <w:p w14:paraId="5154DF17" w14:textId="798CA9C0" w:rsidR="001C7788" w:rsidRPr="00A91CFE" w:rsidRDefault="001C7788">
            <w:pPr>
              <w:rPr>
                <w:sz w:val="22"/>
                <w:szCs w:val="22"/>
              </w:rPr>
            </w:pPr>
            <w:r w:rsidRPr="00A91CFE">
              <w:rPr>
                <w:sz w:val="22"/>
                <w:szCs w:val="22"/>
              </w:rPr>
              <w:t>US01</w:t>
            </w:r>
          </w:p>
        </w:tc>
        <w:tc>
          <w:tcPr>
            <w:tcW w:w="8583" w:type="dxa"/>
          </w:tcPr>
          <w:p w14:paraId="5AE1705D" w14:textId="77777777" w:rsidR="001C7788" w:rsidRDefault="001C7788">
            <w:pPr>
              <w:rPr>
                <w:sz w:val="22"/>
                <w:szCs w:val="22"/>
              </w:rPr>
            </w:pPr>
            <w:r>
              <w:rPr>
                <w:b/>
                <w:bCs/>
                <w:sz w:val="22"/>
                <w:szCs w:val="22"/>
              </w:rPr>
              <w:t>En tant que</w:t>
            </w:r>
          </w:p>
          <w:p w14:paraId="2489BB51" w14:textId="45768DBC" w:rsidR="001C7788" w:rsidRDefault="00A57AB9" w:rsidP="00A91CFE">
            <w:pPr>
              <w:pStyle w:val="Paragraphedeliste"/>
              <w:numPr>
                <w:ilvl w:val="0"/>
                <w:numId w:val="2"/>
              </w:numPr>
              <w:ind w:left="446" w:hanging="218"/>
              <w:rPr>
                <w:sz w:val="22"/>
                <w:szCs w:val="22"/>
              </w:rPr>
            </w:pPr>
            <w:r>
              <w:rPr>
                <w:sz w:val="22"/>
                <w:szCs w:val="22"/>
              </w:rPr>
              <w:t>Internaute authentifié sur la plateforme</w:t>
            </w:r>
          </w:p>
          <w:p w14:paraId="51DEB210" w14:textId="77777777" w:rsidR="001C7788" w:rsidRDefault="001C7788" w:rsidP="00A91CFE">
            <w:pPr>
              <w:rPr>
                <w:sz w:val="22"/>
                <w:szCs w:val="22"/>
              </w:rPr>
            </w:pPr>
            <w:r>
              <w:rPr>
                <w:b/>
                <w:bCs/>
                <w:sz w:val="22"/>
                <w:szCs w:val="22"/>
              </w:rPr>
              <w:t xml:space="preserve">Je souhaite </w:t>
            </w:r>
          </w:p>
          <w:p w14:paraId="2E4A534D" w14:textId="69F4523D" w:rsidR="001C7788" w:rsidRDefault="001C7788" w:rsidP="00A91CFE">
            <w:pPr>
              <w:pStyle w:val="Paragraphedeliste"/>
              <w:numPr>
                <w:ilvl w:val="0"/>
                <w:numId w:val="2"/>
              </w:numPr>
              <w:ind w:left="446" w:hanging="218"/>
              <w:rPr>
                <w:sz w:val="22"/>
                <w:szCs w:val="22"/>
              </w:rPr>
            </w:pPr>
            <w:r>
              <w:rPr>
                <w:sz w:val="22"/>
                <w:szCs w:val="22"/>
              </w:rPr>
              <w:t>Avoir accès à l’espace « Mes commandes » depuis la page « Mon compte »</w:t>
            </w:r>
          </w:p>
          <w:p w14:paraId="7708BDDC" w14:textId="77777777" w:rsidR="001C7788" w:rsidRDefault="001C7788" w:rsidP="00A91CFE">
            <w:pPr>
              <w:rPr>
                <w:sz w:val="22"/>
                <w:szCs w:val="22"/>
              </w:rPr>
            </w:pPr>
            <w:r>
              <w:rPr>
                <w:b/>
                <w:bCs/>
                <w:sz w:val="22"/>
                <w:szCs w:val="22"/>
              </w:rPr>
              <w:t xml:space="preserve">Afin de </w:t>
            </w:r>
          </w:p>
          <w:p w14:paraId="25689F2E" w14:textId="45F03BB6" w:rsidR="001C7788" w:rsidRDefault="001C7788" w:rsidP="00A91CFE">
            <w:pPr>
              <w:pStyle w:val="Paragraphedeliste"/>
              <w:numPr>
                <w:ilvl w:val="0"/>
                <w:numId w:val="2"/>
              </w:numPr>
              <w:ind w:left="446" w:hanging="218"/>
              <w:rPr>
                <w:sz w:val="22"/>
                <w:szCs w:val="22"/>
              </w:rPr>
            </w:pPr>
            <w:r>
              <w:rPr>
                <w:sz w:val="22"/>
                <w:szCs w:val="22"/>
              </w:rPr>
              <w:t xml:space="preserve">Avoir accès à </w:t>
            </w:r>
            <w:r w:rsidR="0084071A">
              <w:rPr>
                <w:sz w:val="22"/>
                <w:szCs w:val="22"/>
              </w:rPr>
              <w:t>l’historique de toutes mes commandes réalisées</w:t>
            </w:r>
          </w:p>
          <w:p w14:paraId="324EAE1E" w14:textId="77777777" w:rsidR="001C7788" w:rsidRDefault="001C7788" w:rsidP="001C7788">
            <w:pPr>
              <w:pStyle w:val="Paragraphedeliste"/>
              <w:ind w:left="446"/>
              <w:rPr>
                <w:sz w:val="22"/>
                <w:szCs w:val="22"/>
              </w:rPr>
            </w:pPr>
          </w:p>
          <w:p w14:paraId="3A63D0DA" w14:textId="2B8AEA08" w:rsidR="001C7788" w:rsidRPr="001C7788" w:rsidRDefault="001C7788" w:rsidP="00A91CFE">
            <w:pPr>
              <w:rPr>
                <w:sz w:val="22"/>
                <w:szCs w:val="22"/>
                <w:u w:val="single"/>
              </w:rPr>
            </w:pPr>
            <w:r w:rsidRPr="001C7788">
              <w:rPr>
                <w:u w:val="single"/>
              </w:rPr>
              <w:t>Critères d’acceptation :</w:t>
            </w:r>
          </w:p>
          <w:p w14:paraId="5A423A07" w14:textId="77777777" w:rsidR="001C7788" w:rsidRDefault="001C7788" w:rsidP="001C7788">
            <w:pPr>
              <w:pStyle w:val="Paragraphedeliste"/>
              <w:numPr>
                <w:ilvl w:val="0"/>
                <w:numId w:val="2"/>
              </w:numPr>
              <w:ind w:left="226" w:hanging="226"/>
              <w:rPr>
                <w:sz w:val="22"/>
                <w:szCs w:val="22"/>
              </w:rPr>
            </w:pPr>
            <w:r>
              <w:rPr>
                <w:sz w:val="22"/>
                <w:szCs w:val="22"/>
              </w:rPr>
              <w:t xml:space="preserve">CA01 : à l’activation du choix </w:t>
            </w:r>
            <w:r w:rsidRPr="001C7788">
              <w:rPr>
                <w:sz w:val="22"/>
                <w:szCs w:val="22"/>
              </w:rPr>
              <w:t>« Mes commandes » depuis la page « Mon compte »</w:t>
            </w:r>
            <w:r>
              <w:rPr>
                <w:sz w:val="22"/>
                <w:szCs w:val="22"/>
              </w:rPr>
              <w:t xml:space="preserve"> ,le système affiche toutes les commandes passées pour l’internaute connecté, triées par ordre décroissant de la date de la commande.</w:t>
            </w:r>
          </w:p>
          <w:p w14:paraId="6234A9CB" w14:textId="77777777" w:rsidR="001C7788" w:rsidRDefault="001C7788" w:rsidP="001C7788">
            <w:pPr>
              <w:pStyle w:val="Paragraphedeliste"/>
              <w:numPr>
                <w:ilvl w:val="0"/>
                <w:numId w:val="2"/>
              </w:numPr>
              <w:ind w:left="226" w:hanging="226"/>
              <w:rPr>
                <w:sz w:val="22"/>
                <w:szCs w:val="22"/>
              </w:rPr>
            </w:pPr>
            <w:r>
              <w:rPr>
                <w:sz w:val="22"/>
                <w:szCs w:val="22"/>
              </w:rPr>
              <w:t>CA02 : la liste contient les informations suivantes de la commande : date, numéro, montant payé, statut</w:t>
            </w:r>
          </w:p>
          <w:p w14:paraId="2A6922B6" w14:textId="77777777" w:rsidR="001C7788" w:rsidRDefault="001C7788" w:rsidP="001C7788">
            <w:pPr>
              <w:pStyle w:val="Paragraphedeliste"/>
              <w:numPr>
                <w:ilvl w:val="0"/>
                <w:numId w:val="2"/>
              </w:numPr>
              <w:ind w:left="226" w:hanging="226"/>
              <w:rPr>
                <w:sz w:val="22"/>
                <w:szCs w:val="22"/>
              </w:rPr>
            </w:pPr>
            <w:r>
              <w:rPr>
                <w:sz w:val="22"/>
                <w:szCs w:val="22"/>
              </w:rPr>
              <w:t xml:space="preserve">CA03 : en cliquant sur le numéro de la commande, le système affiche dans un autre formulaire le détail de la commande : </w:t>
            </w:r>
            <w:r w:rsidR="00C871F4">
              <w:rPr>
                <w:sz w:val="22"/>
                <w:szCs w:val="22"/>
              </w:rPr>
              <w:t xml:space="preserve">désignation des </w:t>
            </w:r>
            <w:r>
              <w:rPr>
                <w:sz w:val="22"/>
                <w:szCs w:val="22"/>
              </w:rPr>
              <w:t>article</w:t>
            </w:r>
            <w:r w:rsidR="00C871F4">
              <w:rPr>
                <w:sz w:val="22"/>
                <w:szCs w:val="22"/>
              </w:rPr>
              <w:t>s avec leur prix unitaire et quantité commandée</w:t>
            </w:r>
          </w:p>
          <w:p w14:paraId="3FFF642D" w14:textId="0F35619B" w:rsidR="00A57AB9" w:rsidRPr="00A57AB9" w:rsidRDefault="00A57AB9" w:rsidP="00A57AB9">
            <w:pPr>
              <w:rPr>
                <w:sz w:val="22"/>
                <w:szCs w:val="22"/>
              </w:rPr>
            </w:pPr>
          </w:p>
        </w:tc>
        <w:tc>
          <w:tcPr>
            <w:tcW w:w="1081" w:type="dxa"/>
          </w:tcPr>
          <w:p w14:paraId="40137685" w14:textId="5F07F113" w:rsidR="001C7788" w:rsidRPr="00A91CFE" w:rsidRDefault="001C7788">
            <w:pPr>
              <w:rPr>
                <w:sz w:val="22"/>
                <w:szCs w:val="22"/>
              </w:rPr>
            </w:pPr>
            <w:r>
              <w:rPr>
                <w:sz w:val="22"/>
                <w:szCs w:val="22"/>
              </w:rPr>
              <w:t>Moyenne</w:t>
            </w:r>
          </w:p>
        </w:tc>
      </w:tr>
      <w:tr w:rsidR="00A57AB9" w:rsidRPr="00A91CFE" w14:paraId="546B1A43" w14:textId="77777777" w:rsidTr="00BF6E01">
        <w:tc>
          <w:tcPr>
            <w:tcW w:w="826" w:type="dxa"/>
          </w:tcPr>
          <w:p w14:paraId="07CCA3D7" w14:textId="3CE13533" w:rsidR="00A57AB9" w:rsidRPr="00A91CFE" w:rsidRDefault="00A57AB9" w:rsidP="00A57AB9">
            <w:pPr>
              <w:rPr>
                <w:sz w:val="22"/>
                <w:szCs w:val="22"/>
              </w:rPr>
            </w:pPr>
            <w:r w:rsidRPr="00A91CFE">
              <w:rPr>
                <w:sz w:val="22"/>
                <w:szCs w:val="22"/>
              </w:rPr>
              <w:t>US0</w:t>
            </w:r>
            <w:r>
              <w:rPr>
                <w:sz w:val="22"/>
                <w:szCs w:val="22"/>
              </w:rPr>
              <w:t>2</w:t>
            </w:r>
          </w:p>
        </w:tc>
        <w:tc>
          <w:tcPr>
            <w:tcW w:w="8583" w:type="dxa"/>
          </w:tcPr>
          <w:p w14:paraId="14E62D14" w14:textId="77777777" w:rsidR="00A57AB9" w:rsidRDefault="00A57AB9" w:rsidP="00A57AB9">
            <w:pPr>
              <w:rPr>
                <w:sz w:val="22"/>
                <w:szCs w:val="22"/>
              </w:rPr>
            </w:pPr>
            <w:r>
              <w:rPr>
                <w:b/>
                <w:bCs/>
                <w:sz w:val="22"/>
                <w:szCs w:val="22"/>
              </w:rPr>
              <w:t>En tant que</w:t>
            </w:r>
          </w:p>
          <w:p w14:paraId="5497A18A" w14:textId="77777777" w:rsidR="00A57AB9" w:rsidRDefault="00A57AB9" w:rsidP="00A57AB9">
            <w:pPr>
              <w:pStyle w:val="Paragraphedeliste"/>
              <w:numPr>
                <w:ilvl w:val="0"/>
                <w:numId w:val="2"/>
              </w:numPr>
              <w:ind w:left="446" w:hanging="218"/>
              <w:rPr>
                <w:sz w:val="22"/>
                <w:szCs w:val="22"/>
              </w:rPr>
            </w:pPr>
            <w:r>
              <w:rPr>
                <w:sz w:val="22"/>
                <w:szCs w:val="22"/>
              </w:rPr>
              <w:t>Internaute authentifié sur la plateforme</w:t>
            </w:r>
          </w:p>
          <w:p w14:paraId="325785E0" w14:textId="77777777" w:rsidR="00A57AB9" w:rsidRDefault="00A57AB9" w:rsidP="00A57AB9">
            <w:pPr>
              <w:rPr>
                <w:sz w:val="22"/>
                <w:szCs w:val="22"/>
              </w:rPr>
            </w:pPr>
            <w:r>
              <w:rPr>
                <w:b/>
                <w:bCs/>
                <w:sz w:val="22"/>
                <w:szCs w:val="22"/>
              </w:rPr>
              <w:t xml:space="preserve">Je souhaite </w:t>
            </w:r>
          </w:p>
          <w:p w14:paraId="62B79EC4" w14:textId="4802F73F" w:rsidR="00A57AB9" w:rsidRDefault="00A57AB9" w:rsidP="00A57AB9">
            <w:pPr>
              <w:pStyle w:val="Paragraphedeliste"/>
              <w:numPr>
                <w:ilvl w:val="0"/>
                <w:numId w:val="2"/>
              </w:numPr>
              <w:ind w:left="446" w:hanging="218"/>
              <w:rPr>
                <w:sz w:val="22"/>
                <w:szCs w:val="22"/>
              </w:rPr>
            </w:pPr>
            <w:r>
              <w:rPr>
                <w:sz w:val="22"/>
                <w:szCs w:val="22"/>
              </w:rPr>
              <w:t>Pouvoir sauvegarder mon panier en cours</w:t>
            </w:r>
          </w:p>
          <w:p w14:paraId="3952AE7A" w14:textId="77777777" w:rsidR="00A57AB9" w:rsidRDefault="00A57AB9" w:rsidP="00A57AB9">
            <w:pPr>
              <w:rPr>
                <w:sz w:val="22"/>
                <w:szCs w:val="22"/>
              </w:rPr>
            </w:pPr>
            <w:r>
              <w:rPr>
                <w:b/>
                <w:bCs/>
                <w:sz w:val="22"/>
                <w:szCs w:val="22"/>
              </w:rPr>
              <w:t xml:space="preserve">Afin de </w:t>
            </w:r>
          </w:p>
          <w:p w14:paraId="33FC6007" w14:textId="4161849F" w:rsidR="00A57AB9" w:rsidRDefault="000F1684" w:rsidP="00A57AB9">
            <w:pPr>
              <w:pStyle w:val="Paragraphedeliste"/>
              <w:numPr>
                <w:ilvl w:val="0"/>
                <w:numId w:val="2"/>
              </w:numPr>
              <w:ind w:left="446" w:hanging="218"/>
              <w:rPr>
                <w:sz w:val="22"/>
                <w:szCs w:val="22"/>
              </w:rPr>
            </w:pPr>
            <w:r>
              <w:rPr>
                <w:sz w:val="22"/>
                <w:szCs w:val="22"/>
              </w:rPr>
              <w:t>De le confirmer plus tard lors d’une prochaine connexion à la plateforme</w:t>
            </w:r>
          </w:p>
          <w:p w14:paraId="73FCC0FC" w14:textId="77777777" w:rsidR="00A57AB9" w:rsidRDefault="00A57AB9" w:rsidP="00A57AB9">
            <w:pPr>
              <w:pStyle w:val="Paragraphedeliste"/>
              <w:ind w:left="446"/>
              <w:rPr>
                <w:sz w:val="22"/>
                <w:szCs w:val="22"/>
              </w:rPr>
            </w:pPr>
          </w:p>
          <w:p w14:paraId="42847896" w14:textId="77777777" w:rsidR="00A57AB9" w:rsidRPr="001C7788" w:rsidRDefault="00A57AB9" w:rsidP="00A57AB9">
            <w:pPr>
              <w:rPr>
                <w:sz w:val="22"/>
                <w:szCs w:val="22"/>
                <w:u w:val="single"/>
              </w:rPr>
            </w:pPr>
            <w:r w:rsidRPr="001C7788">
              <w:rPr>
                <w:u w:val="single"/>
              </w:rPr>
              <w:t>Critères d’acceptation :</w:t>
            </w:r>
          </w:p>
          <w:p w14:paraId="6F12E1D7" w14:textId="3E278FC3" w:rsidR="00A57AB9" w:rsidRDefault="00A57AB9" w:rsidP="00A57AB9">
            <w:pPr>
              <w:pStyle w:val="Paragraphedeliste"/>
              <w:numPr>
                <w:ilvl w:val="0"/>
                <w:numId w:val="2"/>
              </w:numPr>
              <w:ind w:left="226" w:hanging="226"/>
              <w:rPr>
                <w:sz w:val="22"/>
                <w:szCs w:val="22"/>
              </w:rPr>
            </w:pPr>
            <w:r>
              <w:rPr>
                <w:sz w:val="22"/>
                <w:szCs w:val="22"/>
              </w:rPr>
              <w:t xml:space="preserve">CA01 : </w:t>
            </w:r>
            <w:r w:rsidR="006428E6">
              <w:rPr>
                <w:sz w:val="22"/>
                <w:szCs w:val="22"/>
              </w:rPr>
              <w:t>un panier sauvegardé pourra être réactivé par le même internaute pendant un délai de 8 jours.</w:t>
            </w:r>
          </w:p>
          <w:p w14:paraId="481D6CD2" w14:textId="56D31C84" w:rsidR="00A57AB9" w:rsidRDefault="00A57AB9" w:rsidP="00A57AB9">
            <w:pPr>
              <w:pStyle w:val="Paragraphedeliste"/>
              <w:numPr>
                <w:ilvl w:val="0"/>
                <w:numId w:val="2"/>
              </w:numPr>
              <w:ind w:left="226" w:hanging="226"/>
              <w:rPr>
                <w:sz w:val="22"/>
                <w:szCs w:val="22"/>
              </w:rPr>
            </w:pPr>
            <w:r>
              <w:rPr>
                <w:sz w:val="22"/>
                <w:szCs w:val="22"/>
              </w:rPr>
              <w:t xml:space="preserve">CA02 : </w:t>
            </w:r>
            <w:r w:rsidR="006428E6">
              <w:rPr>
                <w:sz w:val="22"/>
                <w:szCs w:val="22"/>
              </w:rPr>
              <w:t>les paniers sauvegardés non réactivés après un délai de 8 jours sont supprimés de la base de données.</w:t>
            </w:r>
          </w:p>
          <w:p w14:paraId="417C3E29" w14:textId="014F51D7" w:rsidR="00A57AB9" w:rsidRDefault="00A57AB9" w:rsidP="00A57AB9">
            <w:pPr>
              <w:pStyle w:val="Paragraphedeliste"/>
              <w:numPr>
                <w:ilvl w:val="0"/>
                <w:numId w:val="2"/>
              </w:numPr>
              <w:ind w:left="226" w:hanging="226"/>
              <w:rPr>
                <w:sz w:val="22"/>
                <w:szCs w:val="22"/>
              </w:rPr>
            </w:pPr>
            <w:r>
              <w:rPr>
                <w:sz w:val="22"/>
                <w:szCs w:val="22"/>
              </w:rPr>
              <w:t xml:space="preserve">CA03 : </w:t>
            </w:r>
            <w:r w:rsidR="006428E6">
              <w:rPr>
                <w:sz w:val="22"/>
                <w:szCs w:val="22"/>
              </w:rPr>
              <w:t>un internaute peut sauvegarder 1 seul panier</w:t>
            </w:r>
          </w:p>
          <w:p w14:paraId="2A1A0707" w14:textId="77777777" w:rsidR="00A57AB9" w:rsidRDefault="006428E6" w:rsidP="00A57AB9">
            <w:pPr>
              <w:pStyle w:val="Paragraphedeliste"/>
              <w:numPr>
                <w:ilvl w:val="0"/>
                <w:numId w:val="2"/>
              </w:numPr>
              <w:ind w:left="226" w:hanging="226"/>
              <w:rPr>
                <w:sz w:val="22"/>
                <w:szCs w:val="22"/>
              </w:rPr>
            </w:pPr>
            <w:r>
              <w:rPr>
                <w:sz w:val="22"/>
                <w:szCs w:val="22"/>
              </w:rPr>
              <w:t>CA04 : si un internaute sauvegarde un panier, il est notifié par mail la veille du délai de 8 jours que son panier ne sera plus disponible après le délai de 8 jours, en précisant cette date de fin d’activation du panier</w:t>
            </w:r>
          </w:p>
          <w:p w14:paraId="58C5A2AA" w14:textId="77777777" w:rsidR="006428E6" w:rsidRDefault="006428E6" w:rsidP="00A57AB9">
            <w:pPr>
              <w:pStyle w:val="Paragraphedeliste"/>
              <w:numPr>
                <w:ilvl w:val="0"/>
                <w:numId w:val="2"/>
              </w:numPr>
              <w:ind w:left="226" w:hanging="226"/>
              <w:rPr>
                <w:sz w:val="22"/>
                <w:szCs w:val="22"/>
              </w:rPr>
            </w:pPr>
            <w:r>
              <w:rPr>
                <w:sz w:val="22"/>
                <w:szCs w:val="22"/>
              </w:rPr>
              <w:t>CA05 : quand un internaute confirme la sauvegarde de son panier en cours, la date de fin d’activation du panier lui est précisée.</w:t>
            </w:r>
          </w:p>
          <w:p w14:paraId="4FB51BE2" w14:textId="77777777" w:rsidR="006428E6" w:rsidRDefault="006428E6" w:rsidP="006428E6">
            <w:pPr>
              <w:rPr>
                <w:sz w:val="22"/>
                <w:szCs w:val="22"/>
              </w:rPr>
            </w:pPr>
          </w:p>
          <w:p w14:paraId="5AC4EE17" w14:textId="77777777" w:rsidR="001F79C8" w:rsidRDefault="001F79C8" w:rsidP="006428E6">
            <w:pPr>
              <w:rPr>
                <w:sz w:val="22"/>
                <w:szCs w:val="22"/>
              </w:rPr>
            </w:pPr>
          </w:p>
          <w:p w14:paraId="1809ADE7" w14:textId="77777777" w:rsidR="001F79C8" w:rsidRDefault="001F79C8" w:rsidP="006428E6">
            <w:pPr>
              <w:rPr>
                <w:sz w:val="22"/>
                <w:szCs w:val="22"/>
              </w:rPr>
            </w:pPr>
          </w:p>
          <w:p w14:paraId="1D27C260" w14:textId="77777777" w:rsidR="001F79C8" w:rsidRDefault="001F79C8" w:rsidP="006428E6">
            <w:pPr>
              <w:rPr>
                <w:sz w:val="22"/>
                <w:szCs w:val="22"/>
              </w:rPr>
            </w:pPr>
          </w:p>
          <w:p w14:paraId="7A46E915" w14:textId="77777777" w:rsidR="001F79C8" w:rsidRDefault="001F79C8" w:rsidP="006428E6">
            <w:pPr>
              <w:rPr>
                <w:sz w:val="22"/>
                <w:szCs w:val="22"/>
              </w:rPr>
            </w:pPr>
          </w:p>
          <w:p w14:paraId="06AD70FA" w14:textId="77777777" w:rsidR="001F79C8" w:rsidRDefault="001F79C8" w:rsidP="006428E6">
            <w:pPr>
              <w:rPr>
                <w:sz w:val="22"/>
                <w:szCs w:val="22"/>
              </w:rPr>
            </w:pPr>
          </w:p>
          <w:p w14:paraId="522C5B7D" w14:textId="77777777" w:rsidR="002B7A46" w:rsidRDefault="002B7A46" w:rsidP="006428E6">
            <w:pPr>
              <w:rPr>
                <w:sz w:val="22"/>
                <w:szCs w:val="22"/>
              </w:rPr>
            </w:pPr>
          </w:p>
          <w:p w14:paraId="51030227" w14:textId="77777777" w:rsidR="002B7A46" w:rsidRDefault="002B7A46" w:rsidP="006428E6">
            <w:pPr>
              <w:rPr>
                <w:sz w:val="22"/>
                <w:szCs w:val="22"/>
              </w:rPr>
            </w:pPr>
          </w:p>
          <w:p w14:paraId="50B62C19" w14:textId="72292F3E" w:rsidR="001F79C8" w:rsidRPr="006428E6" w:rsidRDefault="001F79C8" w:rsidP="006428E6">
            <w:pPr>
              <w:rPr>
                <w:sz w:val="22"/>
                <w:szCs w:val="22"/>
              </w:rPr>
            </w:pPr>
          </w:p>
        </w:tc>
        <w:tc>
          <w:tcPr>
            <w:tcW w:w="1081" w:type="dxa"/>
          </w:tcPr>
          <w:p w14:paraId="17773CFB" w14:textId="4287249D" w:rsidR="00A57AB9" w:rsidRPr="00A91CFE" w:rsidRDefault="00A57AB9" w:rsidP="00A57AB9">
            <w:pPr>
              <w:rPr>
                <w:sz w:val="22"/>
                <w:szCs w:val="22"/>
              </w:rPr>
            </w:pPr>
            <w:r>
              <w:rPr>
                <w:sz w:val="22"/>
                <w:szCs w:val="22"/>
              </w:rPr>
              <w:t>Moyenne</w:t>
            </w:r>
          </w:p>
        </w:tc>
      </w:tr>
      <w:tr w:rsidR="0002193F" w:rsidRPr="00A91CFE" w14:paraId="04A73C76" w14:textId="77777777" w:rsidTr="00BF6E01">
        <w:tc>
          <w:tcPr>
            <w:tcW w:w="826" w:type="dxa"/>
          </w:tcPr>
          <w:p w14:paraId="2BDB5535" w14:textId="4861C7AB" w:rsidR="0002193F" w:rsidRPr="00A91CFE" w:rsidRDefault="0002193F" w:rsidP="0002193F">
            <w:pPr>
              <w:rPr>
                <w:sz w:val="22"/>
                <w:szCs w:val="22"/>
              </w:rPr>
            </w:pPr>
            <w:r w:rsidRPr="00A91CFE">
              <w:rPr>
                <w:sz w:val="22"/>
                <w:szCs w:val="22"/>
              </w:rPr>
              <w:lastRenderedPageBreak/>
              <w:t>US0</w:t>
            </w:r>
            <w:r w:rsidR="001F79C8">
              <w:rPr>
                <w:sz w:val="22"/>
                <w:szCs w:val="22"/>
              </w:rPr>
              <w:t>3</w:t>
            </w:r>
          </w:p>
        </w:tc>
        <w:tc>
          <w:tcPr>
            <w:tcW w:w="8583" w:type="dxa"/>
          </w:tcPr>
          <w:p w14:paraId="6C74059D" w14:textId="77777777" w:rsidR="0002193F" w:rsidRDefault="0002193F" w:rsidP="0002193F">
            <w:pPr>
              <w:rPr>
                <w:sz w:val="22"/>
                <w:szCs w:val="22"/>
              </w:rPr>
            </w:pPr>
            <w:r>
              <w:rPr>
                <w:b/>
                <w:bCs/>
                <w:sz w:val="22"/>
                <w:szCs w:val="22"/>
              </w:rPr>
              <w:t>En tant que</w:t>
            </w:r>
          </w:p>
          <w:p w14:paraId="3A084FD9" w14:textId="77777777" w:rsidR="0002193F" w:rsidRDefault="0002193F" w:rsidP="0002193F">
            <w:pPr>
              <w:pStyle w:val="Paragraphedeliste"/>
              <w:numPr>
                <w:ilvl w:val="0"/>
                <w:numId w:val="2"/>
              </w:numPr>
              <w:ind w:left="446" w:hanging="218"/>
              <w:rPr>
                <w:sz w:val="22"/>
                <w:szCs w:val="22"/>
              </w:rPr>
            </w:pPr>
            <w:r>
              <w:rPr>
                <w:sz w:val="22"/>
                <w:szCs w:val="22"/>
              </w:rPr>
              <w:t>Internaute authentifié sur la plateforme</w:t>
            </w:r>
          </w:p>
          <w:p w14:paraId="6BEBFC64" w14:textId="77777777" w:rsidR="0002193F" w:rsidRDefault="0002193F" w:rsidP="0002193F">
            <w:pPr>
              <w:rPr>
                <w:sz w:val="22"/>
                <w:szCs w:val="22"/>
              </w:rPr>
            </w:pPr>
            <w:r>
              <w:rPr>
                <w:b/>
                <w:bCs/>
                <w:sz w:val="22"/>
                <w:szCs w:val="22"/>
              </w:rPr>
              <w:t xml:space="preserve">Je souhaite </w:t>
            </w:r>
          </w:p>
          <w:p w14:paraId="573E69E2" w14:textId="5A61DB3A" w:rsidR="0002193F" w:rsidRDefault="001F79C8" w:rsidP="0002193F">
            <w:pPr>
              <w:pStyle w:val="Paragraphedeliste"/>
              <w:numPr>
                <w:ilvl w:val="0"/>
                <w:numId w:val="2"/>
              </w:numPr>
              <w:ind w:left="446" w:hanging="218"/>
              <w:rPr>
                <w:sz w:val="22"/>
                <w:szCs w:val="22"/>
              </w:rPr>
            </w:pPr>
            <w:r>
              <w:rPr>
                <w:sz w:val="22"/>
                <w:szCs w:val="22"/>
              </w:rPr>
              <w:t>Ajouter des articles dans mon panier, à partir de la page « Boutique »</w:t>
            </w:r>
          </w:p>
          <w:p w14:paraId="1070F020" w14:textId="77777777" w:rsidR="0002193F" w:rsidRDefault="0002193F" w:rsidP="0002193F">
            <w:pPr>
              <w:rPr>
                <w:sz w:val="22"/>
                <w:szCs w:val="22"/>
              </w:rPr>
            </w:pPr>
            <w:r>
              <w:rPr>
                <w:b/>
                <w:bCs/>
                <w:sz w:val="22"/>
                <w:szCs w:val="22"/>
              </w:rPr>
              <w:t xml:space="preserve">Afin de </w:t>
            </w:r>
          </w:p>
          <w:p w14:paraId="57B8BA1D" w14:textId="59CCC7CA" w:rsidR="0002193F" w:rsidRDefault="001F79C8" w:rsidP="0002193F">
            <w:pPr>
              <w:pStyle w:val="Paragraphedeliste"/>
              <w:numPr>
                <w:ilvl w:val="0"/>
                <w:numId w:val="2"/>
              </w:numPr>
              <w:ind w:left="446" w:hanging="218"/>
              <w:rPr>
                <w:sz w:val="22"/>
                <w:szCs w:val="22"/>
              </w:rPr>
            </w:pPr>
            <w:r>
              <w:rPr>
                <w:sz w:val="22"/>
                <w:szCs w:val="22"/>
              </w:rPr>
              <w:t>D’en confirmer leur commande</w:t>
            </w:r>
          </w:p>
          <w:p w14:paraId="64C8D71B" w14:textId="77777777" w:rsidR="0002193F" w:rsidRDefault="0002193F" w:rsidP="0002193F">
            <w:pPr>
              <w:pStyle w:val="Paragraphedeliste"/>
              <w:ind w:left="446"/>
              <w:rPr>
                <w:sz w:val="22"/>
                <w:szCs w:val="22"/>
              </w:rPr>
            </w:pPr>
          </w:p>
          <w:p w14:paraId="07F10838" w14:textId="77777777" w:rsidR="0002193F" w:rsidRPr="001C7788" w:rsidRDefault="0002193F" w:rsidP="0002193F">
            <w:pPr>
              <w:rPr>
                <w:sz w:val="22"/>
                <w:szCs w:val="22"/>
                <w:u w:val="single"/>
              </w:rPr>
            </w:pPr>
            <w:r w:rsidRPr="001C7788">
              <w:rPr>
                <w:u w:val="single"/>
              </w:rPr>
              <w:t>Critères d’acceptation :</w:t>
            </w:r>
          </w:p>
          <w:p w14:paraId="44D504EA" w14:textId="5EF18BEB" w:rsidR="0002193F" w:rsidRDefault="0002193F" w:rsidP="0002193F">
            <w:pPr>
              <w:pStyle w:val="Paragraphedeliste"/>
              <w:numPr>
                <w:ilvl w:val="0"/>
                <w:numId w:val="2"/>
              </w:numPr>
              <w:ind w:left="226" w:hanging="226"/>
              <w:rPr>
                <w:sz w:val="22"/>
                <w:szCs w:val="22"/>
              </w:rPr>
            </w:pPr>
            <w:r>
              <w:rPr>
                <w:sz w:val="22"/>
                <w:szCs w:val="22"/>
              </w:rPr>
              <w:t xml:space="preserve">CA01 : </w:t>
            </w:r>
            <w:r w:rsidR="001F79C8">
              <w:rPr>
                <w:sz w:val="22"/>
                <w:szCs w:val="22"/>
              </w:rPr>
              <w:t>l’internaute peut sélectionner des articles par code article</w:t>
            </w:r>
          </w:p>
          <w:p w14:paraId="3B2A642B" w14:textId="0FEADA58" w:rsidR="0002193F" w:rsidRDefault="0002193F" w:rsidP="0002193F">
            <w:pPr>
              <w:pStyle w:val="Paragraphedeliste"/>
              <w:numPr>
                <w:ilvl w:val="0"/>
                <w:numId w:val="2"/>
              </w:numPr>
              <w:ind w:left="226" w:hanging="226"/>
              <w:rPr>
                <w:sz w:val="22"/>
                <w:szCs w:val="22"/>
              </w:rPr>
            </w:pPr>
            <w:r>
              <w:rPr>
                <w:sz w:val="22"/>
                <w:szCs w:val="22"/>
              </w:rPr>
              <w:t xml:space="preserve">CA02 : </w:t>
            </w:r>
            <w:r w:rsidR="001F79C8">
              <w:rPr>
                <w:sz w:val="22"/>
                <w:szCs w:val="22"/>
              </w:rPr>
              <w:t>l’internaute peut sélectionner des articles par mots clés de la désignation de l’article</w:t>
            </w:r>
          </w:p>
          <w:p w14:paraId="64519352" w14:textId="65DF4356" w:rsidR="0002193F" w:rsidRDefault="0002193F" w:rsidP="0002193F">
            <w:pPr>
              <w:pStyle w:val="Paragraphedeliste"/>
              <w:numPr>
                <w:ilvl w:val="0"/>
                <w:numId w:val="2"/>
              </w:numPr>
              <w:ind w:left="226" w:hanging="226"/>
              <w:rPr>
                <w:sz w:val="22"/>
                <w:szCs w:val="22"/>
              </w:rPr>
            </w:pPr>
            <w:r>
              <w:rPr>
                <w:sz w:val="22"/>
                <w:szCs w:val="22"/>
              </w:rPr>
              <w:t xml:space="preserve">CA03 : </w:t>
            </w:r>
            <w:r w:rsidR="001F79C8">
              <w:rPr>
                <w:sz w:val="22"/>
                <w:szCs w:val="22"/>
              </w:rPr>
              <w:t xml:space="preserve">l’internaute peut sélectionner des articles par catégorie d’articles en naviguant dans la structure de catégorisation des articles – </w:t>
            </w:r>
            <w:r w:rsidR="001F79C8">
              <w:rPr>
                <w:i/>
                <w:iCs/>
                <w:sz w:val="22"/>
                <w:szCs w:val="22"/>
              </w:rPr>
              <w:t>structure à confirmer avec l’équipe Marketing</w:t>
            </w:r>
          </w:p>
          <w:p w14:paraId="05FC8125" w14:textId="6B80DB8C" w:rsidR="008A3A1C" w:rsidRPr="008A3A1C" w:rsidRDefault="0002193F" w:rsidP="008A3A1C">
            <w:pPr>
              <w:pStyle w:val="Paragraphedeliste"/>
              <w:numPr>
                <w:ilvl w:val="0"/>
                <w:numId w:val="2"/>
              </w:numPr>
              <w:ind w:left="226" w:hanging="226"/>
              <w:rPr>
                <w:sz w:val="22"/>
                <w:szCs w:val="22"/>
              </w:rPr>
            </w:pPr>
            <w:r>
              <w:rPr>
                <w:sz w:val="22"/>
                <w:szCs w:val="22"/>
              </w:rPr>
              <w:t xml:space="preserve">CA04 : </w:t>
            </w:r>
            <w:r w:rsidR="008A3A1C">
              <w:rPr>
                <w:sz w:val="22"/>
                <w:szCs w:val="22"/>
              </w:rPr>
              <w:t xml:space="preserve">l’internaute peut sélectionner des articles via des filtres – </w:t>
            </w:r>
            <w:r w:rsidR="008A3A1C">
              <w:rPr>
                <w:i/>
                <w:iCs/>
                <w:sz w:val="22"/>
                <w:szCs w:val="22"/>
              </w:rPr>
              <w:t>désignation des filtres à confirmer avec l’équipe Marketing</w:t>
            </w:r>
          </w:p>
          <w:p w14:paraId="5B1FDC3C" w14:textId="54CBCF4F" w:rsidR="0002193F" w:rsidRDefault="0002193F" w:rsidP="0002193F">
            <w:pPr>
              <w:pStyle w:val="Paragraphedeliste"/>
              <w:numPr>
                <w:ilvl w:val="0"/>
                <w:numId w:val="2"/>
              </w:numPr>
              <w:ind w:left="226" w:hanging="226"/>
              <w:rPr>
                <w:sz w:val="22"/>
                <w:szCs w:val="22"/>
              </w:rPr>
            </w:pPr>
            <w:r>
              <w:rPr>
                <w:sz w:val="22"/>
                <w:szCs w:val="22"/>
              </w:rPr>
              <w:t xml:space="preserve">CA05 : </w:t>
            </w:r>
            <w:r w:rsidR="008A3A1C">
              <w:rPr>
                <w:sz w:val="22"/>
                <w:szCs w:val="22"/>
              </w:rPr>
              <w:t>les articles sélectionnés par l’internaute sont issus de la base ARTICLES de l’entreprise</w:t>
            </w:r>
          </w:p>
          <w:p w14:paraId="1C427D97" w14:textId="6524E0F4" w:rsidR="008A3A1C" w:rsidRDefault="008A3A1C" w:rsidP="0002193F">
            <w:pPr>
              <w:pStyle w:val="Paragraphedeliste"/>
              <w:numPr>
                <w:ilvl w:val="0"/>
                <w:numId w:val="2"/>
              </w:numPr>
              <w:ind w:left="226" w:hanging="226"/>
              <w:rPr>
                <w:sz w:val="22"/>
                <w:szCs w:val="22"/>
              </w:rPr>
            </w:pPr>
            <w:r>
              <w:rPr>
                <w:sz w:val="22"/>
                <w:szCs w:val="22"/>
              </w:rPr>
              <w:t>CA06 : la liste des articles</w:t>
            </w:r>
            <w:r w:rsidR="00C57C5B">
              <w:rPr>
                <w:sz w:val="22"/>
                <w:szCs w:val="22"/>
              </w:rPr>
              <w:t xml:space="preserve"> sélectionnés par l’internaute affiche : la désignation de l’article, le prix unitaire TTC, une photo, un lien pour afficher le détail complet de l’article dans une fenêtre de type popup, un flag indiquant la disponibilité de l’article, un lien « +1 »</w:t>
            </w:r>
          </w:p>
          <w:p w14:paraId="3F90519F" w14:textId="1349E0E0" w:rsidR="00C1185E" w:rsidRPr="00C1185E" w:rsidRDefault="00C1185E" w:rsidP="00C1185E">
            <w:pPr>
              <w:pStyle w:val="Paragraphedeliste"/>
              <w:numPr>
                <w:ilvl w:val="0"/>
                <w:numId w:val="2"/>
              </w:numPr>
              <w:ind w:left="226" w:hanging="226"/>
              <w:rPr>
                <w:sz w:val="22"/>
                <w:szCs w:val="22"/>
              </w:rPr>
            </w:pPr>
            <w:r>
              <w:rPr>
                <w:sz w:val="22"/>
                <w:szCs w:val="22"/>
              </w:rPr>
              <w:t>CA07 : dans la liste des articles, quand un article est disponible en stock le lien « +1 » est ACTIF et de couleur verte sinon le lien est INACTIF et de couleur rouge</w:t>
            </w:r>
          </w:p>
          <w:p w14:paraId="039FD885" w14:textId="77777777" w:rsidR="00C1185E" w:rsidRDefault="00C57C5B" w:rsidP="00C1185E">
            <w:pPr>
              <w:pStyle w:val="Paragraphedeliste"/>
              <w:numPr>
                <w:ilvl w:val="0"/>
                <w:numId w:val="2"/>
              </w:numPr>
              <w:ind w:left="226" w:hanging="226"/>
              <w:rPr>
                <w:sz w:val="22"/>
                <w:szCs w:val="22"/>
              </w:rPr>
            </w:pPr>
            <w:r w:rsidRPr="00C1185E">
              <w:rPr>
                <w:sz w:val="22"/>
                <w:szCs w:val="22"/>
              </w:rPr>
              <w:t>CA0</w:t>
            </w:r>
            <w:r w:rsidR="00C1185E" w:rsidRPr="00C1185E">
              <w:rPr>
                <w:sz w:val="22"/>
                <w:szCs w:val="22"/>
              </w:rPr>
              <w:t>8</w:t>
            </w:r>
            <w:r w:rsidRPr="00C1185E">
              <w:rPr>
                <w:sz w:val="22"/>
                <w:szCs w:val="22"/>
              </w:rPr>
              <w:t> : dans la liste des articles, quand l’internaute active le lien « + 1 »</w:t>
            </w:r>
            <w:r w:rsidR="00C1185E" w:rsidRPr="00C1185E">
              <w:rPr>
                <w:sz w:val="22"/>
                <w:szCs w:val="22"/>
              </w:rPr>
              <w:t xml:space="preserve"> le système ajoute l’article considéré dans le panier en cours de l’internaute</w:t>
            </w:r>
          </w:p>
          <w:p w14:paraId="60755664" w14:textId="627B9043" w:rsidR="00C1185E" w:rsidRDefault="00C1185E" w:rsidP="00C1185E">
            <w:pPr>
              <w:pStyle w:val="Paragraphedeliste"/>
              <w:numPr>
                <w:ilvl w:val="0"/>
                <w:numId w:val="2"/>
              </w:numPr>
              <w:ind w:left="226" w:hanging="226"/>
              <w:rPr>
                <w:sz w:val="22"/>
                <w:szCs w:val="22"/>
              </w:rPr>
            </w:pPr>
            <w:r>
              <w:rPr>
                <w:sz w:val="22"/>
                <w:szCs w:val="22"/>
              </w:rPr>
              <w:t xml:space="preserve">CA09 : </w:t>
            </w:r>
            <w:r w:rsidR="00BA0D47">
              <w:rPr>
                <w:sz w:val="22"/>
                <w:szCs w:val="22"/>
              </w:rPr>
              <w:t>un lien INACTIF et de couleur rouge ne doit pas permettre à l’internaute d’ajouter l’article considéré dans son panier</w:t>
            </w:r>
          </w:p>
          <w:p w14:paraId="214A2982" w14:textId="3EC5E02E" w:rsidR="001F79C8" w:rsidRDefault="00C1185E" w:rsidP="00C1185E">
            <w:pPr>
              <w:pStyle w:val="Paragraphedeliste"/>
              <w:numPr>
                <w:ilvl w:val="0"/>
                <w:numId w:val="2"/>
              </w:numPr>
              <w:ind w:left="226" w:hanging="226"/>
              <w:rPr>
                <w:sz w:val="22"/>
                <w:szCs w:val="22"/>
              </w:rPr>
            </w:pPr>
            <w:r>
              <w:rPr>
                <w:sz w:val="22"/>
                <w:szCs w:val="22"/>
              </w:rPr>
              <w:t xml:space="preserve">CA10 : </w:t>
            </w:r>
            <w:r w:rsidR="001F79C8">
              <w:rPr>
                <w:sz w:val="22"/>
                <w:szCs w:val="22"/>
              </w:rPr>
              <w:t>Chaque ajout d’un nouvel article</w:t>
            </w:r>
            <w:r>
              <w:rPr>
                <w:sz w:val="22"/>
                <w:szCs w:val="22"/>
              </w:rPr>
              <w:t xml:space="preserve"> incrémente de 1 le nombre d’articles du panier</w:t>
            </w:r>
          </w:p>
          <w:p w14:paraId="18609611" w14:textId="538D62D1" w:rsidR="00C1185E" w:rsidRPr="00A91CFE" w:rsidRDefault="00C1185E" w:rsidP="00C1185E">
            <w:pPr>
              <w:pStyle w:val="Paragraphedeliste"/>
              <w:ind w:left="226"/>
              <w:rPr>
                <w:sz w:val="22"/>
                <w:szCs w:val="22"/>
              </w:rPr>
            </w:pPr>
          </w:p>
        </w:tc>
        <w:tc>
          <w:tcPr>
            <w:tcW w:w="1081" w:type="dxa"/>
          </w:tcPr>
          <w:p w14:paraId="11D3C7DE" w14:textId="5708FE04" w:rsidR="0002193F" w:rsidRPr="00A91CFE" w:rsidRDefault="001F79C8" w:rsidP="0002193F">
            <w:pPr>
              <w:rPr>
                <w:sz w:val="22"/>
                <w:szCs w:val="22"/>
              </w:rPr>
            </w:pPr>
            <w:r>
              <w:rPr>
                <w:sz w:val="22"/>
                <w:szCs w:val="22"/>
              </w:rPr>
              <w:t xml:space="preserve">Haute </w:t>
            </w:r>
          </w:p>
        </w:tc>
      </w:tr>
      <w:tr w:rsidR="001F79C8" w:rsidRPr="00A91CFE" w14:paraId="24210129" w14:textId="77777777" w:rsidTr="00BF6E01">
        <w:tc>
          <w:tcPr>
            <w:tcW w:w="826" w:type="dxa"/>
          </w:tcPr>
          <w:p w14:paraId="1C1BC8A0" w14:textId="56F1E408" w:rsidR="001F79C8" w:rsidRPr="00A91CFE" w:rsidRDefault="001F79C8" w:rsidP="001F79C8">
            <w:pPr>
              <w:rPr>
                <w:sz w:val="22"/>
                <w:szCs w:val="22"/>
              </w:rPr>
            </w:pPr>
            <w:r w:rsidRPr="00A91CFE">
              <w:rPr>
                <w:sz w:val="22"/>
                <w:szCs w:val="22"/>
              </w:rPr>
              <w:t>US</w:t>
            </w:r>
            <w:r w:rsidR="00AD7D53">
              <w:rPr>
                <w:sz w:val="22"/>
                <w:szCs w:val="22"/>
              </w:rPr>
              <w:t>04</w:t>
            </w:r>
          </w:p>
        </w:tc>
        <w:tc>
          <w:tcPr>
            <w:tcW w:w="8583" w:type="dxa"/>
          </w:tcPr>
          <w:p w14:paraId="30B22465" w14:textId="77777777" w:rsidR="001F79C8" w:rsidRDefault="001F79C8" w:rsidP="001F79C8">
            <w:pPr>
              <w:rPr>
                <w:sz w:val="22"/>
                <w:szCs w:val="22"/>
              </w:rPr>
            </w:pPr>
            <w:r>
              <w:rPr>
                <w:b/>
                <w:bCs/>
                <w:sz w:val="22"/>
                <w:szCs w:val="22"/>
              </w:rPr>
              <w:t>En tant que</w:t>
            </w:r>
          </w:p>
          <w:p w14:paraId="3D2AF6FB" w14:textId="77777777" w:rsidR="001F79C8" w:rsidRDefault="001F79C8" w:rsidP="001F79C8">
            <w:pPr>
              <w:pStyle w:val="Paragraphedeliste"/>
              <w:numPr>
                <w:ilvl w:val="0"/>
                <w:numId w:val="2"/>
              </w:numPr>
              <w:ind w:left="446" w:hanging="218"/>
              <w:rPr>
                <w:sz w:val="22"/>
                <w:szCs w:val="22"/>
              </w:rPr>
            </w:pPr>
            <w:r>
              <w:rPr>
                <w:sz w:val="22"/>
                <w:szCs w:val="22"/>
              </w:rPr>
              <w:t>Internaute authentifié sur la plateforme</w:t>
            </w:r>
          </w:p>
          <w:p w14:paraId="3451CF2E" w14:textId="77777777" w:rsidR="001F79C8" w:rsidRDefault="001F79C8" w:rsidP="001F79C8">
            <w:pPr>
              <w:rPr>
                <w:sz w:val="22"/>
                <w:szCs w:val="22"/>
              </w:rPr>
            </w:pPr>
            <w:r>
              <w:rPr>
                <w:b/>
                <w:bCs/>
                <w:sz w:val="22"/>
                <w:szCs w:val="22"/>
              </w:rPr>
              <w:t xml:space="preserve">Je souhaite </w:t>
            </w:r>
          </w:p>
          <w:p w14:paraId="4185E2F0" w14:textId="627BDD31" w:rsidR="001F79C8" w:rsidRDefault="001F79C8" w:rsidP="001F79C8">
            <w:pPr>
              <w:pStyle w:val="Paragraphedeliste"/>
              <w:numPr>
                <w:ilvl w:val="0"/>
                <w:numId w:val="2"/>
              </w:numPr>
              <w:ind w:left="446" w:hanging="218"/>
              <w:rPr>
                <w:sz w:val="22"/>
                <w:szCs w:val="22"/>
              </w:rPr>
            </w:pPr>
            <w:r>
              <w:rPr>
                <w:sz w:val="22"/>
                <w:szCs w:val="22"/>
              </w:rPr>
              <w:t>Supprimer un article enregistré dans mon panier</w:t>
            </w:r>
          </w:p>
          <w:p w14:paraId="485FF91D" w14:textId="77777777" w:rsidR="001F79C8" w:rsidRDefault="001F79C8" w:rsidP="001F79C8">
            <w:pPr>
              <w:rPr>
                <w:sz w:val="22"/>
                <w:szCs w:val="22"/>
              </w:rPr>
            </w:pPr>
            <w:r>
              <w:rPr>
                <w:b/>
                <w:bCs/>
                <w:sz w:val="22"/>
                <w:szCs w:val="22"/>
              </w:rPr>
              <w:t xml:space="preserve">Afin de </w:t>
            </w:r>
          </w:p>
          <w:p w14:paraId="24E4A4E7" w14:textId="7DA1CA2E" w:rsidR="001F79C8" w:rsidRDefault="001F79C8" w:rsidP="001F79C8">
            <w:pPr>
              <w:pStyle w:val="Paragraphedeliste"/>
              <w:numPr>
                <w:ilvl w:val="0"/>
                <w:numId w:val="2"/>
              </w:numPr>
              <w:ind w:left="446" w:hanging="218"/>
              <w:rPr>
                <w:sz w:val="22"/>
                <w:szCs w:val="22"/>
              </w:rPr>
            </w:pPr>
            <w:r>
              <w:rPr>
                <w:sz w:val="22"/>
                <w:szCs w:val="22"/>
              </w:rPr>
              <w:t>De le retirer de ma commande en cours</w:t>
            </w:r>
          </w:p>
          <w:p w14:paraId="729703D0" w14:textId="77777777" w:rsidR="001F79C8" w:rsidRDefault="001F79C8" w:rsidP="001F79C8">
            <w:pPr>
              <w:pStyle w:val="Paragraphedeliste"/>
              <w:ind w:left="446"/>
              <w:rPr>
                <w:sz w:val="22"/>
                <w:szCs w:val="22"/>
              </w:rPr>
            </w:pPr>
          </w:p>
          <w:p w14:paraId="267A30DC" w14:textId="77777777" w:rsidR="001F79C8" w:rsidRPr="001C7788" w:rsidRDefault="001F79C8" w:rsidP="001F79C8">
            <w:pPr>
              <w:rPr>
                <w:sz w:val="22"/>
                <w:szCs w:val="22"/>
                <w:u w:val="single"/>
              </w:rPr>
            </w:pPr>
            <w:r w:rsidRPr="001C7788">
              <w:rPr>
                <w:u w:val="single"/>
              </w:rPr>
              <w:t>Critères d’acceptation :</w:t>
            </w:r>
          </w:p>
          <w:p w14:paraId="38B129C9" w14:textId="3A7A3248" w:rsidR="001F79C8" w:rsidRPr="00723A58" w:rsidRDefault="001F79C8" w:rsidP="00723A58">
            <w:pPr>
              <w:pStyle w:val="Paragraphedeliste"/>
              <w:numPr>
                <w:ilvl w:val="0"/>
                <w:numId w:val="2"/>
              </w:numPr>
              <w:ind w:left="226" w:hanging="226"/>
              <w:rPr>
                <w:sz w:val="22"/>
                <w:szCs w:val="22"/>
              </w:rPr>
            </w:pPr>
            <w:r>
              <w:rPr>
                <w:sz w:val="22"/>
                <w:szCs w:val="22"/>
              </w:rPr>
              <w:t xml:space="preserve">CA01 : </w:t>
            </w:r>
            <w:r w:rsidR="00723A58">
              <w:rPr>
                <w:sz w:val="22"/>
                <w:szCs w:val="22"/>
              </w:rPr>
              <w:t>en activant le lien « Mon panier », l’internaute accède au contenu de son panier </w:t>
            </w:r>
            <w:r w:rsidR="003968B3">
              <w:rPr>
                <w:sz w:val="22"/>
                <w:szCs w:val="22"/>
              </w:rPr>
              <w:t>dans le formulaire « Mon panier »</w:t>
            </w:r>
            <w:r w:rsidR="00723A58">
              <w:rPr>
                <w:sz w:val="22"/>
                <w:szCs w:val="22"/>
              </w:rPr>
              <w:t>; le système affiche les informations suivantes : la désignation de l’article, le prix unitaire TTC, la quantité commandée, un lien « -1 »</w:t>
            </w:r>
          </w:p>
          <w:p w14:paraId="7F9CD0E4" w14:textId="2B51A5E8" w:rsidR="001F79C8" w:rsidRDefault="001F79C8" w:rsidP="001F79C8">
            <w:pPr>
              <w:pStyle w:val="Paragraphedeliste"/>
              <w:numPr>
                <w:ilvl w:val="0"/>
                <w:numId w:val="2"/>
              </w:numPr>
              <w:ind w:left="226" w:hanging="226"/>
              <w:rPr>
                <w:sz w:val="22"/>
                <w:szCs w:val="22"/>
              </w:rPr>
            </w:pPr>
            <w:r>
              <w:rPr>
                <w:sz w:val="22"/>
                <w:szCs w:val="22"/>
              </w:rPr>
              <w:t xml:space="preserve">CA02 : </w:t>
            </w:r>
            <w:r w:rsidR="00723A58">
              <w:rPr>
                <w:sz w:val="22"/>
                <w:szCs w:val="22"/>
              </w:rPr>
              <w:t>en activant le lien « -1 », l’internaute peut supprimer un article de son panier ; le système demande alors confirmation à l’internaute ; si la demande est confirmée</w:t>
            </w:r>
            <w:r w:rsidR="00AD7D53">
              <w:rPr>
                <w:sz w:val="22"/>
                <w:szCs w:val="22"/>
              </w:rPr>
              <w:t>, alors</w:t>
            </w:r>
            <w:r w:rsidR="00723A58">
              <w:rPr>
                <w:sz w:val="22"/>
                <w:szCs w:val="22"/>
              </w:rPr>
              <w:t xml:space="preserve"> le système décrémente la quantité commandée pour le produit considéré</w:t>
            </w:r>
          </w:p>
          <w:p w14:paraId="3E06C8F8" w14:textId="44430FAE" w:rsidR="001F79C8" w:rsidRDefault="001F79C8" w:rsidP="001F79C8">
            <w:pPr>
              <w:pStyle w:val="Paragraphedeliste"/>
              <w:numPr>
                <w:ilvl w:val="0"/>
                <w:numId w:val="2"/>
              </w:numPr>
              <w:ind w:left="226" w:hanging="226"/>
              <w:rPr>
                <w:sz w:val="22"/>
                <w:szCs w:val="22"/>
              </w:rPr>
            </w:pPr>
            <w:r>
              <w:rPr>
                <w:sz w:val="22"/>
                <w:szCs w:val="22"/>
              </w:rPr>
              <w:t xml:space="preserve">CA03 : </w:t>
            </w:r>
            <w:r w:rsidR="00723A58">
              <w:rPr>
                <w:sz w:val="22"/>
                <w:szCs w:val="22"/>
              </w:rPr>
              <w:t xml:space="preserve">si la quantité </w:t>
            </w:r>
            <w:r w:rsidR="00AD7D53">
              <w:rPr>
                <w:sz w:val="22"/>
                <w:szCs w:val="22"/>
              </w:rPr>
              <w:t xml:space="preserve">totale d’articles </w:t>
            </w:r>
            <w:r w:rsidR="00723A58">
              <w:rPr>
                <w:sz w:val="22"/>
                <w:szCs w:val="22"/>
              </w:rPr>
              <w:t>commandé</w:t>
            </w:r>
            <w:r w:rsidR="00AD7D53">
              <w:rPr>
                <w:sz w:val="22"/>
                <w:szCs w:val="22"/>
              </w:rPr>
              <w:t xml:space="preserve">s </w:t>
            </w:r>
            <w:r w:rsidR="00723A58">
              <w:rPr>
                <w:sz w:val="22"/>
                <w:szCs w:val="22"/>
              </w:rPr>
              <w:t xml:space="preserve">est égale à zéro, alors le système </w:t>
            </w:r>
            <w:r w:rsidR="00AD7D53">
              <w:rPr>
                <w:sz w:val="22"/>
                <w:szCs w:val="22"/>
              </w:rPr>
              <w:t>informe l’internaute que son panier est supprimé</w:t>
            </w:r>
          </w:p>
          <w:p w14:paraId="70EC70DF" w14:textId="77777777" w:rsidR="002F772E" w:rsidRPr="00A91CFE" w:rsidRDefault="002F772E" w:rsidP="001F79C8">
            <w:pPr>
              <w:rPr>
                <w:sz w:val="22"/>
                <w:szCs w:val="22"/>
              </w:rPr>
            </w:pPr>
          </w:p>
        </w:tc>
        <w:tc>
          <w:tcPr>
            <w:tcW w:w="1081" w:type="dxa"/>
          </w:tcPr>
          <w:p w14:paraId="269B0524" w14:textId="1843DE2E" w:rsidR="001F79C8" w:rsidRPr="00A91CFE" w:rsidRDefault="00A15660" w:rsidP="001F79C8">
            <w:pPr>
              <w:rPr>
                <w:sz w:val="22"/>
                <w:szCs w:val="22"/>
              </w:rPr>
            </w:pPr>
            <w:r>
              <w:rPr>
                <w:sz w:val="22"/>
                <w:szCs w:val="22"/>
              </w:rPr>
              <w:t xml:space="preserve">Haute </w:t>
            </w:r>
          </w:p>
        </w:tc>
      </w:tr>
      <w:tr w:rsidR="001F79C8" w:rsidRPr="00A91CFE" w14:paraId="11CE7E55" w14:textId="77777777" w:rsidTr="00BF6E01">
        <w:tc>
          <w:tcPr>
            <w:tcW w:w="826" w:type="dxa"/>
          </w:tcPr>
          <w:p w14:paraId="04082AF2" w14:textId="312C5F97" w:rsidR="001F79C8" w:rsidRPr="00A91CFE" w:rsidRDefault="001F79C8" w:rsidP="001F79C8">
            <w:pPr>
              <w:rPr>
                <w:sz w:val="22"/>
                <w:szCs w:val="22"/>
              </w:rPr>
            </w:pPr>
            <w:r w:rsidRPr="00A91CFE">
              <w:rPr>
                <w:sz w:val="22"/>
                <w:szCs w:val="22"/>
              </w:rPr>
              <w:lastRenderedPageBreak/>
              <w:t>US</w:t>
            </w:r>
            <w:r w:rsidR="00AD7D53">
              <w:rPr>
                <w:sz w:val="22"/>
                <w:szCs w:val="22"/>
              </w:rPr>
              <w:t>05</w:t>
            </w:r>
          </w:p>
        </w:tc>
        <w:tc>
          <w:tcPr>
            <w:tcW w:w="8583" w:type="dxa"/>
          </w:tcPr>
          <w:p w14:paraId="11F34A5E" w14:textId="560F17B9" w:rsidR="001F79C8" w:rsidRDefault="001F79C8" w:rsidP="001F79C8">
            <w:pPr>
              <w:rPr>
                <w:sz w:val="22"/>
                <w:szCs w:val="22"/>
              </w:rPr>
            </w:pPr>
            <w:r>
              <w:rPr>
                <w:b/>
                <w:bCs/>
                <w:sz w:val="22"/>
                <w:szCs w:val="22"/>
              </w:rPr>
              <w:t>En tant que</w:t>
            </w:r>
          </w:p>
          <w:p w14:paraId="3D78B657" w14:textId="77777777" w:rsidR="001F79C8" w:rsidRDefault="001F79C8" w:rsidP="001F79C8">
            <w:pPr>
              <w:pStyle w:val="Paragraphedeliste"/>
              <w:numPr>
                <w:ilvl w:val="0"/>
                <w:numId w:val="2"/>
              </w:numPr>
              <w:ind w:left="446" w:hanging="218"/>
              <w:rPr>
                <w:sz w:val="22"/>
                <w:szCs w:val="22"/>
              </w:rPr>
            </w:pPr>
            <w:r>
              <w:rPr>
                <w:sz w:val="22"/>
                <w:szCs w:val="22"/>
              </w:rPr>
              <w:t>Internaute authentifié sur la plateforme</w:t>
            </w:r>
          </w:p>
          <w:p w14:paraId="5AF7F84D" w14:textId="77777777" w:rsidR="001F79C8" w:rsidRDefault="001F79C8" w:rsidP="001F79C8">
            <w:pPr>
              <w:rPr>
                <w:sz w:val="22"/>
                <w:szCs w:val="22"/>
              </w:rPr>
            </w:pPr>
            <w:r>
              <w:rPr>
                <w:b/>
                <w:bCs/>
                <w:sz w:val="22"/>
                <w:szCs w:val="22"/>
              </w:rPr>
              <w:t xml:space="preserve">Je souhaite </w:t>
            </w:r>
          </w:p>
          <w:p w14:paraId="4F2FC266" w14:textId="5987AC4E" w:rsidR="00086A58" w:rsidRDefault="00086A58" w:rsidP="00086A58">
            <w:pPr>
              <w:pStyle w:val="Paragraphedeliste"/>
              <w:numPr>
                <w:ilvl w:val="0"/>
                <w:numId w:val="2"/>
              </w:numPr>
              <w:ind w:left="446" w:hanging="218"/>
              <w:rPr>
                <w:sz w:val="22"/>
                <w:szCs w:val="22"/>
              </w:rPr>
            </w:pPr>
            <w:r>
              <w:rPr>
                <w:sz w:val="22"/>
                <w:szCs w:val="22"/>
              </w:rPr>
              <w:t xml:space="preserve">Confirmer </w:t>
            </w:r>
            <w:r w:rsidR="002F1CFE">
              <w:rPr>
                <w:sz w:val="22"/>
                <w:szCs w:val="22"/>
              </w:rPr>
              <w:t>la commande du</w:t>
            </w:r>
            <w:r>
              <w:rPr>
                <w:sz w:val="22"/>
                <w:szCs w:val="22"/>
              </w:rPr>
              <w:t xml:space="preserve"> contenu de mon panier</w:t>
            </w:r>
          </w:p>
          <w:p w14:paraId="1C1E62B9" w14:textId="77777777" w:rsidR="001F79C8" w:rsidRDefault="001F79C8" w:rsidP="001F79C8">
            <w:pPr>
              <w:rPr>
                <w:sz w:val="22"/>
                <w:szCs w:val="22"/>
              </w:rPr>
            </w:pPr>
            <w:r>
              <w:rPr>
                <w:b/>
                <w:bCs/>
                <w:sz w:val="22"/>
                <w:szCs w:val="22"/>
              </w:rPr>
              <w:t xml:space="preserve">Afin de </w:t>
            </w:r>
          </w:p>
          <w:p w14:paraId="7641A3C9" w14:textId="1BA5FEB9" w:rsidR="00086A58" w:rsidRDefault="00086A58" w:rsidP="00086A58">
            <w:pPr>
              <w:pStyle w:val="Paragraphedeliste"/>
              <w:numPr>
                <w:ilvl w:val="0"/>
                <w:numId w:val="2"/>
              </w:numPr>
              <w:ind w:left="446" w:hanging="218"/>
              <w:rPr>
                <w:sz w:val="22"/>
                <w:szCs w:val="22"/>
              </w:rPr>
            </w:pPr>
            <w:r>
              <w:rPr>
                <w:sz w:val="22"/>
                <w:szCs w:val="22"/>
              </w:rPr>
              <w:t>Afin d’en réaliser le paiement</w:t>
            </w:r>
          </w:p>
          <w:p w14:paraId="1BFE97A0" w14:textId="77777777" w:rsidR="001F79C8" w:rsidRDefault="001F79C8" w:rsidP="001F79C8">
            <w:pPr>
              <w:pStyle w:val="Paragraphedeliste"/>
              <w:ind w:left="446"/>
              <w:rPr>
                <w:sz w:val="22"/>
                <w:szCs w:val="22"/>
              </w:rPr>
            </w:pPr>
          </w:p>
          <w:p w14:paraId="110B8ADA" w14:textId="77777777" w:rsidR="001F79C8" w:rsidRPr="001C7788" w:rsidRDefault="001F79C8" w:rsidP="001F79C8">
            <w:pPr>
              <w:rPr>
                <w:sz w:val="22"/>
                <w:szCs w:val="22"/>
                <w:u w:val="single"/>
              </w:rPr>
            </w:pPr>
            <w:r w:rsidRPr="001C7788">
              <w:rPr>
                <w:u w:val="single"/>
              </w:rPr>
              <w:t>Critères d’acceptation :</w:t>
            </w:r>
          </w:p>
          <w:p w14:paraId="02DA89BE" w14:textId="614A3A96" w:rsidR="001F79C8" w:rsidRDefault="001F79C8" w:rsidP="001F79C8">
            <w:pPr>
              <w:pStyle w:val="Paragraphedeliste"/>
              <w:numPr>
                <w:ilvl w:val="0"/>
                <w:numId w:val="2"/>
              </w:numPr>
              <w:ind w:left="226" w:hanging="226"/>
              <w:rPr>
                <w:sz w:val="22"/>
                <w:szCs w:val="22"/>
              </w:rPr>
            </w:pPr>
            <w:r>
              <w:rPr>
                <w:sz w:val="22"/>
                <w:szCs w:val="22"/>
              </w:rPr>
              <w:t xml:space="preserve">CA01 : </w:t>
            </w:r>
            <w:r w:rsidR="002F772E">
              <w:rPr>
                <w:sz w:val="22"/>
                <w:szCs w:val="22"/>
              </w:rPr>
              <w:t>pour être confirmé, le panier doit contenir au moins 1 article</w:t>
            </w:r>
          </w:p>
          <w:p w14:paraId="14E2E883" w14:textId="166B096E" w:rsidR="001F79C8" w:rsidRDefault="001F79C8" w:rsidP="001F79C8">
            <w:pPr>
              <w:pStyle w:val="Paragraphedeliste"/>
              <w:numPr>
                <w:ilvl w:val="0"/>
                <w:numId w:val="2"/>
              </w:numPr>
              <w:ind w:left="226" w:hanging="226"/>
              <w:rPr>
                <w:sz w:val="22"/>
                <w:szCs w:val="22"/>
              </w:rPr>
            </w:pPr>
            <w:r>
              <w:rPr>
                <w:sz w:val="22"/>
                <w:szCs w:val="22"/>
              </w:rPr>
              <w:t xml:space="preserve">CA02 : </w:t>
            </w:r>
            <w:r w:rsidR="00EA5F8D">
              <w:rPr>
                <w:sz w:val="22"/>
                <w:szCs w:val="22"/>
              </w:rPr>
              <w:t>à partir du form</w:t>
            </w:r>
            <w:r w:rsidR="00756017">
              <w:rPr>
                <w:sz w:val="22"/>
                <w:szCs w:val="22"/>
              </w:rPr>
              <w:t>u</w:t>
            </w:r>
            <w:r w:rsidR="00EA5F8D">
              <w:rPr>
                <w:sz w:val="22"/>
                <w:szCs w:val="22"/>
              </w:rPr>
              <w:t>laire « Mon panier », l’internaute</w:t>
            </w:r>
            <w:r w:rsidR="00756017">
              <w:rPr>
                <w:sz w:val="22"/>
                <w:szCs w:val="22"/>
              </w:rPr>
              <w:t xml:space="preserve"> active le bouton « Confirmer le panier », le système affiche alors le montant total de la commande, les remises éventuelles déduites et le montant net à payer, et </w:t>
            </w:r>
            <w:r w:rsidR="00FF04A1">
              <w:rPr>
                <w:sz w:val="22"/>
                <w:szCs w:val="22"/>
              </w:rPr>
              <w:t xml:space="preserve">le système </w:t>
            </w:r>
            <w:r w:rsidR="00756017">
              <w:rPr>
                <w:sz w:val="22"/>
                <w:szCs w:val="22"/>
              </w:rPr>
              <w:t xml:space="preserve">rend actif le bouton « Réaliser </w:t>
            </w:r>
            <w:r w:rsidR="00FF04A1">
              <w:rPr>
                <w:sz w:val="22"/>
                <w:szCs w:val="22"/>
              </w:rPr>
              <w:t>mon</w:t>
            </w:r>
            <w:r w:rsidR="00756017">
              <w:rPr>
                <w:sz w:val="22"/>
                <w:szCs w:val="22"/>
              </w:rPr>
              <w:t xml:space="preserve"> paiement »</w:t>
            </w:r>
          </w:p>
          <w:p w14:paraId="6EB972A2" w14:textId="711C0DC6" w:rsidR="00155523" w:rsidRPr="00155523" w:rsidRDefault="00FF04A1" w:rsidP="00155523">
            <w:pPr>
              <w:pStyle w:val="Paragraphedeliste"/>
              <w:numPr>
                <w:ilvl w:val="0"/>
                <w:numId w:val="2"/>
              </w:numPr>
              <w:ind w:left="226" w:hanging="226"/>
              <w:rPr>
                <w:sz w:val="22"/>
                <w:szCs w:val="22"/>
              </w:rPr>
            </w:pPr>
            <w:r>
              <w:rPr>
                <w:sz w:val="22"/>
                <w:szCs w:val="22"/>
              </w:rPr>
              <w:t xml:space="preserve">CA03 : si le panier ne contient pas d’article (zéro article), alors le système ne doit pas permettre d’afficher le formulaire « Mon Panier » </w:t>
            </w:r>
          </w:p>
          <w:p w14:paraId="48644048" w14:textId="11C44386" w:rsidR="002F772E" w:rsidRPr="00FF04A1" w:rsidRDefault="002F772E" w:rsidP="00FF04A1">
            <w:pPr>
              <w:rPr>
                <w:b/>
                <w:bCs/>
                <w:sz w:val="22"/>
                <w:szCs w:val="22"/>
              </w:rPr>
            </w:pPr>
          </w:p>
        </w:tc>
        <w:tc>
          <w:tcPr>
            <w:tcW w:w="1081" w:type="dxa"/>
          </w:tcPr>
          <w:p w14:paraId="4902F71A" w14:textId="2B247851" w:rsidR="001F79C8" w:rsidRPr="00A91CFE" w:rsidRDefault="00A15660" w:rsidP="001F79C8">
            <w:pPr>
              <w:rPr>
                <w:sz w:val="22"/>
                <w:szCs w:val="22"/>
              </w:rPr>
            </w:pPr>
            <w:r>
              <w:rPr>
                <w:sz w:val="22"/>
                <w:szCs w:val="22"/>
              </w:rPr>
              <w:t xml:space="preserve">Haute </w:t>
            </w:r>
          </w:p>
        </w:tc>
      </w:tr>
      <w:tr w:rsidR="00086A58" w:rsidRPr="00A91CFE" w14:paraId="2E5F07EF" w14:textId="77777777" w:rsidTr="00BF6E01">
        <w:tc>
          <w:tcPr>
            <w:tcW w:w="826" w:type="dxa"/>
          </w:tcPr>
          <w:p w14:paraId="2FA48A04" w14:textId="096C9CF2" w:rsidR="00086A58" w:rsidRPr="00A91CFE" w:rsidRDefault="00086A58" w:rsidP="00086A58">
            <w:pPr>
              <w:rPr>
                <w:sz w:val="22"/>
                <w:szCs w:val="22"/>
              </w:rPr>
            </w:pPr>
            <w:r w:rsidRPr="00A91CFE">
              <w:rPr>
                <w:sz w:val="22"/>
                <w:szCs w:val="22"/>
              </w:rPr>
              <w:t>US</w:t>
            </w:r>
            <w:r w:rsidR="005E7F4C">
              <w:rPr>
                <w:sz w:val="22"/>
                <w:szCs w:val="22"/>
              </w:rPr>
              <w:t>06</w:t>
            </w:r>
          </w:p>
        </w:tc>
        <w:tc>
          <w:tcPr>
            <w:tcW w:w="8583" w:type="dxa"/>
          </w:tcPr>
          <w:p w14:paraId="7D2BA6ED" w14:textId="77777777" w:rsidR="00086A58" w:rsidRDefault="00086A58" w:rsidP="00086A58">
            <w:pPr>
              <w:rPr>
                <w:sz w:val="22"/>
                <w:szCs w:val="22"/>
              </w:rPr>
            </w:pPr>
            <w:r>
              <w:rPr>
                <w:b/>
                <w:bCs/>
                <w:sz w:val="22"/>
                <w:szCs w:val="22"/>
              </w:rPr>
              <w:t>En tant que</w:t>
            </w:r>
          </w:p>
          <w:p w14:paraId="0EAFD23A" w14:textId="77777777" w:rsidR="00086A58" w:rsidRDefault="00086A58" w:rsidP="00086A58">
            <w:pPr>
              <w:pStyle w:val="Paragraphedeliste"/>
              <w:numPr>
                <w:ilvl w:val="0"/>
                <w:numId w:val="2"/>
              </w:numPr>
              <w:ind w:left="446" w:hanging="218"/>
              <w:rPr>
                <w:sz w:val="22"/>
                <w:szCs w:val="22"/>
              </w:rPr>
            </w:pPr>
            <w:r>
              <w:rPr>
                <w:sz w:val="22"/>
                <w:szCs w:val="22"/>
              </w:rPr>
              <w:t>Internaute authentifié sur la plateforme</w:t>
            </w:r>
          </w:p>
          <w:p w14:paraId="0A20C5ED" w14:textId="77777777" w:rsidR="00086A58" w:rsidRDefault="00086A58" w:rsidP="00086A58">
            <w:pPr>
              <w:rPr>
                <w:sz w:val="22"/>
                <w:szCs w:val="22"/>
              </w:rPr>
            </w:pPr>
            <w:r>
              <w:rPr>
                <w:b/>
                <w:bCs/>
                <w:sz w:val="22"/>
                <w:szCs w:val="22"/>
              </w:rPr>
              <w:t xml:space="preserve">Je souhaite </w:t>
            </w:r>
          </w:p>
          <w:p w14:paraId="32F479CA" w14:textId="2A8D1963" w:rsidR="00086A58" w:rsidRDefault="00B3677C" w:rsidP="00086A58">
            <w:pPr>
              <w:pStyle w:val="Paragraphedeliste"/>
              <w:numPr>
                <w:ilvl w:val="0"/>
                <w:numId w:val="2"/>
              </w:numPr>
              <w:ind w:left="446" w:hanging="218"/>
              <w:rPr>
                <w:sz w:val="22"/>
                <w:szCs w:val="22"/>
              </w:rPr>
            </w:pPr>
            <w:r>
              <w:rPr>
                <w:sz w:val="22"/>
                <w:szCs w:val="22"/>
              </w:rPr>
              <w:t xml:space="preserve">Réaliser le paiement par </w:t>
            </w:r>
            <w:r w:rsidR="00600E54">
              <w:rPr>
                <w:sz w:val="22"/>
                <w:szCs w:val="22"/>
              </w:rPr>
              <w:t>carte bancaire (</w:t>
            </w:r>
            <w:r>
              <w:rPr>
                <w:sz w:val="22"/>
                <w:szCs w:val="22"/>
              </w:rPr>
              <w:t>CB</w:t>
            </w:r>
            <w:r w:rsidR="00600E54">
              <w:rPr>
                <w:sz w:val="22"/>
                <w:szCs w:val="22"/>
              </w:rPr>
              <w:t>)</w:t>
            </w:r>
            <w:r>
              <w:rPr>
                <w:sz w:val="22"/>
                <w:szCs w:val="22"/>
              </w:rPr>
              <w:t xml:space="preserve"> de mon panier</w:t>
            </w:r>
          </w:p>
          <w:p w14:paraId="46A002AF" w14:textId="77777777" w:rsidR="00086A58" w:rsidRDefault="00086A58" w:rsidP="00086A58">
            <w:pPr>
              <w:rPr>
                <w:sz w:val="22"/>
                <w:szCs w:val="22"/>
              </w:rPr>
            </w:pPr>
            <w:r>
              <w:rPr>
                <w:b/>
                <w:bCs/>
                <w:sz w:val="22"/>
                <w:szCs w:val="22"/>
              </w:rPr>
              <w:t xml:space="preserve">Afin de </w:t>
            </w:r>
          </w:p>
          <w:p w14:paraId="0393C39A" w14:textId="3CFD4A60" w:rsidR="00086A58" w:rsidRDefault="00B3677C" w:rsidP="00086A58">
            <w:pPr>
              <w:pStyle w:val="Paragraphedeliste"/>
              <w:numPr>
                <w:ilvl w:val="0"/>
                <w:numId w:val="2"/>
              </w:numPr>
              <w:ind w:left="446" w:hanging="218"/>
              <w:rPr>
                <w:sz w:val="22"/>
                <w:szCs w:val="22"/>
              </w:rPr>
            </w:pPr>
            <w:r>
              <w:rPr>
                <w:sz w:val="22"/>
                <w:szCs w:val="22"/>
              </w:rPr>
              <w:t>Me faire livrer les articles commandés dans mon panier</w:t>
            </w:r>
          </w:p>
          <w:p w14:paraId="56C39E1F" w14:textId="77777777" w:rsidR="00086A58" w:rsidRDefault="00086A58" w:rsidP="00086A58">
            <w:pPr>
              <w:pStyle w:val="Paragraphedeliste"/>
              <w:ind w:left="446"/>
              <w:rPr>
                <w:sz w:val="22"/>
                <w:szCs w:val="22"/>
              </w:rPr>
            </w:pPr>
          </w:p>
          <w:p w14:paraId="2995E76D" w14:textId="77777777" w:rsidR="00086A58" w:rsidRPr="001C7788" w:rsidRDefault="00086A58" w:rsidP="00086A58">
            <w:pPr>
              <w:rPr>
                <w:sz w:val="22"/>
                <w:szCs w:val="22"/>
                <w:u w:val="single"/>
              </w:rPr>
            </w:pPr>
            <w:r w:rsidRPr="001C7788">
              <w:rPr>
                <w:u w:val="single"/>
              </w:rPr>
              <w:t>Critères d’acceptation :</w:t>
            </w:r>
          </w:p>
          <w:p w14:paraId="76DC041B" w14:textId="4495D01D" w:rsidR="00086A58" w:rsidRDefault="00086A58" w:rsidP="00086A58">
            <w:pPr>
              <w:pStyle w:val="Paragraphedeliste"/>
              <w:numPr>
                <w:ilvl w:val="0"/>
                <w:numId w:val="2"/>
              </w:numPr>
              <w:ind w:left="226" w:hanging="226"/>
              <w:rPr>
                <w:sz w:val="22"/>
                <w:szCs w:val="22"/>
              </w:rPr>
            </w:pPr>
            <w:r>
              <w:rPr>
                <w:sz w:val="22"/>
                <w:szCs w:val="22"/>
              </w:rPr>
              <w:t xml:space="preserve">CA01 : </w:t>
            </w:r>
            <w:r w:rsidR="00FF04A1">
              <w:rPr>
                <w:sz w:val="22"/>
                <w:szCs w:val="22"/>
              </w:rPr>
              <w:t>quand l’internaute active le bouton « Réaliser mon pai</w:t>
            </w:r>
            <w:r w:rsidR="00600E54">
              <w:rPr>
                <w:sz w:val="22"/>
                <w:szCs w:val="22"/>
              </w:rPr>
              <w:t>ement », le système vérifie qu’une adresse de livraison est renseignée dans le profil de l’internaute</w:t>
            </w:r>
          </w:p>
          <w:p w14:paraId="719672E5" w14:textId="5D4C9779" w:rsidR="00086A58" w:rsidRDefault="00086A58" w:rsidP="00086A58">
            <w:pPr>
              <w:pStyle w:val="Paragraphedeliste"/>
              <w:numPr>
                <w:ilvl w:val="0"/>
                <w:numId w:val="2"/>
              </w:numPr>
              <w:ind w:left="226" w:hanging="226"/>
              <w:rPr>
                <w:sz w:val="22"/>
                <w:szCs w:val="22"/>
              </w:rPr>
            </w:pPr>
            <w:r>
              <w:rPr>
                <w:sz w:val="22"/>
                <w:szCs w:val="22"/>
              </w:rPr>
              <w:t xml:space="preserve">CA02 : </w:t>
            </w:r>
            <w:r w:rsidR="00600E54">
              <w:rPr>
                <w:sz w:val="22"/>
                <w:szCs w:val="22"/>
              </w:rPr>
              <w:t>en cas d’absence d’adresse de livraison, le système affiche un message en mode popup pour que l’internaute renseigne cette adresse et un lien actif pour atteindre le formulaire « Mon Profil » et l’espace « adresse de livraison »</w:t>
            </w:r>
          </w:p>
          <w:p w14:paraId="33C2BB65" w14:textId="59C9A159" w:rsidR="00086A58" w:rsidRDefault="00086A58" w:rsidP="00086A58">
            <w:pPr>
              <w:pStyle w:val="Paragraphedeliste"/>
              <w:numPr>
                <w:ilvl w:val="0"/>
                <w:numId w:val="2"/>
              </w:numPr>
              <w:ind w:left="226" w:hanging="226"/>
              <w:rPr>
                <w:sz w:val="22"/>
                <w:szCs w:val="22"/>
              </w:rPr>
            </w:pPr>
            <w:r>
              <w:rPr>
                <w:sz w:val="22"/>
                <w:szCs w:val="22"/>
              </w:rPr>
              <w:t xml:space="preserve">CA03 : </w:t>
            </w:r>
            <w:r w:rsidR="00600E54">
              <w:rPr>
                <w:sz w:val="22"/>
                <w:szCs w:val="22"/>
              </w:rPr>
              <w:t>pour réaliser son paiement par CB, l’internaute renseigne les zones de saisie : « numéro carte », « date expiration », « code de sécurité » ; le système rend alors actif le bouton « </w:t>
            </w:r>
            <w:r w:rsidR="003B12CA">
              <w:rPr>
                <w:sz w:val="22"/>
                <w:szCs w:val="22"/>
              </w:rPr>
              <w:t>Confirmer paiement CB »</w:t>
            </w:r>
          </w:p>
          <w:p w14:paraId="509BE370" w14:textId="58E86299" w:rsidR="00086A58" w:rsidRDefault="00086A58" w:rsidP="00086A58">
            <w:pPr>
              <w:pStyle w:val="Paragraphedeliste"/>
              <w:numPr>
                <w:ilvl w:val="0"/>
                <w:numId w:val="2"/>
              </w:numPr>
              <w:ind w:left="226" w:hanging="226"/>
              <w:rPr>
                <w:sz w:val="22"/>
                <w:szCs w:val="22"/>
              </w:rPr>
            </w:pPr>
            <w:r>
              <w:rPr>
                <w:sz w:val="22"/>
                <w:szCs w:val="22"/>
              </w:rPr>
              <w:t xml:space="preserve">CA04 : </w:t>
            </w:r>
            <w:r w:rsidR="003B12CA">
              <w:rPr>
                <w:sz w:val="22"/>
                <w:szCs w:val="22"/>
              </w:rPr>
              <w:t>le système enregistre le paiement de l’internaute au retour de la vérification approuvée des données carte bancaire via l’API ; ces données sont enregistrées dans la base de données de la plateforme</w:t>
            </w:r>
            <w:r w:rsidR="001A7C7F">
              <w:rPr>
                <w:sz w:val="22"/>
                <w:szCs w:val="22"/>
              </w:rPr>
              <w:t> : ID de l’internaute, date SYS du paiement, données ARTICLES (code, quantités commandées), montant total TTC de la commande, montant des remises, montant net payer TTC</w:t>
            </w:r>
          </w:p>
          <w:p w14:paraId="0771200D" w14:textId="59FFD8CD" w:rsidR="00086A58" w:rsidRPr="003B12CA" w:rsidRDefault="00086A58" w:rsidP="003B12CA">
            <w:pPr>
              <w:pStyle w:val="Paragraphedeliste"/>
              <w:numPr>
                <w:ilvl w:val="0"/>
                <w:numId w:val="2"/>
              </w:numPr>
              <w:ind w:left="226" w:hanging="226"/>
              <w:rPr>
                <w:sz w:val="22"/>
                <w:szCs w:val="22"/>
              </w:rPr>
            </w:pPr>
            <w:r>
              <w:rPr>
                <w:sz w:val="22"/>
                <w:szCs w:val="22"/>
              </w:rPr>
              <w:t xml:space="preserve">CA05 : </w:t>
            </w:r>
            <w:r w:rsidR="003B12CA">
              <w:rPr>
                <w:sz w:val="22"/>
                <w:szCs w:val="22"/>
              </w:rPr>
              <w:t>si le retour de l’API n’est pas approuvé, alors le système affiche le message de l’API et réinitie à « blanc » les zones de saisie des coordonnées de CB afin que l’internaute réalise à nouveau son paiement CB</w:t>
            </w:r>
          </w:p>
          <w:p w14:paraId="43512D92" w14:textId="77777777" w:rsidR="00086A58" w:rsidRDefault="00086A58" w:rsidP="00086A58">
            <w:pPr>
              <w:rPr>
                <w:sz w:val="22"/>
                <w:szCs w:val="22"/>
                <w:highlight w:val="yellow"/>
              </w:rPr>
            </w:pPr>
          </w:p>
          <w:p w14:paraId="7C34DB33" w14:textId="77777777" w:rsidR="006F382C" w:rsidRDefault="006F382C" w:rsidP="00086A58">
            <w:pPr>
              <w:rPr>
                <w:sz w:val="22"/>
                <w:szCs w:val="22"/>
                <w:highlight w:val="yellow"/>
              </w:rPr>
            </w:pPr>
          </w:p>
          <w:p w14:paraId="6E91C852" w14:textId="77777777" w:rsidR="006F382C" w:rsidRDefault="006F382C" w:rsidP="00086A58">
            <w:pPr>
              <w:rPr>
                <w:sz w:val="22"/>
                <w:szCs w:val="22"/>
                <w:highlight w:val="yellow"/>
              </w:rPr>
            </w:pPr>
          </w:p>
          <w:p w14:paraId="5BF4DEDA" w14:textId="77777777" w:rsidR="006F382C" w:rsidRDefault="006F382C" w:rsidP="00086A58">
            <w:pPr>
              <w:rPr>
                <w:sz w:val="22"/>
                <w:szCs w:val="22"/>
                <w:highlight w:val="yellow"/>
              </w:rPr>
            </w:pPr>
          </w:p>
          <w:p w14:paraId="5AA5DC9F" w14:textId="77777777" w:rsidR="006F382C" w:rsidRDefault="006F382C" w:rsidP="00086A58">
            <w:pPr>
              <w:rPr>
                <w:sz w:val="22"/>
                <w:szCs w:val="22"/>
                <w:highlight w:val="yellow"/>
              </w:rPr>
            </w:pPr>
          </w:p>
          <w:p w14:paraId="568E95C8" w14:textId="77777777" w:rsidR="006F382C" w:rsidRDefault="006F382C" w:rsidP="00086A58">
            <w:pPr>
              <w:rPr>
                <w:sz w:val="22"/>
                <w:szCs w:val="22"/>
                <w:highlight w:val="yellow"/>
              </w:rPr>
            </w:pPr>
          </w:p>
          <w:p w14:paraId="589F0905" w14:textId="77777777" w:rsidR="00881F0D" w:rsidRDefault="00881F0D" w:rsidP="00086A58">
            <w:pPr>
              <w:rPr>
                <w:sz w:val="22"/>
                <w:szCs w:val="22"/>
                <w:highlight w:val="yellow"/>
              </w:rPr>
            </w:pPr>
          </w:p>
          <w:p w14:paraId="564F7705" w14:textId="77777777" w:rsidR="00C6369F" w:rsidRPr="001A7C7F" w:rsidRDefault="00C6369F" w:rsidP="00086A58">
            <w:pPr>
              <w:rPr>
                <w:sz w:val="22"/>
                <w:szCs w:val="22"/>
                <w:highlight w:val="yellow"/>
              </w:rPr>
            </w:pPr>
          </w:p>
        </w:tc>
        <w:tc>
          <w:tcPr>
            <w:tcW w:w="1081" w:type="dxa"/>
          </w:tcPr>
          <w:p w14:paraId="4195E42A" w14:textId="58FE84C7" w:rsidR="00086A58" w:rsidRPr="00A91CFE" w:rsidRDefault="00A15660" w:rsidP="00086A58">
            <w:pPr>
              <w:rPr>
                <w:sz w:val="22"/>
                <w:szCs w:val="22"/>
              </w:rPr>
            </w:pPr>
            <w:r>
              <w:rPr>
                <w:sz w:val="22"/>
                <w:szCs w:val="22"/>
              </w:rPr>
              <w:t xml:space="preserve">Haute </w:t>
            </w:r>
          </w:p>
        </w:tc>
      </w:tr>
      <w:tr w:rsidR="00086A58" w:rsidRPr="00A91CFE" w14:paraId="326B363E" w14:textId="77777777" w:rsidTr="00BF6E01">
        <w:tc>
          <w:tcPr>
            <w:tcW w:w="826" w:type="dxa"/>
          </w:tcPr>
          <w:p w14:paraId="68A6F138" w14:textId="5D10F509" w:rsidR="00086A58" w:rsidRPr="00A91CFE" w:rsidRDefault="00086A58" w:rsidP="00086A58">
            <w:pPr>
              <w:rPr>
                <w:sz w:val="22"/>
                <w:szCs w:val="22"/>
              </w:rPr>
            </w:pPr>
            <w:r w:rsidRPr="00A91CFE">
              <w:rPr>
                <w:sz w:val="22"/>
                <w:szCs w:val="22"/>
              </w:rPr>
              <w:lastRenderedPageBreak/>
              <w:t>US</w:t>
            </w:r>
            <w:r w:rsidR="006F382C">
              <w:rPr>
                <w:sz w:val="22"/>
                <w:szCs w:val="22"/>
              </w:rPr>
              <w:t>07</w:t>
            </w:r>
          </w:p>
        </w:tc>
        <w:tc>
          <w:tcPr>
            <w:tcW w:w="8583" w:type="dxa"/>
          </w:tcPr>
          <w:p w14:paraId="0DAC0E30" w14:textId="46794D47" w:rsidR="00086A58" w:rsidRDefault="00086A58" w:rsidP="00086A58">
            <w:pPr>
              <w:rPr>
                <w:sz w:val="22"/>
                <w:szCs w:val="22"/>
              </w:rPr>
            </w:pPr>
            <w:r>
              <w:rPr>
                <w:b/>
                <w:bCs/>
                <w:sz w:val="22"/>
                <w:szCs w:val="22"/>
              </w:rPr>
              <w:t>En tant que</w:t>
            </w:r>
          </w:p>
          <w:p w14:paraId="1CA9107F" w14:textId="77777777" w:rsidR="00086A58" w:rsidRDefault="00086A58" w:rsidP="00086A58">
            <w:pPr>
              <w:pStyle w:val="Paragraphedeliste"/>
              <w:numPr>
                <w:ilvl w:val="0"/>
                <w:numId w:val="2"/>
              </w:numPr>
              <w:ind w:left="446" w:hanging="218"/>
              <w:rPr>
                <w:sz w:val="22"/>
                <w:szCs w:val="22"/>
              </w:rPr>
            </w:pPr>
            <w:r>
              <w:rPr>
                <w:sz w:val="22"/>
                <w:szCs w:val="22"/>
              </w:rPr>
              <w:t>Internaute authentifié sur la plateforme</w:t>
            </w:r>
          </w:p>
          <w:p w14:paraId="1CEA8F70" w14:textId="77777777" w:rsidR="00086A58" w:rsidRDefault="00086A58" w:rsidP="00086A58">
            <w:pPr>
              <w:rPr>
                <w:sz w:val="22"/>
                <w:szCs w:val="22"/>
              </w:rPr>
            </w:pPr>
            <w:r>
              <w:rPr>
                <w:b/>
                <w:bCs/>
                <w:sz w:val="22"/>
                <w:szCs w:val="22"/>
              </w:rPr>
              <w:t xml:space="preserve">Je souhaite </w:t>
            </w:r>
          </w:p>
          <w:p w14:paraId="2C62268F" w14:textId="1FEB906E" w:rsidR="00086A58" w:rsidRPr="00D8384D" w:rsidRDefault="00D8384D" w:rsidP="00086A58">
            <w:pPr>
              <w:pStyle w:val="Paragraphedeliste"/>
              <w:numPr>
                <w:ilvl w:val="0"/>
                <w:numId w:val="2"/>
              </w:numPr>
              <w:ind w:left="446" w:hanging="218"/>
              <w:rPr>
                <w:i/>
                <w:iCs/>
                <w:sz w:val="22"/>
                <w:szCs w:val="22"/>
              </w:rPr>
            </w:pPr>
            <w:r>
              <w:rPr>
                <w:sz w:val="22"/>
                <w:szCs w:val="22"/>
              </w:rPr>
              <w:t xml:space="preserve">Profiter de remises commerciales attribuées selon certaines conditions – </w:t>
            </w:r>
            <w:r w:rsidRPr="00D8384D">
              <w:rPr>
                <w:i/>
                <w:iCs/>
                <w:sz w:val="22"/>
                <w:szCs w:val="22"/>
              </w:rPr>
              <w:t>cf. les critères d’acceptation ci-dessous</w:t>
            </w:r>
          </w:p>
          <w:p w14:paraId="66392C91" w14:textId="77777777" w:rsidR="00086A58" w:rsidRDefault="00086A58" w:rsidP="00086A58">
            <w:pPr>
              <w:rPr>
                <w:sz w:val="22"/>
                <w:szCs w:val="22"/>
              </w:rPr>
            </w:pPr>
            <w:r>
              <w:rPr>
                <w:b/>
                <w:bCs/>
                <w:sz w:val="22"/>
                <w:szCs w:val="22"/>
              </w:rPr>
              <w:t xml:space="preserve">Afin de </w:t>
            </w:r>
          </w:p>
          <w:p w14:paraId="3A6F9802" w14:textId="7E9C9635" w:rsidR="00086A58" w:rsidRDefault="00D8384D" w:rsidP="00086A58">
            <w:pPr>
              <w:pStyle w:val="Paragraphedeliste"/>
              <w:numPr>
                <w:ilvl w:val="0"/>
                <w:numId w:val="2"/>
              </w:numPr>
              <w:ind w:left="446" w:hanging="218"/>
              <w:rPr>
                <w:sz w:val="22"/>
                <w:szCs w:val="22"/>
              </w:rPr>
            </w:pPr>
            <w:r>
              <w:rPr>
                <w:sz w:val="22"/>
                <w:szCs w:val="22"/>
              </w:rPr>
              <w:t xml:space="preserve">Que le montant de ces remises soit déduit du montant </w:t>
            </w:r>
            <w:r w:rsidR="007213B1">
              <w:rPr>
                <w:sz w:val="22"/>
                <w:szCs w:val="22"/>
              </w:rPr>
              <w:t xml:space="preserve">total </w:t>
            </w:r>
            <w:r>
              <w:rPr>
                <w:sz w:val="22"/>
                <w:szCs w:val="22"/>
              </w:rPr>
              <w:t>de ma commande</w:t>
            </w:r>
          </w:p>
          <w:p w14:paraId="66275CB1" w14:textId="77777777" w:rsidR="00086A58" w:rsidRDefault="00086A58" w:rsidP="00086A58">
            <w:pPr>
              <w:pStyle w:val="Paragraphedeliste"/>
              <w:ind w:left="446"/>
              <w:rPr>
                <w:sz w:val="22"/>
                <w:szCs w:val="22"/>
              </w:rPr>
            </w:pPr>
          </w:p>
          <w:p w14:paraId="17F7ABE6" w14:textId="298B57A9" w:rsidR="00376BB0" w:rsidRPr="00376BB0" w:rsidRDefault="00086A58" w:rsidP="00376BB0">
            <w:pPr>
              <w:rPr>
                <w:sz w:val="22"/>
                <w:szCs w:val="22"/>
                <w:u w:val="single"/>
              </w:rPr>
            </w:pPr>
            <w:r w:rsidRPr="001C7788">
              <w:rPr>
                <w:u w:val="single"/>
              </w:rPr>
              <w:t>Critères d’acceptation :</w:t>
            </w:r>
          </w:p>
          <w:p w14:paraId="1BD5BF1D" w14:textId="2189ECD9" w:rsidR="00954A68" w:rsidRPr="00954A68" w:rsidRDefault="00086A58" w:rsidP="00954A68">
            <w:pPr>
              <w:pStyle w:val="Paragraphedeliste"/>
              <w:numPr>
                <w:ilvl w:val="0"/>
                <w:numId w:val="2"/>
              </w:numPr>
              <w:ind w:left="226" w:hanging="226"/>
              <w:rPr>
                <w:sz w:val="22"/>
                <w:szCs w:val="22"/>
              </w:rPr>
            </w:pPr>
            <w:r>
              <w:rPr>
                <w:sz w:val="22"/>
                <w:szCs w:val="22"/>
              </w:rPr>
              <w:t xml:space="preserve">CA01 : </w:t>
            </w:r>
            <w:r w:rsidR="00954A68">
              <w:rPr>
                <w:sz w:val="22"/>
                <w:szCs w:val="22"/>
              </w:rPr>
              <w:t xml:space="preserve">Si l’internaute est inscrit depuis plus de 6 mois et qu’il a déjà réalisé 3 commandes pour un montant total de 300 € alors une remise de 10 % est </w:t>
            </w:r>
            <w:r w:rsidR="00376BB0">
              <w:rPr>
                <w:sz w:val="22"/>
                <w:szCs w:val="22"/>
              </w:rPr>
              <w:t xml:space="preserve">calculée </w:t>
            </w:r>
            <w:r w:rsidR="00954A68">
              <w:rPr>
                <w:sz w:val="22"/>
                <w:szCs w:val="22"/>
              </w:rPr>
              <w:t xml:space="preserve">sur le montant total de </w:t>
            </w:r>
            <w:r w:rsidR="00376BB0">
              <w:rPr>
                <w:sz w:val="22"/>
                <w:szCs w:val="22"/>
              </w:rPr>
              <w:t>s</w:t>
            </w:r>
            <w:r w:rsidR="00954A68">
              <w:rPr>
                <w:sz w:val="22"/>
                <w:szCs w:val="22"/>
              </w:rPr>
              <w:t>a commande</w:t>
            </w:r>
            <w:r w:rsidR="00376BB0">
              <w:rPr>
                <w:sz w:val="22"/>
                <w:szCs w:val="22"/>
              </w:rPr>
              <w:t xml:space="preserve"> en cours</w:t>
            </w:r>
          </w:p>
          <w:p w14:paraId="6F9B6383" w14:textId="3E0FF847" w:rsidR="00E707D5" w:rsidRPr="00376BB0" w:rsidRDefault="00086A58" w:rsidP="00376BB0">
            <w:pPr>
              <w:pStyle w:val="Paragraphedeliste"/>
              <w:numPr>
                <w:ilvl w:val="0"/>
                <w:numId w:val="2"/>
              </w:numPr>
              <w:ind w:left="226" w:hanging="226"/>
              <w:rPr>
                <w:sz w:val="22"/>
                <w:szCs w:val="22"/>
              </w:rPr>
            </w:pPr>
            <w:r>
              <w:rPr>
                <w:sz w:val="22"/>
                <w:szCs w:val="22"/>
              </w:rPr>
              <w:t xml:space="preserve">CA02 : </w:t>
            </w:r>
            <w:r w:rsidR="00E707D5">
              <w:rPr>
                <w:sz w:val="22"/>
                <w:szCs w:val="22"/>
              </w:rPr>
              <w:t>Si l’internaute réalise sa 1</w:t>
            </w:r>
            <w:r w:rsidR="00E707D5" w:rsidRPr="00E707D5">
              <w:rPr>
                <w:sz w:val="22"/>
                <w:szCs w:val="22"/>
                <w:vertAlign w:val="superscript"/>
              </w:rPr>
              <w:t>ère</w:t>
            </w:r>
            <w:r w:rsidR="00E707D5">
              <w:rPr>
                <w:sz w:val="22"/>
                <w:szCs w:val="22"/>
              </w:rPr>
              <w:t xml:space="preserve"> commande est qu’il réside dans un des départements de la liste « Départements du mois », </w:t>
            </w:r>
            <w:r w:rsidR="00376BB0">
              <w:rPr>
                <w:sz w:val="22"/>
                <w:szCs w:val="22"/>
              </w:rPr>
              <w:t>alors une remise de 5 % est calculée sur le montant total de sa commande en cours</w:t>
            </w:r>
          </w:p>
          <w:p w14:paraId="5ADD0B66" w14:textId="05B48574" w:rsidR="00376BB0" w:rsidRPr="00954A68" w:rsidRDefault="00086A58" w:rsidP="00376BB0">
            <w:pPr>
              <w:pStyle w:val="Paragraphedeliste"/>
              <w:numPr>
                <w:ilvl w:val="0"/>
                <w:numId w:val="2"/>
              </w:numPr>
              <w:ind w:left="226" w:hanging="226"/>
              <w:rPr>
                <w:sz w:val="22"/>
                <w:szCs w:val="22"/>
              </w:rPr>
            </w:pPr>
            <w:r>
              <w:rPr>
                <w:sz w:val="22"/>
                <w:szCs w:val="22"/>
              </w:rPr>
              <w:t xml:space="preserve">CA03 : </w:t>
            </w:r>
            <w:r w:rsidR="00E707D5">
              <w:rPr>
                <w:sz w:val="22"/>
                <w:szCs w:val="22"/>
              </w:rPr>
              <w:t>Si l’internaute</w:t>
            </w:r>
            <w:r w:rsidR="00376BB0">
              <w:rPr>
                <w:sz w:val="22"/>
                <w:szCs w:val="22"/>
              </w:rPr>
              <w:t xml:space="preserve"> est inscrit depuis plus de 12 mois, qu’il a déjà réalisé pour au moins 500 € d’achats et qu’il est profil « VIP », une remise de 7 % est calculée sur le montant total de sa commande en cours</w:t>
            </w:r>
          </w:p>
          <w:p w14:paraId="2B34ABED" w14:textId="23198140" w:rsidR="00376BB0" w:rsidRPr="00376BB0" w:rsidRDefault="00086A58" w:rsidP="00376BB0">
            <w:pPr>
              <w:pStyle w:val="Paragraphedeliste"/>
              <w:numPr>
                <w:ilvl w:val="0"/>
                <w:numId w:val="2"/>
              </w:numPr>
              <w:ind w:left="226" w:hanging="226"/>
              <w:rPr>
                <w:sz w:val="22"/>
                <w:szCs w:val="22"/>
              </w:rPr>
            </w:pPr>
            <w:r>
              <w:rPr>
                <w:sz w:val="22"/>
                <w:szCs w:val="22"/>
              </w:rPr>
              <w:t xml:space="preserve">CA04 : </w:t>
            </w:r>
            <w:r w:rsidR="00376BB0">
              <w:rPr>
                <w:sz w:val="22"/>
                <w:szCs w:val="22"/>
              </w:rPr>
              <w:t>Si l’internaute</w:t>
            </w:r>
            <w:r w:rsidR="00376BB0" w:rsidRPr="00E707D5">
              <w:rPr>
                <w:sz w:val="22"/>
                <w:szCs w:val="22"/>
              </w:rPr>
              <w:t xml:space="preserve"> </w:t>
            </w:r>
            <w:r w:rsidR="00376BB0">
              <w:rPr>
                <w:sz w:val="22"/>
                <w:szCs w:val="22"/>
              </w:rPr>
              <w:t>a réalisé plus de 10 commandes dans l’année en cours, une remise de 5 % est calculée sur le montant total de sa commande en cours</w:t>
            </w:r>
          </w:p>
          <w:p w14:paraId="07F4ED2C" w14:textId="1BE62E34" w:rsidR="00A15660" w:rsidRDefault="00086A58" w:rsidP="00006819">
            <w:pPr>
              <w:pStyle w:val="Paragraphedeliste"/>
              <w:numPr>
                <w:ilvl w:val="0"/>
                <w:numId w:val="2"/>
              </w:numPr>
              <w:ind w:left="226" w:hanging="226"/>
              <w:rPr>
                <w:sz w:val="22"/>
                <w:szCs w:val="22"/>
              </w:rPr>
            </w:pPr>
            <w:r w:rsidRPr="00006819">
              <w:rPr>
                <w:sz w:val="22"/>
                <w:szCs w:val="22"/>
              </w:rPr>
              <w:t xml:space="preserve">CA05 : </w:t>
            </w:r>
            <w:r w:rsidR="00E707D5" w:rsidRPr="00006819">
              <w:rPr>
                <w:sz w:val="22"/>
                <w:szCs w:val="22"/>
              </w:rPr>
              <w:t>Si l’internaute renseigne un code PROMO lors de la confirmation de son panier, alors le système lui attribue le taux de remise associé au code PROMO renseigné</w:t>
            </w:r>
          </w:p>
          <w:p w14:paraId="2BC33ED1" w14:textId="77777777" w:rsidR="00006819" w:rsidRDefault="00006819" w:rsidP="00006819">
            <w:pPr>
              <w:pStyle w:val="Paragraphedeliste"/>
              <w:ind w:left="226"/>
              <w:rPr>
                <w:sz w:val="22"/>
                <w:szCs w:val="22"/>
              </w:rPr>
            </w:pPr>
          </w:p>
          <w:p w14:paraId="289CED0B" w14:textId="619C463E" w:rsidR="00006819" w:rsidRDefault="00006819" w:rsidP="00006819">
            <w:pPr>
              <w:pStyle w:val="Paragraphedeliste"/>
              <w:numPr>
                <w:ilvl w:val="0"/>
                <w:numId w:val="2"/>
              </w:numPr>
              <w:ind w:left="226" w:hanging="226"/>
              <w:rPr>
                <w:sz w:val="22"/>
                <w:szCs w:val="22"/>
              </w:rPr>
            </w:pPr>
            <w:r>
              <w:rPr>
                <w:sz w:val="22"/>
                <w:szCs w:val="22"/>
              </w:rPr>
              <w:t>CA06 : les remises attribuées ne sont pas cumulables ; c’est-à-dire qu’un seul montant de remise peut être déduit du montant total des articles commandés</w:t>
            </w:r>
          </w:p>
          <w:p w14:paraId="3FD85E77" w14:textId="5CBE3C1B" w:rsidR="00006819" w:rsidRPr="00006819" w:rsidRDefault="00006819" w:rsidP="00006819">
            <w:pPr>
              <w:pStyle w:val="Paragraphedeliste"/>
              <w:numPr>
                <w:ilvl w:val="0"/>
                <w:numId w:val="2"/>
              </w:numPr>
              <w:ind w:left="226" w:hanging="226"/>
              <w:rPr>
                <w:sz w:val="22"/>
                <w:szCs w:val="22"/>
              </w:rPr>
            </w:pPr>
            <w:r>
              <w:rPr>
                <w:sz w:val="22"/>
                <w:szCs w:val="22"/>
              </w:rPr>
              <w:t xml:space="preserve">CA07 : Si l’internaute utilise un code PROMO pour profiter de la remise associée à ce code PROMO, alors cette remise </w:t>
            </w:r>
            <w:r w:rsidR="00470075">
              <w:rPr>
                <w:sz w:val="22"/>
                <w:szCs w:val="22"/>
              </w:rPr>
              <w:t>est prioritaire</w:t>
            </w:r>
            <w:r>
              <w:rPr>
                <w:sz w:val="22"/>
                <w:szCs w:val="22"/>
              </w:rPr>
              <w:t xml:space="preserve"> sur les autres cas spécifiés dans la CA 01, 02, 03 et 04</w:t>
            </w:r>
          </w:p>
          <w:p w14:paraId="7B23C078" w14:textId="77777777" w:rsidR="00D06038" w:rsidRDefault="00D06038" w:rsidP="00D06038">
            <w:pPr>
              <w:rPr>
                <w:b/>
                <w:bCs/>
                <w:sz w:val="22"/>
                <w:szCs w:val="22"/>
              </w:rPr>
            </w:pPr>
          </w:p>
          <w:p w14:paraId="628EB222" w14:textId="77777777" w:rsidR="00D06038" w:rsidRDefault="00D06038" w:rsidP="00D06038">
            <w:pPr>
              <w:rPr>
                <w:b/>
                <w:bCs/>
                <w:sz w:val="22"/>
                <w:szCs w:val="22"/>
              </w:rPr>
            </w:pPr>
          </w:p>
          <w:p w14:paraId="2690D79A" w14:textId="77777777" w:rsidR="00D06038" w:rsidRDefault="00D06038" w:rsidP="00D06038">
            <w:pPr>
              <w:rPr>
                <w:b/>
                <w:bCs/>
                <w:sz w:val="22"/>
                <w:szCs w:val="22"/>
              </w:rPr>
            </w:pPr>
          </w:p>
          <w:p w14:paraId="6719EF65" w14:textId="77777777" w:rsidR="00D06038" w:rsidRDefault="00D06038" w:rsidP="00D06038">
            <w:pPr>
              <w:rPr>
                <w:b/>
                <w:bCs/>
                <w:sz w:val="22"/>
                <w:szCs w:val="22"/>
              </w:rPr>
            </w:pPr>
          </w:p>
          <w:p w14:paraId="07F8E9C2" w14:textId="77777777" w:rsidR="00D06038" w:rsidRDefault="00D06038" w:rsidP="00D06038">
            <w:pPr>
              <w:rPr>
                <w:b/>
                <w:bCs/>
                <w:sz w:val="22"/>
                <w:szCs w:val="22"/>
              </w:rPr>
            </w:pPr>
          </w:p>
          <w:p w14:paraId="0CB925AA" w14:textId="77777777" w:rsidR="00D06038" w:rsidRDefault="00D06038" w:rsidP="00D06038">
            <w:pPr>
              <w:rPr>
                <w:b/>
                <w:bCs/>
                <w:sz w:val="22"/>
                <w:szCs w:val="22"/>
              </w:rPr>
            </w:pPr>
          </w:p>
          <w:p w14:paraId="6E5F124A" w14:textId="77777777" w:rsidR="00D06038" w:rsidRDefault="00D06038" w:rsidP="00D06038">
            <w:pPr>
              <w:rPr>
                <w:b/>
                <w:bCs/>
                <w:sz w:val="22"/>
                <w:szCs w:val="22"/>
              </w:rPr>
            </w:pPr>
          </w:p>
          <w:p w14:paraId="4BD66A00" w14:textId="77777777" w:rsidR="00D06038" w:rsidRDefault="00D06038" w:rsidP="00D06038">
            <w:pPr>
              <w:rPr>
                <w:b/>
                <w:bCs/>
                <w:sz w:val="22"/>
                <w:szCs w:val="22"/>
              </w:rPr>
            </w:pPr>
          </w:p>
          <w:p w14:paraId="43C602FF" w14:textId="77777777" w:rsidR="00D06038" w:rsidRDefault="00D06038" w:rsidP="00D06038">
            <w:pPr>
              <w:rPr>
                <w:b/>
                <w:bCs/>
                <w:sz w:val="22"/>
                <w:szCs w:val="22"/>
              </w:rPr>
            </w:pPr>
          </w:p>
          <w:p w14:paraId="71FB1EA6" w14:textId="77777777" w:rsidR="00D06038" w:rsidRDefault="00D06038" w:rsidP="00D06038">
            <w:pPr>
              <w:rPr>
                <w:b/>
                <w:bCs/>
                <w:sz w:val="22"/>
                <w:szCs w:val="22"/>
              </w:rPr>
            </w:pPr>
          </w:p>
          <w:p w14:paraId="5B2B89B7" w14:textId="77777777" w:rsidR="00D06038" w:rsidRDefault="00D06038" w:rsidP="00D06038">
            <w:pPr>
              <w:rPr>
                <w:b/>
                <w:bCs/>
                <w:sz w:val="22"/>
                <w:szCs w:val="22"/>
              </w:rPr>
            </w:pPr>
          </w:p>
          <w:p w14:paraId="65D65EEA" w14:textId="77777777" w:rsidR="00D06038" w:rsidRDefault="00D06038" w:rsidP="00D06038">
            <w:pPr>
              <w:rPr>
                <w:b/>
                <w:bCs/>
                <w:sz w:val="22"/>
                <w:szCs w:val="22"/>
              </w:rPr>
            </w:pPr>
          </w:p>
          <w:p w14:paraId="73A53F63" w14:textId="77777777" w:rsidR="00D06038" w:rsidRDefault="00D06038" w:rsidP="00D06038">
            <w:pPr>
              <w:rPr>
                <w:b/>
                <w:bCs/>
                <w:sz w:val="22"/>
                <w:szCs w:val="22"/>
              </w:rPr>
            </w:pPr>
          </w:p>
          <w:p w14:paraId="63AE32EF" w14:textId="77777777" w:rsidR="00D06038" w:rsidRDefault="00D06038" w:rsidP="00D06038">
            <w:pPr>
              <w:rPr>
                <w:b/>
                <w:bCs/>
                <w:sz w:val="22"/>
                <w:szCs w:val="22"/>
              </w:rPr>
            </w:pPr>
          </w:p>
          <w:p w14:paraId="658803D8" w14:textId="77777777" w:rsidR="00D06038" w:rsidRDefault="00D06038" w:rsidP="00D06038">
            <w:pPr>
              <w:rPr>
                <w:b/>
                <w:bCs/>
                <w:sz w:val="22"/>
                <w:szCs w:val="22"/>
              </w:rPr>
            </w:pPr>
          </w:p>
          <w:p w14:paraId="145DC741" w14:textId="77777777" w:rsidR="00D06038" w:rsidRDefault="00D06038" w:rsidP="00D06038">
            <w:pPr>
              <w:rPr>
                <w:b/>
                <w:bCs/>
                <w:sz w:val="22"/>
                <w:szCs w:val="22"/>
              </w:rPr>
            </w:pPr>
          </w:p>
          <w:p w14:paraId="7D8BC1DB" w14:textId="77777777" w:rsidR="00D06038" w:rsidRDefault="00D06038" w:rsidP="00D06038">
            <w:pPr>
              <w:rPr>
                <w:b/>
                <w:bCs/>
                <w:sz w:val="22"/>
                <w:szCs w:val="22"/>
              </w:rPr>
            </w:pPr>
          </w:p>
          <w:p w14:paraId="04FB9863" w14:textId="77777777" w:rsidR="00D06038" w:rsidRDefault="00D06038" w:rsidP="00D06038">
            <w:pPr>
              <w:rPr>
                <w:b/>
                <w:bCs/>
                <w:sz w:val="22"/>
                <w:szCs w:val="22"/>
              </w:rPr>
            </w:pPr>
          </w:p>
          <w:p w14:paraId="1ADAE1DD" w14:textId="77777777" w:rsidR="00D06038" w:rsidRDefault="00D06038" w:rsidP="00D06038">
            <w:pPr>
              <w:rPr>
                <w:b/>
                <w:bCs/>
                <w:sz w:val="22"/>
                <w:szCs w:val="22"/>
              </w:rPr>
            </w:pPr>
          </w:p>
          <w:p w14:paraId="573F4451" w14:textId="77777777" w:rsidR="00D06038" w:rsidRDefault="00D06038" w:rsidP="00D06038">
            <w:pPr>
              <w:rPr>
                <w:b/>
                <w:bCs/>
                <w:sz w:val="22"/>
                <w:szCs w:val="22"/>
              </w:rPr>
            </w:pPr>
          </w:p>
          <w:p w14:paraId="6780E388" w14:textId="5AC5DD16" w:rsidR="00D06038" w:rsidRPr="00D06038" w:rsidRDefault="00D06038" w:rsidP="00D06038">
            <w:pPr>
              <w:rPr>
                <w:b/>
                <w:bCs/>
                <w:sz w:val="22"/>
                <w:szCs w:val="22"/>
              </w:rPr>
            </w:pPr>
          </w:p>
        </w:tc>
        <w:tc>
          <w:tcPr>
            <w:tcW w:w="1081" w:type="dxa"/>
          </w:tcPr>
          <w:p w14:paraId="56A5D1B7" w14:textId="6A925F6D" w:rsidR="00086A58" w:rsidRPr="00A91CFE" w:rsidRDefault="00A15660" w:rsidP="00086A58">
            <w:pPr>
              <w:rPr>
                <w:sz w:val="22"/>
                <w:szCs w:val="22"/>
              </w:rPr>
            </w:pPr>
            <w:r>
              <w:rPr>
                <w:sz w:val="22"/>
                <w:szCs w:val="22"/>
              </w:rPr>
              <w:t xml:space="preserve">Haute </w:t>
            </w:r>
          </w:p>
        </w:tc>
      </w:tr>
      <w:tr w:rsidR="00086A58" w:rsidRPr="00A91CFE" w14:paraId="4BF50922" w14:textId="77777777" w:rsidTr="00BF6E01">
        <w:tc>
          <w:tcPr>
            <w:tcW w:w="826" w:type="dxa"/>
          </w:tcPr>
          <w:p w14:paraId="31400209" w14:textId="334A1FFD" w:rsidR="00086A58" w:rsidRPr="00A91CFE" w:rsidRDefault="00086A58" w:rsidP="00086A58">
            <w:pPr>
              <w:rPr>
                <w:sz w:val="22"/>
                <w:szCs w:val="22"/>
              </w:rPr>
            </w:pPr>
            <w:r w:rsidRPr="00A91CFE">
              <w:rPr>
                <w:sz w:val="22"/>
                <w:szCs w:val="22"/>
              </w:rPr>
              <w:lastRenderedPageBreak/>
              <w:t>US</w:t>
            </w:r>
            <w:r w:rsidR="0062586B">
              <w:rPr>
                <w:sz w:val="22"/>
                <w:szCs w:val="22"/>
              </w:rPr>
              <w:t>08</w:t>
            </w:r>
          </w:p>
        </w:tc>
        <w:tc>
          <w:tcPr>
            <w:tcW w:w="8583" w:type="dxa"/>
          </w:tcPr>
          <w:p w14:paraId="583A40E3" w14:textId="1B690E68" w:rsidR="00086A58" w:rsidRDefault="00086A58" w:rsidP="00086A58">
            <w:pPr>
              <w:rPr>
                <w:sz w:val="22"/>
                <w:szCs w:val="22"/>
              </w:rPr>
            </w:pPr>
            <w:r>
              <w:rPr>
                <w:b/>
                <w:bCs/>
                <w:sz w:val="22"/>
                <w:szCs w:val="22"/>
              </w:rPr>
              <w:t>En tant que</w:t>
            </w:r>
          </w:p>
          <w:p w14:paraId="4DD8178F" w14:textId="2E041893" w:rsidR="00086A58" w:rsidRDefault="00D8384D" w:rsidP="00086A58">
            <w:pPr>
              <w:pStyle w:val="Paragraphedeliste"/>
              <w:numPr>
                <w:ilvl w:val="0"/>
                <w:numId w:val="2"/>
              </w:numPr>
              <w:ind w:left="446" w:hanging="218"/>
              <w:rPr>
                <w:sz w:val="22"/>
                <w:szCs w:val="22"/>
              </w:rPr>
            </w:pPr>
            <w:r>
              <w:rPr>
                <w:sz w:val="22"/>
                <w:szCs w:val="22"/>
              </w:rPr>
              <w:t xml:space="preserve">Système </w:t>
            </w:r>
            <w:r w:rsidR="008C32FF">
              <w:rPr>
                <w:sz w:val="22"/>
                <w:szCs w:val="22"/>
              </w:rPr>
              <w:t>de gestion des STOCKS</w:t>
            </w:r>
          </w:p>
          <w:p w14:paraId="760CB3A5" w14:textId="77777777" w:rsidR="00086A58" w:rsidRDefault="00086A58" w:rsidP="00086A58">
            <w:pPr>
              <w:rPr>
                <w:sz w:val="22"/>
                <w:szCs w:val="22"/>
              </w:rPr>
            </w:pPr>
            <w:r>
              <w:rPr>
                <w:b/>
                <w:bCs/>
                <w:sz w:val="22"/>
                <w:szCs w:val="22"/>
              </w:rPr>
              <w:t xml:space="preserve">Je souhaite </w:t>
            </w:r>
          </w:p>
          <w:p w14:paraId="6054B3F4" w14:textId="1B3AF052" w:rsidR="00086A58" w:rsidRDefault="00D8384D" w:rsidP="00086A58">
            <w:pPr>
              <w:pStyle w:val="Paragraphedeliste"/>
              <w:numPr>
                <w:ilvl w:val="0"/>
                <w:numId w:val="2"/>
              </w:numPr>
              <w:ind w:left="446" w:hanging="218"/>
              <w:rPr>
                <w:sz w:val="22"/>
                <w:szCs w:val="22"/>
              </w:rPr>
            </w:pPr>
            <w:r>
              <w:rPr>
                <w:sz w:val="22"/>
                <w:szCs w:val="22"/>
              </w:rPr>
              <w:t>Que toutes les données d’achat d’un internaute soient transmises dans mon système</w:t>
            </w:r>
          </w:p>
          <w:p w14:paraId="2C8890F3" w14:textId="77777777" w:rsidR="00086A58" w:rsidRDefault="00086A58" w:rsidP="00086A58">
            <w:pPr>
              <w:rPr>
                <w:sz w:val="22"/>
                <w:szCs w:val="22"/>
              </w:rPr>
            </w:pPr>
            <w:r>
              <w:rPr>
                <w:b/>
                <w:bCs/>
                <w:sz w:val="22"/>
                <w:szCs w:val="22"/>
              </w:rPr>
              <w:t xml:space="preserve">Afin de </w:t>
            </w:r>
          </w:p>
          <w:p w14:paraId="0E2D970B" w14:textId="2F93D435" w:rsidR="00086A58" w:rsidRDefault="008C32FF" w:rsidP="00086A58">
            <w:pPr>
              <w:pStyle w:val="Paragraphedeliste"/>
              <w:numPr>
                <w:ilvl w:val="0"/>
                <w:numId w:val="2"/>
              </w:numPr>
              <w:ind w:left="446" w:hanging="218"/>
              <w:rPr>
                <w:sz w:val="22"/>
                <w:szCs w:val="22"/>
              </w:rPr>
            </w:pPr>
            <w:r>
              <w:rPr>
                <w:sz w:val="22"/>
                <w:szCs w:val="22"/>
              </w:rPr>
              <w:t>Gérer les stocks pour les articles commandés et payés par les internautes</w:t>
            </w:r>
          </w:p>
          <w:p w14:paraId="06082F88" w14:textId="77777777" w:rsidR="00086A58" w:rsidRDefault="00086A58" w:rsidP="00086A58">
            <w:pPr>
              <w:pStyle w:val="Paragraphedeliste"/>
              <w:ind w:left="446"/>
              <w:rPr>
                <w:sz w:val="22"/>
                <w:szCs w:val="22"/>
              </w:rPr>
            </w:pPr>
          </w:p>
          <w:p w14:paraId="0314202B" w14:textId="77777777" w:rsidR="00086A58" w:rsidRPr="001C7788" w:rsidRDefault="00086A58" w:rsidP="00086A58">
            <w:pPr>
              <w:rPr>
                <w:sz w:val="22"/>
                <w:szCs w:val="22"/>
                <w:u w:val="single"/>
              </w:rPr>
            </w:pPr>
            <w:r w:rsidRPr="001C7788">
              <w:rPr>
                <w:u w:val="single"/>
              </w:rPr>
              <w:t>Critères d’acceptation :</w:t>
            </w:r>
          </w:p>
          <w:p w14:paraId="3622C818" w14:textId="08A407C3" w:rsidR="00086A58" w:rsidRDefault="00086A58" w:rsidP="00086A58">
            <w:pPr>
              <w:pStyle w:val="Paragraphedeliste"/>
              <w:numPr>
                <w:ilvl w:val="0"/>
                <w:numId w:val="2"/>
              </w:numPr>
              <w:ind w:left="226" w:hanging="226"/>
              <w:rPr>
                <w:sz w:val="22"/>
                <w:szCs w:val="22"/>
              </w:rPr>
            </w:pPr>
            <w:r>
              <w:rPr>
                <w:sz w:val="22"/>
                <w:szCs w:val="22"/>
              </w:rPr>
              <w:t xml:space="preserve">CA01 : </w:t>
            </w:r>
            <w:r w:rsidR="007B1645">
              <w:rPr>
                <w:sz w:val="22"/>
                <w:szCs w:val="22"/>
              </w:rPr>
              <w:t>le système transmet les données d’achat d’une journée vers la gestion des STOCKS ; une journée se définit par la tranche horaire de 00h00 J0 à 00h00 J0+1</w:t>
            </w:r>
            <w:r w:rsidR="00035857">
              <w:rPr>
                <w:sz w:val="22"/>
                <w:szCs w:val="22"/>
              </w:rPr>
              <w:t>, appelée « journée calendaire »</w:t>
            </w:r>
          </w:p>
          <w:p w14:paraId="6F631C95" w14:textId="6983C572" w:rsidR="00086A58" w:rsidRDefault="00086A58" w:rsidP="00086A58">
            <w:pPr>
              <w:pStyle w:val="Paragraphedeliste"/>
              <w:numPr>
                <w:ilvl w:val="0"/>
                <w:numId w:val="2"/>
              </w:numPr>
              <w:ind w:left="226" w:hanging="226"/>
              <w:rPr>
                <w:sz w:val="22"/>
                <w:szCs w:val="22"/>
              </w:rPr>
            </w:pPr>
            <w:r>
              <w:rPr>
                <w:sz w:val="22"/>
                <w:szCs w:val="22"/>
              </w:rPr>
              <w:t xml:space="preserve">CA02 : </w:t>
            </w:r>
            <w:r w:rsidR="007B1645">
              <w:rPr>
                <w:sz w:val="22"/>
                <w:szCs w:val="22"/>
              </w:rPr>
              <w:t xml:space="preserve">les données à transférer doivent contenir </w:t>
            </w:r>
            <w:r w:rsidR="009F3E6A">
              <w:rPr>
                <w:sz w:val="22"/>
                <w:szCs w:val="22"/>
              </w:rPr>
              <w:t xml:space="preserve">pour les produits achetés en J0 </w:t>
            </w:r>
            <w:r w:rsidR="007B1645">
              <w:rPr>
                <w:sz w:val="22"/>
                <w:szCs w:val="22"/>
              </w:rPr>
              <w:t>: les code</w:t>
            </w:r>
            <w:r w:rsidR="009F3E6A">
              <w:rPr>
                <w:sz w:val="22"/>
                <w:szCs w:val="22"/>
              </w:rPr>
              <w:t>s</w:t>
            </w:r>
            <w:r w:rsidR="007B1645">
              <w:rPr>
                <w:sz w:val="22"/>
                <w:szCs w:val="22"/>
              </w:rPr>
              <w:t xml:space="preserve"> ARTICLE des produits</w:t>
            </w:r>
            <w:r w:rsidR="009F3E6A">
              <w:rPr>
                <w:sz w:val="22"/>
                <w:szCs w:val="22"/>
              </w:rPr>
              <w:t xml:space="preserve"> achetés</w:t>
            </w:r>
            <w:r w:rsidR="007B1645">
              <w:rPr>
                <w:sz w:val="22"/>
                <w:szCs w:val="22"/>
              </w:rPr>
              <w:t>, le</w:t>
            </w:r>
            <w:r w:rsidR="009F3E6A">
              <w:rPr>
                <w:sz w:val="22"/>
                <w:szCs w:val="22"/>
              </w:rPr>
              <w:t xml:space="preserve"> total de</w:t>
            </w:r>
            <w:r w:rsidR="007B1645">
              <w:rPr>
                <w:sz w:val="22"/>
                <w:szCs w:val="22"/>
              </w:rPr>
              <w:t xml:space="preserve">s quantités commandées </w:t>
            </w:r>
            <w:r w:rsidR="009F3E6A">
              <w:rPr>
                <w:sz w:val="22"/>
                <w:szCs w:val="22"/>
              </w:rPr>
              <w:t xml:space="preserve">en J0 </w:t>
            </w:r>
            <w:r w:rsidR="007B1645">
              <w:rPr>
                <w:sz w:val="22"/>
                <w:szCs w:val="22"/>
              </w:rPr>
              <w:t>pour le produit considéré</w:t>
            </w:r>
            <w:r w:rsidR="009F3E6A">
              <w:rPr>
                <w:sz w:val="22"/>
                <w:szCs w:val="22"/>
              </w:rPr>
              <w:t xml:space="preserve"> </w:t>
            </w:r>
          </w:p>
          <w:p w14:paraId="484C6522" w14:textId="348BDCFE" w:rsidR="00086A58" w:rsidRDefault="00086A58" w:rsidP="00086A58">
            <w:pPr>
              <w:pStyle w:val="Paragraphedeliste"/>
              <w:numPr>
                <w:ilvl w:val="0"/>
                <w:numId w:val="2"/>
              </w:numPr>
              <w:ind w:left="226" w:hanging="226"/>
              <w:rPr>
                <w:sz w:val="22"/>
                <w:szCs w:val="22"/>
              </w:rPr>
            </w:pPr>
            <w:r>
              <w:rPr>
                <w:sz w:val="22"/>
                <w:szCs w:val="22"/>
              </w:rPr>
              <w:t xml:space="preserve">CA03 : </w:t>
            </w:r>
            <w:r w:rsidR="009F3E6A">
              <w:rPr>
                <w:sz w:val="22"/>
                <w:szCs w:val="22"/>
              </w:rPr>
              <w:t xml:space="preserve">la gestion des stocks doit pouvoir traiter les données </w:t>
            </w:r>
            <w:r w:rsidR="00EC7887">
              <w:rPr>
                <w:sz w:val="22"/>
                <w:szCs w:val="22"/>
              </w:rPr>
              <w:t>issues de la plateforme</w:t>
            </w:r>
            <w:r w:rsidR="009F3E6A">
              <w:rPr>
                <w:sz w:val="22"/>
                <w:szCs w:val="22"/>
              </w:rPr>
              <w:t xml:space="preserve"> sans impact pour ses processus METIER</w:t>
            </w:r>
          </w:p>
          <w:p w14:paraId="2513AD05" w14:textId="77777777" w:rsidR="00086A58" w:rsidRDefault="00086A58" w:rsidP="00086A58">
            <w:pPr>
              <w:rPr>
                <w:b/>
                <w:bCs/>
                <w:sz w:val="22"/>
                <w:szCs w:val="22"/>
              </w:rPr>
            </w:pPr>
          </w:p>
          <w:p w14:paraId="7F9AE144" w14:textId="77777777" w:rsidR="00086A58" w:rsidRDefault="00086A58" w:rsidP="00086A58">
            <w:pPr>
              <w:rPr>
                <w:b/>
                <w:bCs/>
                <w:sz w:val="22"/>
                <w:szCs w:val="22"/>
              </w:rPr>
            </w:pPr>
          </w:p>
        </w:tc>
        <w:tc>
          <w:tcPr>
            <w:tcW w:w="1081" w:type="dxa"/>
          </w:tcPr>
          <w:p w14:paraId="73C0F146" w14:textId="097A37D9" w:rsidR="00086A58" w:rsidRPr="00A91CFE" w:rsidRDefault="00A15660" w:rsidP="00086A58">
            <w:pPr>
              <w:rPr>
                <w:sz w:val="22"/>
                <w:szCs w:val="22"/>
              </w:rPr>
            </w:pPr>
            <w:r>
              <w:rPr>
                <w:sz w:val="22"/>
                <w:szCs w:val="22"/>
              </w:rPr>
              <w:t xml:space="preserve">Haute </w:t>
            </w:r>
          </w:p>
        </w:tc>
      </w:tr>
      <w:tr w:rsidR="00086A58" w:rsidRPr="00A91CFE" w14:paraId="142D4864" w14:textId="77777777" w:rsidTr="00BF6E01">
        <w:tc>
          <w:tcPr>
            <w:tcW w:w="826" w:type="dxa"/>
          </w:tcPr>
          <w:p w14:paraId="0EA4A7C8" w14:textId="0E9447AC" w:rsidR="00086A58" w:rsidRPr="00A91CFE" w:rsidRDefault="00086A58" w:rsidP="00086A58">
            <w:pPr>
              <w:rPr>
                <w:sz w:val="22"/>
                <w:szCs w:val="22"/>
              </w:rPr>
            </w:pPr>
            <w:r w:rsidRPr="00A91CFE">
              <w:rPr>
                <w:sz w:val="22"/>
                <w:szCs w:val="22"/>
              </w:rPr>
              <w:t>US</w:t>
            </w:r>
            <w:r w:rsidR="00C6369F">
              <w:rPr>
                <w:sz w:val="22"/>
                <w:szCs w:val="22"/>
              </w:rPr>
              <w:t>T</w:t>
            </w:r>
            <w:r w:rsidR="00C445D4">
              <w:rPr>
                <w:sz w:val="22"/>
                <w:szCs w:val="22"/>
              </w:rPr>
              <w:t>09</w:t>
            </w:r>
          </w:p>
        </w:tc>
        <w:tc>
          <w:tcPr>
            <w:tcW w:w="8583" w:type="dxa"/>
          </w:tcPr>
          <w:p w14:paraId="6B0E4A62" w14:textId="335247ED" w:rsidR="00086A58" w:rsidRDefault="00086A58" w:rsidP="00086A58">
            <w:pPr>
              <w:rPr>
                <w:sz w:val="22"/>
                <w:szCs w:val="22"/>
              </w:rPr>
            </w:pPr>
            <w:r>
              <w:rPr>
                <w:b/>
                <w:bCs/>
                <w:sz w:val="22"/>
                <w:szCs w:val="22"/>
              </w:rPr>
              <w:t>En tant que</w:t>
            </w:r>
          </w:p>
          <w:p w14:paraId="1E487269" w14:textId="4DA56E0E" w:rsidR="00086A58" w:rsidRDefault="00C6369F" w:rsidP="00086A58">
            <w:pPr>
              <w:pStyle w:val="Paragraphedeliste"/>
              <w:numPr>
                <w:ilvl w:val="0"/>
                <w:numId w:val="2"/>
              </w:numPr>
              <w:ind w:left="446" w:hanging="218"/>
              <w:rPr>
                <w:sz w:val="22"/>
                <w:szCs w:val="22"/>
              </w:rPr>
            </w:pPr>
            <w:r>
              <w:rPr>
                <w:sz w:val="22"/>
                <w:szCs w:val="22"/>
              </w:rPr>
              <w:t>Système d’informations de l’entreprise (SI)</w:t>
            </w:r>
          </w:p>
          <w:p w14:paraId="5C59F3B2" w14:textId="77777777" w:rsidR="00086A58" w:rsidRDefault="00086A58" w:rsidP="00086A58">
            <w:pPr>
              <w:rPr>
                <w:sz w:val="22"/>
                <w:szCs w:val="22"/>
              </w:rPr>
            </w:pPr>
            <w:r>
              <w:rPr>
                <w:b/>
                <w:bCs/>
                <w:sz w:val="22"/>
                <w:szCs w:val="22"/>
              </w:rPr>
              <w:t xml:space="preserve">Je souhaite </w:t>
            </w:r>
          </w:p>
          <w:p w14:paraId="01E6CD6F" w14:textId="4FE91319" w:rsidR="00086A58" w:rsidRDefault="00C6369F" w:rsidP="00086A58">
            <w:pPr>
              <w:pStyle w:val="Paragraphedeliste"/>
              <w:numPr>
                <w:ilvl w:val="0"/>
                <w:numId w:val="2"/>
              </w:numPr>
              <w:ind w:left="446" w:hanging="218"/>
              <w:rPr>
                <w:sz w:val="22"/>
                <w:szCs w:val="22"/>
              </w:rPr>
            </w:pPr>
            <w:r>
              <w:rPr>
                <w:sz w:val="22"/>
                <w:szCs w:val="22"/>
              </w:rPr>
              <w:t>Que la plateforme de ventes en ligne communique avec la gestion de STOCKS du SI</w:t>
            </w:r>
          </w:p>
          <w:p w14:paraId="0E63BFAB" w14:textId="77777777" w:rsidR="00086A58" w:rsidRDefault="00086A58" w:rsidP="00086A58">
            <w:pPr>
              <w:rPr>
                <w:sz w:val="22"/>
                <w:szCs w:val="22"/>
              </w:rPr>
            </w:pPr>
            <w:r>
              <w:rPr>
                <w:b/>
                <w:bCs/>
                <w:sz w:val="22"/>
                <w:szCs w:val="22"/>
              </w:rPr>
              <w:t xml:space="preserve">Afin de </w:t>
            </w:r>
          </w:p>
          <w:p w14:paraId="23BCBA46" w14:textId="5DEE0074" w:rsidR="00086A58" w:rsidRDefault="00C6369F" w:rsidP="00086A58">
            <w:pPr>
              <w:pStyle w:val="Paragraphedeliste"/>
              <w:numPr>
                <w:ilvl w:val="0"/>
                <w:numId w:val="2"/>
              </w:numPr>
              <w:ind w:left="446" w:hanging="218"/>
              <w:rPr>
                <w:sz w:val="22"/>
                <w:szCs w:val="22"/>
              </w:rPr>
            </w:pPr>
            <w:r>
              <w:rPr>
                <w:sz w:val="22"/>
                <w:szCs w:val="22"/>
              </w:rPr>
              <w:t xml:space="preserve">De </w:t>
            </w:r>
            <w:r>
              <w:rPr>
                <w:sz w:val="22"/>
                <w:szCs w:val="22"/>
              </w:rPr>
              <w:t>transmettre les données d’achat d’articles</w:t>
            </w:r>
            <w:r>
              <w:rPr>
                <w:sz w:val="22"/>
                <w:szCs w:val="22"/>
              </w:rPr>
              <w:t xml:space="preserve"> depuis la plateforme vers la gestion des stocks</w:t>
            </w:r>
          </w:p>
          <w:p w14:paraId="1A42CDEC" w14:textId="77777777" w:rsidR="00086A58" w:rsidRPr="00C6369F" w:rsidRDefault="00086A58" w:rsidP="00086A58">
            <w:pPr>
              <w:pStyle w:val="Paragraphedeliste"/>
              <w:ind w:left="446"/>
              <w:rPr>
                <w:sz w:val="22"/>
                <w:szCs w:val="22"/>
              </w:rPr>
            </w:pPr>
          </w:p>
          <w:p w14:paraId="0FE29CF2" w14:textId="77777777" w:rsidR="00086A58" w:rsidRPr="001C7788" w:rsidRDefault="00086A58" w:rsidP="00086A58">
            <w:pPr>
              <w:rPr>
                <w:sz w:val="22"/>
                <w:szCs w:val="22"/>
                <w:u w:val="single"/>
              </w:rPr>
            </w:pPr>
            <w:r w:rsidRPr="001C7788">
              <w:rPr>
                <w:u w:val="single"/>
              </w:rPr>
              <w:t>Critères d’acceptation :</w:t>
            </w:r>
          </w:p>
          <w:p w14:paraId="03ABAAF6" w14:textId="32C006A0" w:rsidR="00086A58" w:rsidRDefault="00086A58" w:rsidP="00086A58">
            <w:pPr>
              <w:pStyle w:val="Paragraphedeliste"/>
              <w:numPr>
                <w:ilvl w:val="0"/>
                <w:numId w:val="2"/>
              </w:numPr>
              <w:ind w:left="226" w:hanging="226"/>
              <w:rPr>
                <w:sz w:val="22"/>
                <w:szCs w:val="22"/>
              </w:rPr>
            </w:pPr>
            <w:r>
              <w:rPr>
                <w:sz w:val="22"/>
                <w:szCs w:val="22"/>
              </w:rPr>
              <w:t xml:space="preserve">CA01 : </w:t>
            </w:r>
            <w:r w:rsidR="00035857">
              <w:rPr>
                <w:sz w:val="22"/>
                <w:szCs w:val="22"/>
              </w:rPr>
              <w:t>la base de données (BdD) de la plateforme stocke distinctement les données d’achat d’une journée calendaire</w:t>
            </w:r>
          </w:p>
          <w:p w14:paraId="6BCA57F0" w14:textId="71C9D9D2" w:rsidR="00086A58" w:rsidRDefault="00086A58" w:rsidP="00086A58">
            <w:pPr>
              <w:pStyle w:val="Paragraphedeliste"/>
              <w:numPr>
                <w:ilvl w:val="0"/>
                <w:numId w:val="2"/>
              </w:numPr>
              <w:ind w:left="226" w:hanging="226"/>
              <w:rPr>
                <w:sz w:val="22"/>
                <w:szCs w:val="22"/>
              </w:rPr>
            </w:pPr>
            <w:r>
              <w:rPr>
                <w:sz w:val="22"/>
                <w:szCs w:val="22"/>
              </w:rPr>
              <w:t xml:space="preserve">CA02 : </w:t>
            </w:r>
            <w:r w:rsidR="00035857">
              <w:rPr>
                <w:sz w:val="22"/>
                <w:szCs w:val="22"/>
              </w:rPr>
              <w:t xml:space="preserve">un traitement </w:t>
            </w:r>
            <w:r w:rsidR="004F6433">
              <w:rPr>
                <w:sz w:val="22"/>
                <w:szCs w:val="22"/>
              </w:rPr>
              <w:t xml:space="preserve">de nuit </w:t>
            </w:r>
            <w:r w:rsidR="00D630A0">
              <w:rPr>
                <w:sz w:val="22"/>
                <w:szCs w:val="22"/>
              </w:rPr>
              <w:t xml:space="preserve">– </w:t>
            </w:r>
            <w:r w:rsidR="00D630A0" w:rsidRPr="00D630A0">
              <w:rPr>
                <w:b/>
                <w:bCs/>
                <w:i/>
                <w:iCs/>
                <w:sz w:val="22"/>
                <w:szCs w:val="22"/>
              </w:rPr>
              <w:t>décrit en annexe</w:t>
            </w:r>
            <w:r w:rsidR="00D630A0">
              <w:rPr>
                <w:sz w:val="22"/>
                <w:szCs w:val="22"/>
              </w:rPr>
              <w:t xml:space="preserve"> – </w:t>
            </w:r>
            <w:r w:rsidR="004F6433">
              <w:rPr>
                <w:sz w:val="22"/>
                <w:szCs w:val="22"/>
              </w:rPr>
              <w:t>journalier récupère ces données pour les transmettre à la gestion de stocks</w:t>
            </w:r>
          </w:p>
          <w:p w14:paraId="4C9C7159" w14:textId="28D0135B" w:rsidR="00086A58" w:rsidRDefault="00086A58" w:rsidP="00086A58">
            <w:pPr>
              <w:pStyle w:val="Paragraphedeliste"/>
              <w:numPr>
                <w:ilvl w:val="0"/>
                <w:numId w:val="2"/>
              </w:numPr>
              <w:ind w:left="226" w:hanging="226"/>
              <w:rPr>
                <w:sz w:val="22"/>
                <w:szCs w:val="22"/>
              </w:rPr>
            </w:pPr>
            <w:r>
              <w:rPr>
                <w:sz w:val="22"/>
                <w:szCs w:val="22"/>
              </w:rPr>
              <w:t>CA03 :</w:t>
            </w:r>
            <w:r w:rsidR="007B186E">
              <w:rPr>
                <w:sz w:val="22"/>
                <w:szCs w:val="22"/>
              </w:rPr>
              <w:t xml:space="preserve"> après le traitement de toutes les données, </w:t>
            </w:r>
            <w:r w:rsidR="007B186E">
              <w:rPr>
                <w:sz w:val="22"/>
                <w:szCs w:val="22"/>
              </w:rPr>
              <w:t>le traitement de nuit produit</w:t>
            </w:r>
            <w:r w:rsidR="007B186E">
              <w:rPr>
                <w:sz w:val="22"/>
                <w:szCs w:val="22"/>
              </w:rPr>
              <w:t xml:space="preserve"> un rapport de synthèse de ses actions réalisées</w:t>
            </w:r>
            <w:r w:rsidR="004F6433">
              <w:rPr>
                <w:sz w:val="22"/>
                <w:szCs w:val="22"/>
              </w:rPr>
              <w:t xml:space="preserve"> </w:t>
            </w:r>
            <w:r w:rsidR="007B186E">
              <w:rPr>
                <w:sz w:val="22"/>
                <w:szCs w:val="22"/>
              </w:rPr>
              <w:t>pour y spécifier l</w:t>
            </w:r>
            <w:r w:rsidR="003F3BB6">
              <w:rPr>
                <w:sz w:val="22"/>
                <w:szCs w:val="22"/>
              </w:rPr>
              <w:t>a liste d</w:t>
            </w:r>
            <w:r w:rsidR="007B186E">
              <w:rPr>
                <w:sz w:val="22"/>
                <w:szCs w:val="22"/>
              </w:rPr>
              <w:t>es articles transférés et leur quantité</w:t>
            </w:r>
            <w:r w:rsidR="003F3BB6">
              <w:rPr>
                <w:sz w:val="22"/>
                <w:szCs w:val="22"/>
              </w:rPr>
              <w:t xml:space="preserve"> totale par article</w:t>
            </w:r>
          </w:p>
          <w:p w14:paraId="5DC56238" w14:textId="77777777" w:rsidR="00086A58" w:rsidRDefault="00086A58" w:rsidP="00D630A0">
            <w:pPr>
              <w:pStyle w:val="Paragraphedeliste"/>
              <w:ind w:left="226"/>
              <w:rPr>
                <w:b/>
                <w:bCs/>
                <w:sz w:val="22"/>
                <w:szCs w:val="22"/>
              </w:rPr>
            </w:pPr>
          </w:p>
        </w:tc>
        <w:tc>
          <w:tcPr>
            <w:tcW w:w="1081" w:type="dxa"/>
          </w:tcPr>
          <w:p w14:paraId="7855F1E1" w14:textId="1DA69DBE" w:rsidR="00086A58" w:rsidRPr="00A91CFE" w:rsidRDefault="00A15660" w:rsidP="00086A58">
            <w:pPr>
              <w:rPr>
                <w:sz w:val="22"/>
                <w:szCs w:val="22"/>
              </w:rPr>
            </w:pPr>
            <w:r>
              <w:rPr>
                <w:sz w:val="22"/>
                <w:szCs w:val="22"/>
              </w:rPr>
              <w:t xml:space="preserve">Haute </w:t>
            </w:r>
          </w:p>
        </w:tc>
      </w:tr>
    </w:tbl>
    <w:p w14:paraId="60B97A92" w14:textId="77777777" w:rsidR="00BF6E01" w:rsidRDefault="00BF6E01" w:rsidP="00BF6E01"/>
    <w:p w14:paraId="09AFB0A6" w14:textId="77777777" w:rsidR="00BF6E01" w:rsidRDefault="00BF6E01">
      <w:pPr>
        <w:rPr>
          <w:rFonts w:asciiTheme="majorHAnsi" w:eastAsiaTheme="majorEastAsia" w:hAnsiTheme="majorHAnsi" w:cstheme="majorBidi"/>
          <w:color w:val="0F4761" w:themeColor="accent1" w:themeShade="BF"/>
          <w:sz w:val="40"/>
          <w:szCs w:val="40"/>
        </w:rPr>
      </w:pPr>
      <w:r>
        <w:br w:type="page"/>
      </w:r>
    </w:p>
    <w:p w14:paraId="6C995C66" w14:textId="46A02B73" w:rsidR="001958AF" w:rsidRDefault="001958AF" w:rsidP="001958AF">
      <w:pPr>
        <w:pStyle w:val="Titre1"/>
      </w:pPr>
      <w:bookmarkStart w:id="14" w:name="_Toc215743590"/>
      <w:r>
        <w:lastRenderedPageBreak/>
        <w:t>Annexes</w:t>
      </w:r>
      <w:bookmarkEnd w:id="14"/>
    </w:p>
    <w:p w14:paraId="7081FC5C" w14:textId="469147FE" w:rsidR="004B7D48" w:rsidRDefault="001958AF" w:rsidP="002B7A46">
      <w:pPr>
        <w:pStyle w:val="Titre2"/>
      </w:pPr>
      <w:bookmarkStart w:id="15" w:name="_Toc215743591"/>
      <w:r>
        <w:t>Modèle de plan de test</w:t>
      </w:r>
      <w:bookmarkEnd w:id="15"/>
    </w:p>
    <w:p w14:paraId="4388A427" w14:textId="4E83C3B9" w:rsidR="002B7A46" w:rsidRDefault="002B7A46" w:rsidP="004B7D48">
      <w:r>
        <w:t xml:space="preserve">Disponible dans le dossier </w:t>
      </w:r>
      <w:proofErr w:type="spellStart"/>
      <w:r>
        <w:t>Dendréo</w:t>
      </w:r>
      <w:proofErr w:type="spellEnd"/>
      <w:r>
        <w:t xml:space="preserve"> « Projet Fil Rouge / Projet Plan de test / Modèles de document ».</w:t>
      </w:r>
    </w:p>
    <w:p w14:paraId="3F1016A1" w14:textId="77777777" w:rsidR="002B7A46" w:rsidRDefault="002B7A46" w:rsidP="004B7D48"/>
    <w:p w14:paraId="3C470A1A" w14:textId="1990ADA8" w:rsidR="004B7D48" w:rsidRDefault="004B7D48" w:rsidP="002B7A46">
      <w:pPr>
        <w:pStyle w:val="Titre2"/>
      </w:pPr>
      <w:bookmarkStart w:id="16" w:name="_Toc215743592"/>
      <w:r>
        <w:t>Modèle de matrice RACI</w:t>
      </w:r>
      <w:bookmarkEnd w:id="16"/>
    </w:p>
    <w:p w14:paraId="2FEA321D" w14:textId="2FF871FD" w:rsidR="002B7A46" w:rsidRDefault="002B7A46" w:rsidP="002B7A46">
      <w:r>
        <w:t xml:space="preserve">Disponible dans le dossier </w:t>
      </w:r>
      <w:proofErr w:type="spellStart"/>
      <w:r>
        <w:t>Dendréo</w:t>
      </w:r>
      <w:proofErr w:type="spellEnd"/>
      <w:r>
        <w:t xml:space="preserve"> « Projet Fil Rouge / Projet Plan de test / Modèles de document ».</w:t>
      </w:r>
    </w:p>
    <w:p w14:paraId="0DFD502F" w14:textId="77777777" w:rsidR="004B7D48" w:rsidRDefault="004B7D48" w:rsidP="004B7D48"/>
    <w:p w14:paraId="66ED732D" w14:textId="201787E4" w:rsidR="00BF6E01" w:rsidRDefault="00BF6E01" w:rsidP="00BF6E01">
      <w:pPr>
        <w:pStyle w:val="Titre2"/>
      </w:pPr>
      <w:bookmarkStart w:id="17" w:name="_Toc215743593"/>
      <w:r>
        <w:t>Traitement de nuit « gestion des stocks »</w:t>
      </w:r>
      <w:bookmarkEnd w:id="17"/>
    </w:p>
    <w:p w14:paraId="75415989" w14:textId="3E336371" w:rsidR="00BF6E01" w:rsidRDefault="00BF6E01" w:rsidP="004B7D48">
      <w:r w:rsidRPr="00C659C7">
        <w:rPr>
          <w:u w:val="single"/>
        </w:rPr>
        <w:t>Context</w:t>
      </w:r>
      <w:r w:rsidR="00C659C7">
        <w:rPr>
          <w:u w:val="single"/>
        </w:rPr>
        <w:t xml:space="preserve">e fonctionnel </w:t>
      </w:r>
      <w:r>
        <w:t>:</w:t>
      </w:r>
    </w:p>
    <w:p w14:paraId="037456A1" w14:textId="0A5B4871" w:rsidR="00BF6E01" w:rsidRDefault="00D74A8B" w:rsidP="00BF6E01">
      <w:pPr>
        <w:pStyle w:val="Paragraphedeliste"/>
        <w:numPr>
          <w:ilvl w:val="0"/>
          <w:numId w:val="2"/>
        </w:numPr>
      </w:pPr>
      <w:r>
        <w:t>C</w:t>
      </w:r>
      <w:r w:rsidR="00BF6E01">
        <w:t>e traiteme</w:t>
      </w:r>
      <w:r w:rsidR="00C659C7">
        <w:t>nt de nuit</w:t>
      </w:r>
      <w:r>
        <w:t xml:space="preserve">, de type BATCH, </w:t>
      </w:r>
      <w:r w:rsidR="00C659C7">
        <w:t>couvre l’interface des données entre la plateforme et la gestion des stocks du SI</w:t>
      </w:r>
    </w:p>
    <w:p w14:paraId="4292F1A6" w14:textId="53AB60EB" w:rsidR="00BF6E01" w:rsidRPr="00C659C7" w:rsidRDefault="00C659C7" w:rsidP="004B7D48">
      <w:pPr>
        <w:rPr>
          <w:u w:val="single"/>
        </w:rPr>
      </w:pPr>
      <w:r w:rsidRPr="00C659C7">
        <w:rPr>
          <w:u w:val="single"/>
        </w:rPr>
        <w:t>Contexte technique :</w:t>
      </w:r>
    </w:p>
    <w:p w14:paraId="7437C508" w14:textId="5EE5432C" w:rsidR="00C659C7" w:rsidRDefault="00D74A8B" w:rsidP="00C659C7">
      <w:pPr>
        <w:pStyle w:val="Paragraphedeliste"/>
        <w:numPr>
          <w:ilvl w:val="0"/>
          <w:numId w:val="2"/>
        </w:numPr>
      </w:pPr>
      <w:r>
        <w:t>Il</w:t>
      </w:r>
      <w:r w:rsidR="00C659C7">
        <w:t xml:space="preserve"> doit réaliser les opérations suivantes :</w:t>
      </w:r>
    </w:p>
    <w:p w14:paraId="4AA7F877" w14:textId="4CAB0BB8" w:rsidR="003F3BB6" w:rsidRPr="003F3BB6" w:rsidRDefault="00D74A8B" w:rsidP="00D74A8B">
      <w:pPr>
        <w:pStyle w:val="Paragraphedeliste"/>
        <w:numPr>
          <w:ilvl w:val="1"/>
          <w:numId w:val="2"/>
        </w:numPr>
        <w:ind w:left="1134"/>
      </w:pPr>
      <w:r>
        <w:t>Récupérer dans l</w:t>
      </w:r>
      <w:r w:rsidR="003F3BB6">
        <w:t>a</w:t>
      </w:r>
      <w:r>
        <w:t xml:space="preserve"> base de données de la plateforme les données pour la journée en cours</w:t>
      </w:r>
      <w:r w:rsidR="00E1024E">
        <w:t xml:space="preserve">, soit : </w:t>
      </w:r>
      <w:r w:rsidR="003F3BB6">
        <w:t>date d</w:t>
      </w:r>
      <w:r w:rsidR="003F3BB6" w:rsidRPr="003F3BB6">
        <w:t xml:space="preserve">es données d’achat </w:t>
      </w:r>
      <w:r w:rsidR="003F3BB6">
        <w:t xml:space="preserve">= </w:t>
      </w:r>
      <w:r w:rsidR="00E1024E">
        <w:t>date système</w:t>
      </w:r>
    </w:p>
    <w:p w14:paraId="497A3E4F" w14:textId="1DC40D70" w:rsidR="00D74A8B" w:rsidRDefault="003F3BB6" w:rsidP="00D74A8B">
      <w:pPr>
        <w:pStyle w:val="Paragraphedeliste"/>
        <w:numPr>
          <w:ilvl w:val="1"/>
          <w:numId w:val="2"/>
        </w:numPr>
        <w:ind w:left="1134"/>
      </w:pPr>
      <w:r>
        <w:t>Mettre à jour ces données dans la gestion des stocks du SI</w:t>
      </w:r>
    </w:p>
    <w:p w14:paraId="64F60854" w14:textId="62510470" w:rsidR="003F3BB6" w:rsidRDefault="003F3BB6" w:rsidP="00D74A8B">
      <w:pPr>
        <w:pStyle w:val="Paragraphedeliste"/>
        <w:numPr>
          <w:ilvl w:val="1"/>
          <w:numId w:val="2"/>
        </w:numPr>
        <w:ind w:left="1134"/>
      </w:pPr>
      <w:r>
        <w:t xml:space="preserve">Indiquer </w:t>
      </w:r>
      <w:r>
        <w:t>l’horodatage complet</w:t>
      </w:r>
      <w:r>
        <w:t xml:space="preserve"> (JJ/MM/AAA et HH :MN :S) et le nom du traitement pour les données d’achat interfacées, </w:t>
      </w:r>
      <w:r>
        <w:t>dans le base de données de la plateforme</w:t>
      </w:r>
    </w:p>
    <w:p w14:paraId="5ACB7055" w14:textId="075D9B2A" w:rsidR="003F3BB6" w:rsidRDefault="003F3BB6" w:rsidP="00D74A8B">
      <w:pPr>
        <w:pStyle w:val="Paragraphedeliste"/>
        <w:numPr>
          <w:ilvl w:val="1"/>
          <w:numId w:val="2"/>
        </w:numPr>
        <w:ind w:left="1134"/>
      </w:pPr>
      <w:r>
        <w:t>Produire un rapport de synthèse</w:t>
      </w:r>
    </w:p>
    <w:p w14:paraId="11235E8A" w14:textId="638CD90D" w:rsidR="00D74A8B" w:rsidRPr="00D74A8B" w:rsidRDefault="00D74A8B" w:rsidP="00D74A8B">
      <w:pPr>
        <w:pStyle w:val="Paragraphedeliste"/>
        <w:numPr>
          <w:ilvl w:val="0"/>
          <w:numId w:val="2"/>
        </w:numPr>
        <w:rPr>
          <w:i/>
          <w:iCs/>
        </w:rPr>
      </w:pPr>
      <w:r>
        <w:t xml:space="preserve">Il sera inséré dans le planning journalier des traitements BATCH – </w:t>
      </w:r>
      <w:r w:rsidRPr="00D74A8B">
        <w:rPr>
          <w:i/>
          <w:iCs/>
        </w:rPr>
        <w:t>cf. l’équipe DSI opérationnelle</w:t>
      </w:r>
    </w:p>
    <w:sectPr w:rsidR="00D74A8B" w:rsidRPr="00D74A8B">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4E5AE" w14:textId="77777777" w:rsidR="00C65236" w:rsidRDefault="00C65236" w:rsidP="007C4A39">
      <w:pPr>
        <w:spacing w:after="0" w:line="240" w:lineRule="auto"/>
      </w:pPr>
      <w:r>
        <w:separator/>
      </w:r>
    </w:p>
  </w:endnote>
  <w:endnote w:type="continuationSeparator" w:id="0">
    <w:p w14:paraId="3068CC98" w14:textId="77777777" w:rsidR="00C65236" w:rsidRDefault="00C65236" w:rsidP="007C4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A46CD" w14:textId="77777777" w:rsidR="00C65236" w:rsidRDefault="00C65236" w:rsidP="007C4A39">
      <w:pPr>
        <w:spacing w:after="0" w:line="240" w:lineRule="auto"/>
      </w:pPr>
      <w:r>
        <w:separator/>
      </w:r>
    </w:p>
  </w:footnote>
  <w:footnote w:type="continuationSeparator" w:id="0">
    <w:p w14:paraId="7074322B" w14:textId="77777777" w:rsidR="00C65236" w:rsidRDefault="00C65236" w:rsidP="007C4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A729E" w14:textId="4806594F" w:rsidR="007C4A39" w:rsidRDefault="007C4A39">
    <w:pPr>
      <w:pStyle w:val="En-tte"/>
    </w:pPr>
    <w:r>
      <w:t>POE DOCAPOSTE</w:t>
    </w:r>
  </w:p>
  <w:p w14:paraId="3E5DCE29" w14:textId="01A0E3A1" w:rsidR="007C4A39" w:rsidRPr="007C4A39" w:rsidRDefault="007C4A39" w:rsidP="007C4A39">
    <w:pPr>
      <w:pStyle w:val="En-tte"/>
      <w:jc w:val="center"/>
      <w:rPr>
        <w:b/>
        <w:bCs/>
      </w:rPr>
    </w:pPr>
    <w:r w:rsidRPr="007C4A39">
      <w:rPr>
        <w:b/>
        <w:bCs/>
      </w:rPr>
      <w:t>Projet Plan de test</w:t>
    </w:r>
  </w:p>
  <w:p w14:paraId="296B8701" w14:textId="68FE2EC9" w:rsidR="007C4A39" w:rsidRPr="007C4A39" w:rsidRDefault="007C4A39" w:rsidP="007C4A39">
    <w:pPr>
      <w:pStyle w:val="En-tte"/>
      <w:jc w:val="center"/>
      <w:rPr>
        <w:b/>
        <w:bCs/>
      </w:rPr>
    </w:pPr>
    <w:r w:rsidRPr="007C4A39">
      <w:rPr>
        <w:b/>
        <w:bCs/>
      </w:rPr>
      <w:t>Enoncés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75423"/>
    <w:multiLevelType w:val="hybridMultilevel"/>
    <w:tmpl w:val="D5F46906"/>
    <w:lvl w:ilvl="0" w:tplc="9CF63A8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6923D18"/>
    <w:multiLevelType w:val="hybridMultilevel"/>
    <w:tmpl w:val="DFCC16A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C071C17"/>
    <w:multiLevelType w:val="hybridMultilevel"/>
    <w:tmpl w:val="D13EC726"/>
    <w:lvl w:ilvl="0" w:tplc="0C325A6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607127A"/>
    <w:multiLevelType w:val="hybridMultilevel"/>
    <w:tmpl w:val="A578814A"/>
    <w:lvl w:ilvl="0" w:tplc="4250563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29757535">
    <w:abstractNumId w:val="1"/>
  </w:num>
  <w:num w:numId="2" w16cid:durableId="341276547">
    <w:abstractNumId w:val="3"/>
  </w:num>
  <w:num w:numId="3" w16cid:durableId="1161894391">
    <w:abstractNumId w:val="0"/>
  </w:num>
  <w:num w:numId="4" w16cid:durableId="452017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3F"/>
    <w:rsid w:val="00006819"/>
    <w:rsid w:val="0002193F"/>
    <w:rsid w:val="0003186E"/>
    <w:rsid w:val="00033D1E"/>
    <w:rsid w:val="00035857"/>
    <w:rsid w:val="00035CA8"/>
    <w:rsid w:val="0006783E"/>
    <w:rsid w:val="00086A58"/>
    <w:rsid w:val="000B18E0"/>
    <w:rsid w:val="000D330C"/>
    <w:rsid w:val="000F1684"/>
    <w:rsid w:val="00125D7A"/>
    <w:rsid w:val="00155523"/>
    <w:rsid w:val="001665E7"/>
    <w:rsid w:val="0018735D"/>
    <w:rsid w:val="001958AF"/>
    <w:rsid w:val="001A7C7F"/>
    <w:rsid w:val="001C34C0"/>
    <w:rsid w:val="001C7788"/>
    <w:rsid w:val="001F03EF"/>
    <w:rsid w:val="001F79C8"/>
    <w:rsid w:val="00202EBD"/>
    <w:rsid w:val="00217F79"/>
    <w:rsid w:val="002B7A46"/>
    <w:rsid w:val="002E0C99"/>
    <w:rsid w:val="002F1CFE"/>
    <w:rsid w:val="002F772E"/>
    <w:rsid w:val="00305699"/>
    <w:rsid w:val="00326ECC"/>
    <w:rsid w:val="003423DD"/>
    <w:rsid w:val="00355E08"/>
    <w:rsid w:val="00376BB0"/>
    <w:rsid w:val="003968B3"/>
    <w:rsid w:val="003B12CA"/>
    <w:rsid w:val="003C4995"/>
    <w:rsid w:val="003F3BB6"/>
    <w:rsid w:val="00457FC4"/>
    <w:rsid w:val="00470075"/>
    <w:rsid w:val="00470718"/>
    <w:rsid w:val="004B62C8"/>
    <w:rsid w:val="004B7D48"/>
    <w:rsid w:val="004F2B74"/>
    <w:rsid w:val="004F6433"/>
    <w:rsid w:val="00544725"/>
    <w:rsid w:val="00563269"/>
    <w:rsid w:val="0058563F"/>
    <w:rsid w:val="005D6CC4"/>
    <w:rsid w:val="005E7F4C"/>
    <w:rsid w:val="005F31A8"/>
    <w:rsid w:val="00600E54"/>
    <w:rsid w:val="0062586B"/>
    <w:rsid w:val="006428E6"/>
    <w:rsid w:val="0065027D"/>
    <w:rsid w:val="006F382C"/>
    <w:rsid w:val="006F7BE7"/>
    <w:rsid w:val="007213B1"/>
    <w:rsid w:val="00723A58"/>
    <w:rsid w:val="00756017"/>
    <w:rsid w:val="007B1645"/>
    <w:rsid w:val="007B186E"/>
    <w:rsid w:val="007C4A39"/>
    <w:rsid w:val="00821EAA"/>
    <w:rsid w:val="0082779C"/>
    <w:rsid w:val="0084071A"/>
    <w:rsid w:val="00852B4A"/>
    <w:rsid w:val="00867016"/>
    <w:rsid w:val="00881F0D"/>
    <w:rsid w:val="008A3A1C"/>
    <w:rsid w:val="008A6E1C"/>
    <w:rsid w:val="008C32FF"/>
    <w:rsid w:val="0090527E"/>
    <w:rsid w:val="00913CBE"/>
    <w:rsid w:val="00954A68"/>
    <w:rsid w:val="0096247C"/>
    <w:rsid w:val="009A34E9"/>
    <w:rsid w:val="009F3E6A"/>
    <w:rsid w:val="00A15660"/>
    <w:rsid w:val="00A450C3"/>
    <w:rsid w:val="00A57AB9"/>
    <w:rsid w:val="00A91CFE"/>
    <w:rsid w:val="00AD7D53"/>
    <w:rsid w:val="00B3677C"/>
    <w:rsid w:val="00B45F6B"/>
    <w:rsid w:val="00B653CE"/>
    <w:rsid w:val="00BA0D47"/>
    <w:rsid w:val="00BF6E01"/>
    <w:rsid w:val="00C11855"/>
    <w:rsid w:val="00C1185E"/>
    <w:rsid w:val="00C1202F"/>
    <w:rsid w:val="00C445D4"/>
    <w:rsid w:val="00C57C5B"/>
    <w:rsid w:val="00C6369F"/>
    <w:rsid w:val="00C65236"/>
    <w:rsid w:val="00C659C7"/>
    <w:rsid w:val="00C871F4"/>
    <w:rsid w:val="00C971B7"/>
    <w:rsid w:val="00D06038"/>
    <w:rsid w:val="00D548C6"/>
    <w:rsid w:val="00D630A0"/>
    <w:rsid w:val="00D74A8B"/>
    <w:rsid w:val="00D8384D"/>
    <w:rsid w:val="00D879B1"/>
    <w:rsid w:val="00DE1C15"/>
    <w:rsid w:val="00E1024E"/>
    <w:rsid w:val="00E60309"/>
    <w:rsid w:val="00E707D5"/>
    <w:rsid w:val="00E8772A"/>
    <w:rsid w:val="00EA5F8D"/>
    <w:rsid w:val="00EC7887"/>
    <w:rsid w:val="00ED5CE8"/>
    <w:rsid w:val="00EE7D43"/>
    <w:rsid w:val="00F843BC"/>
    <w:rsid w:val="00FE57DD"/>
    <w:rsid w:val="00FF04A1"/>
    <w:rsid w:val="00FF3E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12569"/>
  <w15:chartTrackingRefBased/>
  <w15:docId w15:val="{0FD81B8D-97C3-4E4C-9421-497FD5FDC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85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85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8563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8563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8563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856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56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56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56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563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8563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8563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8563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8563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856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56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56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563F"/>
    <w:rPr>
      <w:rFonts w:eastAsiaTheme="majorEastAsia" w:cstheme="majorBidi"/>
      <w:color w:val="272727" w:themeColor="text1" w:themeTint="D8"/>
    </w:rPr>
  </w:style>
  <w:style w:type="paragraph" w:styleId="Titre">
    <w:name w:val="Title"/>
    <w:basedOn w:val="Normal"/>
    <w:next w:val="Normal"/>
    <w:link w:val="TitreCar"/>
    <w:uiPriority w:val="10"/>
    <w:qFormat/>
    <w:rsid w:val="00585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56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56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56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563F"/>
    <w:pPr>
      <w:spacing w:before="160"/>
      <w:jc w:val="center"/>
    </w:pPr>
    <w:rPr>
      <w:i/>
      <w:iCs/>
      <w:color w:val="404040" w:themeColor="text1" w:themeTint="BF"/>
    </w:rPr>
  </w:style>
  <w:style w:type="character" w:customStyle="1" w:styleId="CitationCar">
    <w:name w:val="Citation Car"/>
    <w:basedOn w:val="Policepardfaut"/>
    <w:link w:val="Citation"/>
    <w:uiPriority w:val="29"/>
    <w:rsid w:val="0058563F"/>
    <w:rPr>
      <w:i/>
      <w:iCs/>
      <w:color w:val="404040" w:themeColor="text1" w:themeTint="BF"/>
    </w:rPr>
  </w:style>
  <w:style w:type="paragraph" w:styleId="Paragraphedeliste">
    <w:name w:val="List Paragraph"/>
    <w:basedOn w:val="Normal"/>
    <w:uiPriority w:val="34"/>
    <w:qFormat/>
    <w:rsid w:val="0058563F"/>
    <w:pPr>
      <w:ind w:left="720"/>
      <w:contextualSpacing/>
    </w:pPr>
  </w:style>
  <w:style w:type="character" w:styleId="Accentuationintense">
    <w:name w:val="Intense Emphasis"/>
    <w:basedOn w:val="Policepardfaut"/>
    <w:uiPriority w:val="21"/>
    <w:qFormat/>
    <w:rsid w:val="0058563F"/>
    <w:rPr>
      <w:i/>
      <w:iCs/>
      <w:color w:val="0F4761" w:themeColor="accent1" w:themeShade="BF"/>
    </w:rPr>
  </w:style>
  <w:style w:type="paragraph" w:styleId="Citationintense">
    <w:name w:val="Intense Quote"/>
    <w:basedOn w:val="Normal"/>
    <w:next w:val="Normal"/>
    <w:link w:val="CitationintenseCar"/>
    <w:uiPriority w:val="30"/>
    <w:qFormat/>
    <w:rsid w:val="00585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8563F"/>
    <w:rPr>
      <w:i/>
      <w:iCs/>
      <w:color w:val="0F4761" w:themeColor="accent1" w:themeShade="BF"/>
    </w:rPr>
  </w:style>
  <w:style w:type="character" w:styleId="Rfrenceintense">
    <w:name w:val="Intense Reference"/>
    <w:basedOn w:val="Policepardfaut"/>
    <w:uiPriority w:val="32"/>
    <w:qFormat/>
    <w:rsid w:val="0058563F"/>
    <w:rPr>
      <w:b/>
      <w:bCs/>
      <w:smallCaps/>
      <w:color w:val="0F4761" w:themeColor="accent1" w:themeShade="BF"/>
      <w:spacing w:val="5"/>
    </w:rPr>
  </w:style>
  <w:style w:type="paragraph" w:styleId="En-tte">
    <w:name w:val="header"/>
    <w:basedOn w:val="Normal"/>
    <w:link w:val="En-tteCar"/>
    <w:uiPriority w:val="99"/>
    <w:unhideWhenUsed/>
    <w:rsid w:val="007C4A39"/>
    <w:pPr>
      <w:tabs>
        <w:tab w:val="center" w:pos="4536"/>
        <w:tab w:val="right" w:pos="9072"/>
      </w:tabs>
      <w:spacing w:after="0" w:line="240" w:lineRule="auto"/>
    </w:pPr>
  </w:style>
  <w:style w:type="character" w:customStyle="1" w:styleId="En-tteCar">
    <w:name w:val="En-tête Car"/>
    <w:basedOn w:val="Policepardfaut"/>
    <w:link w:val="En-tte"/>
    <w:uiPriority w:val="99"/>
    <w:rsid w:val="007C4A39"/>
  </w:style>
  <w:style w:type="paragraph" w:styleId="Pieddepage">
    <w:name w:val="footer"/>
    <w:basedOn w:val="Normal"/>
    <w:link w:val="PieddepageCar"/>
    <w:uiPriority w:val="99"/>
    <w:unhideWhenUsed/>
    <w:rsid w:val="007C4A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C4A39"/>
  </w:style>
  <w:style w:type="table" w:styleId="Grilledutableau">
    <w:name w:val="Table Grid"/>
    <w:basedOn w:val="TableauNormal"/>
    <w:uiPriority w:val="39"/>
    <w:rsid w:val="00342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470718"/>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470718"/>
    <w:pPr>
      <w:spacing w:after="100"/>
    </w:pPr>
  </w:style>
  <w:style w:type="paragraph" w:styleId="TM2">
    <w:name w:val="toc 2"/>
    <w:basedOn w:val="Normal"/>
    <w:next w:val="Normal"/>
    <w:autoRedefine/>
    <w:uiPriority w:val="39"/>
    <w:unhideWhenUsed/>
    <w:rsid w:val="00470718"/>
    <w:pPr>
      <w:spacing w:after="100"/>
      <w:ind w:left="240"/>
    </w:pPr>
  </w:style>
  <w:style w:type="character" w:styleId="Lienhypertexte">
    <w:name w:val="Hyperlink"/>
    <w:basedOn w:val="Policepardfaut"/>
    <w:uiPriority w:val="99"/>
    <w:unhideWhenUsed/>
    <w:rsid w:val="004707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C8E2B-417B-4638-80A3-D81FD649E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13</Pages>
  <Words>2888</Words>
  <Characters>15884</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Raulin</dc:creator>
  <cp:keywords/>
  <dc:description/>
  <cp:lastModifiedBy>Yann Raulin</cp:lastModifiedBy>
  <cp:revision>42</cp:revision>
  <cp:lastPrinted>2025-12-02T16:53:00Z</cp:lastPrinted>
  <dcterms:created xsi:type="dcterms:W3CDTF">2025-12-02T16:34:00Z</dcterms:created>
  <dcterms:modified xsi:type="dcterms:W3CDTF">2025-12-04T11:26:00Z</dcterms:modified>
</cp:coreProperties>
</file>