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ICA_1</w:t>
      </w:r>
      <w:r>
        <w:t xml:space="preserve"> </w:t>
      </w:r>
      <w:r>
        <w:t xml:space="preserve">AndresAlba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Chair Orders Excersice</w:t>
      </w:r>
      <w:r>
        <w:t xml:space="preserve"> </w:t>
      </w:r>
      <w:r>
        <w:t xml:space="preserve">#1</w:t>
      </w:r>
      <w:r>
        <w:t xml:space="preserve"> </w:t>
      </w:r>
      <w:r>
        <w:t xml:space="preserve">#1.a</w:t>
      </w:r>
    </w:p>
    <w:p>
      <w:pPr>
        <w:pStyle w:val="SourceCode"/>
      </w:pPr>
      <w:r>
        <w:rPr>
          <w:rStyle w:val="NormalTok"/>
        </w:rPr>
        <w:t xml:space="preserve">orderNum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numUnits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b"/>
      <w:bookmarkEnd w:id="22"/>
      <w:r>
        <w:t xml:space="preserve">1.b</w:t>
      </w:r>
    </w:p>
    <w:p>
      <w:pPr>
        <w:pStyle w:val="SourceCode"/>
      </w:pPr>
      <w:r>
        <w:rPr>
          <w:rStyle w:val="NormalTok"/>
        </w:rPr>
        <w:t xml:space="preserve">ChairOrders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(orderNum, numUnits, color, done)</w:t>
      </w:r>
    </w:p>
    <w:p>
      <w:pPr>
        <w:pStyle w:val="Heading1"/>
      </w:pPr>
      <w:bookmarkStart w:id="23" w:name="c"/>
      <w:bookmarkEnd w:id="23"/>
      <w:r>
        <w:t xml:space="preserve">1.c</w:t>
      </w:r>
    </w:p>
    <w:p>
      <w:pPr>
        <w:pStyle w:val="FirstParagraph"/>
      </w:pPr>
      <w:r>
        <w:t xml:space="preserve">This remove the datastructures but it keep the Chair Orders</w:t>
      </w:r>
    </w:p>
    <w:p>
      <w:pPr>
        <w:pStyle w:val="SourceCode"/>
      </w:pPr>
      <w:r>
        <w:rPr>
          <w:rStyle w:val="NormalTok"/>
        </w:rPr>
        <w:t xml:space="preserve">out_rm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(orderNum, numUnits, color, done)</w:t>
      </w:r>
    </w:p>
    <w:p>
      <w:pPr>
        <w:pStyle w:val="Heading1"/>
      </w:pPr>
      <w:bookmarkStart w:id="24" w:name="d"/>
      <w:bookmarkEnd w:id="24"/>
      <w:r>
        <w:t xml:space="preserve">1.d</w:t>
      </w:r>
    </w:p>
    <w:p>
      <w:pPr>
        <w:pStyle w:val="FirstParagraph"/>
      </w:pPr>
      <w:r>
        <w:t xml:space="preserve">the name of the first columb is orderNum</w:t>
      </w:r>
      <w:r>
        <w:t xml:space="preserve"> </w:t>
      </w:r>
      <w:hyperlink w:anchor="section-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“</w:t>
      </w:r>
      <w:r>
        <w:t xml:space="preserve">orderNum</w:t>
      </w:r>
      <w:r>
        <w:t xml:space="preserve">”</w:t>
      </w:r>
      <w:r>
        <w:t xml:space="preserve"> </w:t>
      </w:r>
      <w:r>
        <w:t xml:space="preserve">“</w:t>
      </w:r>
      <w:r>
        <w:t xml:space="preserve">numUnits</w:t>
      </w:r>
      <w:r>
        <w:t xml:space="preserve">”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(ChairOrders)</w:t>
      </w:r>
    </w:p>
    <w:p>
      <w:pPr>
        <w:pStyle w:val="SourceCode"/>
      </w:pPr>
      <w:r>
        <w:rPr>
          <w:rStyle w:val="VerbatimChar"/>
        </w:rPr>
        <w:t xml:space="preserve">## [1] "orderNum" "numUnits" "color"    "done"</w:t>
      </w:r>
    </w:p>
    <w:p>
      <w:pPr>
        <w:pStyle w:val="Heading1"/>
      </w:pPr>
      <w:bookmarkStart w:id="25" w:name="e"/>
      <w:bookmarkEnd w:id="25"/>
      <w:r>
        <w:t xml:space="preserve">1.e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(ChairOrders)</w:t>
      </w:r>
    </w:p>
    <w:p>
      <w:pPr>
        <w:pStyle w:val="SourceCode"/>
      </w:pPr>
      <w:r>
        <w:rPr>
          <w:rStyle w:val="VerbatimChar"/>
        </w:rPr>
        <w:t xml:space="preserve">##   orderNum numUnits color  done</w:t>
      </w:r>
      <w:r>
        <w:br w:type="textWrapping"/>
      </w:r>
      <w:r>
        <w:rPr>
          <w:rStyle w:val="VerbatimChar"/>
        </w:rPr>
        <w:t xml:space="preserve">## 1        1        5 brown  TRUE</w:t>
      </w:r>
      <w:r>
        <w:br w:type="textWrapping"/>
      </w:r>
      <w:r>
        <w:rPr>
          <w:rStyle w:val="VerbatimChar"/>
        </w:rPr>
        <w:t xml:space="preserve">## 2        2        7   red  TRUE</w:t>
      </w:r>
      <w:r>
        <w:br w:type="textWrapping"/>
      </w:r>
      <w:r>
        <w:rPr>
          <w:rStyle w:val="VerbatimChar"/>
        </w:rPr>
        <w:t xml:space="preserve">## 3        3        3   red FALSE</w:t>
      </w:r>
      <w:r>
        <w:br w:type="textWrapping"/>
      </w:r>
      <w:r>
        <w:rPr>
          <w:rStyle w:val="VerbatimChar"/>
        </w:rPr>
        <w:t xml:space="preserve">## 4        4        4  blue FALSE</w:t>
      </w:r>
      <w:r>
        <w:br w:type="textWrapping"/>
      </w:r>
      <w:r>
        <w:rPr>
          <w:rStyle w:val="VerbatimChar"/>
        </w:rPr>
        <w:t xml:space="preserve">## 5        5        6   red FALSE</w:t>
      </w:r>
    </w:p>
    <w:p>
      <w:pPr>
        <w:pStyle w:val="FirstParagraph"/>
      </w:pPr>
      <w:r>
        <w:t xml:space="preserve">The same frame with modify names</w:t>
      </w:r>
    </w:p>
    <w:p>
      <w:pPr>
        <w:pStyle w:val="SourceCode"/>
      </w:pPr>
      <w:r>
        <w:rPr>
          <w:rStyle w:val="NormalTok"/>
        </w:rPr>
        <w:t xml:space="preserve">orderNum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numUnits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ChairOrders_modif_names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ordenes=</w:t>
      </w:r>
      <w:r>
        <w:rPr>
          <w:rStyle w:val="NormalTok"/>
        </w:rPr>
        <w:t xml:space="preserve">orderNum, </w:t>
      </w:r>
      <w:r>
        <w:rPr>
          <w:rStyle w:val="DataTypeTok"/>
        </w:rPr>
        <w:t xml:space="preserve">unidades=</w:t>
      </w:r>
      <w:r>
        <w:rPr>
          <w:rStyle w:val="NormalTok"/>
        </w:rPr>
        <w:t xml:space="preserve">numUnits, </w:t>
      </w:r>
      <w:r>
        <w:rPr>
          <w:rStyle w:val="DataTypeTok"/>
        </w:rPr>
        <w:t xml:space="preserve">colores=</w:t>
      </w:r>
      <w:r>
        <w:rPr>
          <w:rStyle w:val="NormalTok"/>
        </w:rPr>
        <w:t xml:space="preserve">color, </w:t>
      </w:r>
      <w:r>
        <w:rPr>
          <w:rStyle w:val="DataTypeTok"/>
        </w:rPr>
        <w:t xml:space="preserve">realizado=</w:t>
      </w:r>
      <w:r>
        <w:rPr>
          <w:rStyle w:val="NormalTok"/>
        </w:rPr>
        <w:t xml:space="preserve">done)</w:t>
      </w:r>
    </w:p>
    <w:p>
      <w:pPr>
        <w:pStyle w:val="Heading1"/>
      </w:pPr>
      <w:bookmarkStart w:id="26" w:name="section"/>
      <w:bookmarkEnd w:id="26"/>
      <w:r>
        <w:t xml:space="preserve">2</w:t>
      </w:r>
    </w:p>
    <w:p>
      <w:pPr>
        <w:pStyle w:val="FirstParagraph"/>
      </w:pPr>
      <w:r>
        <w:t xml:space="preserve">mean_2a &lt;- mean(ChairOrders)</w:t>
      </w:r>
      <w:r>
        <w:t xml:space="preserve"> </w:t>
      </w:r>
      <w:r>
        <w:t xml:space="preserve">mean_2b &lt;- mean(ChairOrders$numUnits)</w:t>
      </w:r>
      <w:r>
        <w:t xml:space="preserve"> </w:t>
      </w:r>
      <w:r>
        <w:t xml:space="preserve">&gt; mean_2a</w:t>
      </w:r>
      <w:r>
        <w:t xml:space="preserve"> </w:t>
      </w:r>
      <w:hyperlink w:anchor="section-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NA</w:t>
      </w:r>
      <w:r>
        <w:t xml:space="preserve"> </w:t>
      </w:r>
      <w:r>
        <w:t xml:space="preserve">&gt; mean_2b</w:t>
      </w:r>
      <w:r>
        <w:t xml:space="preserve"> </w:t>
      </w:r>
      <w:hyperlink w:anchor="section-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5</w:t>
      </w:r>
    </w:p>
    <w:p>
      <w:pPr>
        <w:pStyle w:val="SourceCode"/>
      </w:pPr>
      <w:r>
        <w:rPr>
          <w:rStyle w:val="NormalTok"/>
        </w:rPr>
        <w:t xml:space="preserve">mean_2a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(ChairOrders)</w:t>
      </w:r>
    </w:p>
    <w:p>
      <w:pPr>
        <w:pStyle w:val="SourceCode"/>
      </w:pPr>
      <w:r>
        <w:rPr>
          <w:rStyle w:val="VerbatimChar"/>
        </w:rPr>
        <w:t xml:space="preserve">## Warning in mean.default(ChairOrders):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NormalTok"/>
        </w:rPr>
        <w:t xml:space="preserve">mean_2b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numUnits)</w:t>
      </w:r>
    </w:p>
    <w:p>
      <w:pPr>
        <w:pStyle w:val="Heading1"/>
      </w:pPr>
      <w:bookmarkStart w:id="27" w:name="section-1"/>
      <w:bookmarkEnd w:id="27"/>
      <w:r>
        <w:t xml:space="preserve">3</w:t>
      </w:r>
    </w:p>
    <w:p>
      <w:pPr>
        <w:pStyle w:val="Heading1"/>
      </w:pPr>
      <w:bookmarkStart w:id="28" w:name="a"/>
      <w:bookmarkEnd w:id="28"/>
      <w:r>
        <w:t xml:space="preserve">3.a</w:t>
      </w:r>
    </w:p>
    <w:p>
      <w:pPr>
        <w:pStyle w:val="SourceCode"/>
      </w:pPr>
      <w:r>
        <w:rPr>
          <w:rStyle w:val="NormalTok"/>
        </w:rPr>
        <w:t xml:space="preserve">sum_numUnits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numUnits)</w:t>
      </w:r>
      <w:r>
        <w:br w:type="textWrapping"/>
      </w:r>
      <w:r>
        <w:rPr>
          <w:rStyle w:val="NormalTok"/>
        </w:rPr>
        <w:t xml:space="preserve">sum_numUnits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Heading1"/>
      </w:pPr>
      <w:bookmarkStart w:id="29" w:name="b-1"/>
      <w:bookmarkEnd w:id="29"/>
      <w:r>
        <w:t xml:space="preserve">3.b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numUnits)</w:t>
      </w:r>
    </w:p>
    <w:p>
      <w:pPr>
        <w:pStyle w:val="SourceCode"/>
      </w:pPr>
      <w:r>
        <w:rPr>
          <w:rStyle w:val="VerbatimChar"/>
        </w:rPr>
        <w:t xml:space="preserve">## [1] 5 7 3 4 6</w:t>
      </w:r>
    </w:p>
    <w:p>
      <w:pPr>
        <w:pStyle w:val="Heading1"/>
      </w:pPr>
      <w:bookmarkStart w:id="30" w:name="c-1"/>
      <w:bookmarkEnd w:id="30"/>
      <w:r>
        <w:t xml:space="preserve">3.c</w:t>
      </w:r>
    </w:p>
    <w:p>
      <w:pPr>
        <w:pStyle w:val="SourceCode"/>
      </w:pPr>
      <w:r>
        <w:rPr>
          <w:rStyle w:val="NormalTok"/>
        </w:rPr>
        <w:t xml:space="preserve">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numUnits[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Heading1"/>
      </w:pPr>
      <w:bookmarkStart w:id="31" w:name="d-1"/>
      <w:bookmarkEnd w:id="31"/>
      <w:r>
        <w:t xml:space="preserve">3.d</w:t>
      </w:r>
    </w:p>
    <w:p>
      <w:pPr>
        <w:pStyle w:val="SourceCode"/>
      </w:pPr>
      <w:r>
        <w:rPr>
          <w:rStyle w:val="NormalTok"/>
        </w:rPr>
        <w:t xml:space="preserve">vector_red&lt;-ChairOrders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"red"</w:t>
      </w:r>
      <w:r>
        <w:br w:type="textWrapping"/>
      </w:r>
      <w:r>
        <w:rPr>
          <w:rStyle w:val="NormalTok"/>
        </w:rPr>
        <w:t xml:space="preserve">vector_red</w:t>
      </w:r>
    </w:p>
    <w:p>
      <w:pPr>
        <w:pStyle w:val="SourceCode"/>
      </w:pPr>
      <w:r>
        <w:rPr>
          <w:rStyle w:val="VerbatimChar"/>
        </w:rPr>
        <w:t xml:space="preserve">## [1] FALSE  TRUE  TRUE FALSE  TRUE</w:t>
      </w:r>
    </w:p>
    <w:p>
      <w:pPr>
        <w:pStyle w:val="SourceCode"/>
      </w:pPr>
      <w:r>
        <w:rPr>
          <w:rStyle w:val="NormalTok"/>
        </w:rPr>
        <w:t xml:space="preserve">vector_done&lt;-ChairOrders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"FALSE"</w:t>
      </w:r>
      <w:r>
        <w:br w:type="textWrapping"/>
      </w:r>
      <w:r>
        <w:rPr>
          <w:rStyle w:val="NormalTok"/>
        </w:rPr>
        <w:t xml:space="preserve">vector_done</w:t>
      </w:r>
    </w:p>
    <w:p>
      <w:pPr>
        <w:pStyle w:val="SourceCode"/>
      </w:pPr>
      <w:r>
        <w:rPr>
          <w:rStyle w:val="VerbatimChar"/>
        </w:rPr>
        <w:t xml:space="preserve">## [1] FALSE FALSE  TRUE  TRUE  TRUE</w:t>
      </w:r>
    </w:p>
    <w:p>
      <w:pPr>
        <w:pStyle w:val="Heading1"/>
      </w:pPr>
      <w:bookmarkStart w:id="32" w:name="e-1"/>
      <w:bookmarkEnd w:id="32"/>
      <w:r>
        <w:t xml:space="preserve">3.e</w:t>
      </w:r>
    </w:p>
    <w:p>
      <w:pPr>
        <w:pStyle w:val="SourceCode"/>
      </w:pPr>
      <w:r>
        <w:rPr>
          <w:rStyle w:val="NormalTok"/>
        </w:rPr>
        <w:t xml:space="preserve">chairs_notDone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numUnits[ChairOrders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done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chairs_notDone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Heading1"/>
      </w:pPr>
      <w:bookmarkStart w:id="33" w:name="f"/>
      <w:bookmarkEnd w:id="33"/>
      <w:r>
        <w:t xml:space="preserve">3.f</w:t>
      </w:r>
    </w:p>
    <w:p>
      <w:pPr>
        <w:pStyle w:val="SourceCode"/>
      </w:pPr>
      <w:r>
        <w:rPr>
          <w:rStyle w:val="NormalTok"/>
        </w:rPr>
        <w:t xml:space="preserve">chairs_Done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numUnits[ChairOrders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done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chairs_Done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Heading1"/>
      </w:pPr>
      <w:bookmarkStart w:id="34" w:name="g"/>
      <w:bookmarkEnd w:id="34"/>
      <w:r>
        <w:t xml:space="preserve">3.g</w:t>
      </w:r>
    </w:p>
    <w:p>
      <w:pPr>
        <w:pStyle w:val="SourceCode"/>
      </w:pPr>
      <w:r>
        <w:rPr>
          <w:rStyle w:val="NormalTok"/>
        </w:rPr>
        <w:t xml:space="preserve">chairs_Red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numUnits[ChairOrders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chairs_Brown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numUnits[ChairOrders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chairs_Red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chairs_Brown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Heading1"/>
      </w:pPr>
      <w:bookmarkStart w:id="35" w:name="a-1"/>
      <w:bookmarkEnd w:id="35"/>
      <w:r>
        <w:t xml:space="preserve">4.a</w:t>
      </w:r>
    </w:p>
    <w:p>
      <w:pPr>
        <w:pStyle w:val="SourceCode"/>
      </w:pPr>
      <w:r>
        <w:rPr>
          <w:rStyle w:val="NormalTok"/>
        </w:rPr>
        <w:t xml:space="preserve">chair_red_notDone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numUnits[ChairOrders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chair_red_notDone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Heading1"/>
      </w:pPr>
      <w:bookmarkStart w:id="36" w:name="b-2"/>
      <w:bookmarkEnd w:id="36"/>
      <w:r>
        <w:t xml:space="preserve">4.b</w:t>
      </w:r>
    </w:p>
    <w:p>
      <w:pPr>
        <w:pStyle w:val="SourceCode"/>
      </w:pPr>
      <w:r>
        <w:rPr>
          <w:rStyle w:val="NormalTok"/>
        </w:rPr>
        <w:t xml:space="preserve">chair_notRed_notDone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numUnits[ChairOrders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done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chair_notRed_notDone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1"/>
      </w:pPr>
      <w:bookmarkStart w:id="37" w:name="section-2"/>
      <w:bookmarkEnd w:id="37"/>
      <w:r>
        <w:t xml:space="preserve">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(ChairOrders)</w:t>
      </w:r>
    </w:p>
    <w:p>
      <w:pPr>
        <w:pStyle w:val="SourceCode"/>
      </w:pPr>
      <w:r>
        <w:rPr>
          <w:rStyle w:val="VerbatimChar"/>
        </w:rPr>
        <w:t xml:space="preserve">##     orderNum    numUnits   color      done        </w:t>
      </w:r>
      <w:r>
        <w:br w:type="textWrapping"/>
      </w:r>
      <w:r>
        <w:rPr>
          <w:rStyle w:val="VerbatimChar"/>
        </w:rPr>
        <w:t xml:space="preserve">##  Min.   :1   Min.   :3   blue :1   Mode :logical  </w:t>
      </w:r>
      <w:r>
        <w:br w:type="textWrapping"/>
      </w:r>
      <w:r>
        <w:rPr>
          <w:rStyle w:val="VerbatimChar"/>
        </w:rPr>
        <w:t xml:space="preserve">##  1st Qu.:2   1st Qu.:4   brown:1   FALSE:3        </w:t>
      </w:r>
      <w:r>
        <w:br w:type="textWrapping"/>
      </w:r>
      <w:r>
        <w:rPr>
          <w:rStyle w:val="VerbatimChar"/>
        </w:rPr>
        <w:t xml:space="preserve">##  Median :3   Median :5   red  :3   TRUE :2        </w:t>
      </w:r>
      <w:r>
        <w:br w:type="textWrapping"/>
      </w:r>
      <w:r>
        <w:rPr>
          <w:rStyle w:val="VerbatimChar"/>
        </w:rPr>
        <w:t xml:space="preserve">##  Mean   :3   Mean   :5             NA's :0        </w:t>
      </w:r>
      <w:r>
        <w:br w:type="textWrapping"/>
      </w:r>
      <w:r>
        <w:rPr>
          <w:rStyle w:val="VerbatimChar"/>
        </w:rPr>
        <w:t xml:space="preserve">##  3rd Qu.:4   3rd Qu.:6                            </w:t>
      </w:r>
      <w:r>
        <w:br w:type="textWrapping"/>
      </w:r>
      <w:r>
        <w:rPr>
          <w:rStyle w:val="VerbatimChar"/>
        </w:rPr>
        <w:t xml:space="preserve">##  Max.   :5   Max.   :7</w:t>
      </w:r>
    </w:p>
    <w:p>
      <w:pPr>
        <w:pStyle w:val="FirstParagraph"/>
      </w:pPr>
      <w:r>
        <w:t xml:space="preserve">The command will show the min, the first quartile, median, mean, third quartile and maximum for each column vector each vector is like a characteristic of the data so you can have a general idea of your data.</w:t>
      </w:r>
    </w:p>
    <w:p>
      <w:pPr>
        <w:pStyle w:val="Heading1"/>
      </w:pPr>
      <w:bookmarkStart w:id="38" w:name="a-2"/>
      <w:bookmarkEnd w:id="38"/>
      <w:r>
        <w:t xml:space="preserve">6.a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(mode)</w:t>
      </w:r>
    </w:p>
    <w:p>
      <w:pPr>
        <w:pStyle w:val="FirstParagraph"/>
      </w:pPr>
      <w:r>
        <w:t xml:space="preserve">Description</w:t>
      </w:r>
    </w:p>
    <w:p>
      <w:pPr>
        <w:pStyle w:val="BodyText"/>
      </w:pPr>
      <w:r>
        <w:t xml:space="preserve">Get or set the type or storage mode of an object.</w:t>
      </w:r>
    </w:p>
    <w:p>
      <w:pPr>
        <w:pStyle w:val="BodyText"/>
      </w:pPr>
      <w:r>
        <w:t xml:space="preserve">Usage</w:t>
      </w:r>
    </w:p>
    <w:p>
      <w:pPr>
        <w:pStyle w:val="BodyText"/>
      </w:pPr>
      <w:r>
        <w:t xml:space="preserve">mode(x)</w:t>
      </w:r>
      <w:r>
        <w:t xml:space="preserve"> </w:t>
      </w:r>
      <w:r>
        <w:t xml:space="preserve">mode(x) &lt;- value</w:t>
      </w:r>
      <w:r>
        <w:t xml:space="preserve"> </w:t>
      </w:r>
      <w:r>
        <w:t xml:space="preserve">storage.mode(x)</w:t>
      </w:r>
      <w:r>
        <w:t xml:space="preserve"> </w:t>
      </w:r>
      <w:r>
        <w:t xml:space="preserve">storage.mode(x) &lt;- value</w:t>
      </w:r>
      <w:r>
        <w:t xml:space="preserve"> </w:t>
      </w:r>
      <w:r>
        <w:t xml:space="preserve">Arguments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</w:p>
    <w:p>
      <w:pPr>
        <w:pStyle w:val="Heading1"/>
      </w:pPr>
      <w:bookmarkStart w:id="39" w:name="b-3"/>
      <w:bookmarkEnd w:id="39"/>
      <w:r>
        <w:t xml:space="preserve">6.b</w:t>
      </w:r>
    </w:p>
    <w:p>
      <w:pPr>
        <w:pStyle w:val="FirstParagraph"/>
      </w:pPr>
      <w:r>
        <w:t xml:space="preserve">With the mode function you can obtain the type of element of the object in the data structure.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(ChairOrders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done)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Heading1"/>
      </w:pPr>
      <w:bookmarkStart w:id="40" w:name="general-questions"/>
      <w:bookmarkEnd w:id="40"/>
      <w:r>
        <w:t xml:space="preserve">General Questions</w:t>
      </w:r>
    </w:p>
    <w:p>
      <w:pPr>
        <w:pStyle w:val="Heading1"/>
      </w:pPr>
      <w:bookmarkStart w:id="41" w:name="for-saving-space-i-decided-to-not-print-the-outputs-in-this-session."/>
      <w:bookmarkEnd w:id="41"/>
      <w:r>
        <w:t xml:space="preserve">For saving space I decided to not print the outputs in this session.</w:t>
      </w:r>
    </w:p>
    <w:p>
      <w:pPr>
        <w:pStyle w:val="Heading1"/>
      </w:pPr>
      <w:bookmarkStart w:id="42" w:name="section-3"/>
      <w:bookmarkEnd w:id="42"/>
      <w:r>
        <w:t xml:space="preserve">1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(data_a,data_b,data_c)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edit</w:t>
      </w:r>
      <w:r>
        <w:rPr>
          <w:rStyle w:val="NormalTok"/>
        </w:rPr>
        <w:t xml:space="preserve">(my_newdata)</w:t>
      </w:r>
    </w:p>
    <w:p>
      <w:pPr>
        <w:pStyle w:val="Heading1"/>
      </w:pPr>
      <w:bookmarkStart w:id="43" w:name="section-4"/>
      <w:bookmarkEnd w:id="43"/>
      <w:r>
        <w:t xml:space="preserve">2</w:t>
      </w:r>
    </w:p>
    <w:p>
      <w:pPr>
        <w:pStyle w:val="SourceCode"/>
      </w:pPr>
      <w:r>
        <w:rPr>
          <w:rStyle w:val="NormalTok"/>
        </w:rPr>
        <w:t xml:space="preserve">vector_int=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(vector_int)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1"/>
      </w:pPr>
      <w:bookmarkStart w:id="44" w:name="section-5"/>
      <w:bookmarkEnd w:id="44"/>
      <w:r>
        <w:t xml:space="preserve">3</w:t>
      </w:r>
    </w:p>
    <w:p>
      <w:pPr>
        <w:pStyle w:val="SourceCode"/>
      </w:pPr>
      <w:r>
        <w:rPr>
          <w:rStyle w:val="NormalTok"/>
        </w:rPr>
        <w:t xml:space="preserve">lt &lt;-</w:t>
      </w:r>
      <w:r>
        <w:rPr>
          <w:rStyle w:val="StringTok"/>
        </w:rPr>
        <w:t xml:space="preserve"> "My homework list"</w:t>
      </w:r>
      <w:r>
        <w:br w:type="textWrapping"/>
      </w:r>
      <w:r>
        <w:rPr>
          <w:rStyle w:val="NormalTok"/>
        </w:rPr>
        <w:t xml:space="preserve">movies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"Inglorious Bastards"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life is beautiful"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"Match Point"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expences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family &lt;-</w:t>
      </w:r>
      <w:r>
        <w:rPr>
          <w:rStyle w:val="StringTok"/>
        </w:rPr>
        <w:t xml:space="preserve"> "Vanessa"</w:t>
      </w:r>
      <w:r>
        <w:br w:type="textWrapping"/>
      </w:r>
      <w:r>
        <w:rPr>
          <w:rStyle w:val="NormalTok"/>
        </w:rPr>
        <w:t xml:space="preserve">my_homework_list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lt,</w:t>
      </w:r>
      <w:r>
        <w:rPr>
          <w:rStyle w:val="DataTypeTok"/>
        </w:rPr>
        <w:t xml:space="preserve">movies=</w:t>
      </w:r>
      <w:r>
        <w:rPr>
          <w:rStyle w:val="NormalTok"/>
        </w:rPr>
        <w:t xml:space="preserve">movies,</w:t>
      </w:r>
      <w:r>
        <w:rPr>
          <w:rStyle w:val="DataTypeTok"/>
        </w:rPr>
        <w:t xml:space="preserve">expenditures=</w:t>
      </w:r>
      <w:r>
        <w:rPr>
          <w:rStyle w:val="NormalTok"/>
        </w:rPr>
        <w:t xml:space="preserve">expences,</w:t>
      </w:r>
      <w:r>
        <w:rPr>
          <w:rStyle w:val="DataTypeTok"/>
        </w:rPr>
        <w:t xml:space="preserve">family_members=</w:t>
      </w:r>
      <w:r>
        <w:rPr>
          <w:rStyle w:val="NormalTok"/>
        </w:rPr>
        <w:t xml:space="preserve">family)</w:t>
      </w:r>
    </w:p>
    <w:p>
      <w:pPr>
        <w:pStyle w:val="Heading1"/>
      </w:pPr>
      <w:bookmarkStart w:id="45" w:name="section-6"/>
      <w:bookmarkEnd w:id="45"/>
      <w:r>
        <w:t xml:space="preserve">4</w:t>
      </w:r>
    </w:p>
    <w:p>
      <w:pPr>
        <w:pStyle w:val="SourceCode"/>
      </w:pPr>
      <w:r>
        <w:rPr>
          <w:rStyle w:val="NormalTok"/>
        </w:rPr>
        <w:t xml:space="preserve">vector_inc=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6e14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ICA_1 AndresAlba</dc:title>
  <dc:creator/>
  <dcterms:created xsi:type="dcterms:W3CDTF">2018-09-17T04:38:44Z</dcterms:created>
  <dcterms:modified xsi:type="dcterms:W3CDTF">2018-09-17T04:38:44Z</dcterms:modified>
</cp:coreProperties>
</file>