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D3020" w14:textId="69BD8C95" w:rsidR="00D43FE9" w:rsidRPr="008F621B" w:rsidRDefault="003C4A56" w:rsidP="003C4A56">
      <w:pPr>
        <w:pStyle w:val="IntenseQuote"/>
        <w:rPr>
          <w:color w:val="000000" w:themeColor="text1"/>
        </w:rPr>
      </w:pPr>
      <w:r w:rsidRPr="008F621B">
        <w:rPr>
          <w:color w:val="000000" w:themeColor="text1"/>
        </w:rPr>
        <w:t>Weather Trends Project Report</w:t>
      </w:r>
    </w:p>
    <w:p w14:paraId="27C715BC" w14:textId="1B998C77" w:rsidR="003C4A56" w:rsidRDefault="003C4A56" w:rsidP="003C4A56"/>
    <w:p w14:paraId="6CAE696D" w14:textId="475CFE81" w:rsidR="003C4A56" w:rsidRDefault="003C4A56" w:rsidP="003C4A56">
      <w:r w:rsidRPr="006124AC">
        <w:rPr>
          <w:b/>
          <w:bCs/>
        </w:rPr>
        <w:t>Data Gathering</w:t>
      </w:r>
      <w:r>
        <w:t xml:space="preserve">: </w:t>
      </w:r>
    </w:p>
    <w:p w14:paraId="622106B7" w14:textId="77777777" w:rsidR="003C4A56" w:rsidRDefault="003C4A56" w:rsidP="003C4A56">
      <w:pPr>
        <w:pStyle w:val="ListParagraph"/>
        <w:numPr>
          <w:ilvl w:val="0"/>
          <w:numId w:val="1"/>
        </w:numPr>
      </w:pPr>
      <w:r>
        <w:t>Tool: SQL to query the data from the provided workspace</w:t>
      </w:r>
    </w:p>
    <w:p w14:paraId="147F9DDF" w14:textId="77777777" w:rsidR="00FB422E" w:rsidRDefault="003C4A56" w:rsidP="003C4A56">
      <w:pPr>
        <w:pStyle w:val="ListParagraph"/>
        <w:numPr>
          <w:ilvl w:val="0"/>
          <w:numId w:val="1"/>
        </w:numPr>
        <w:spacing w:after="0"/>
      </w:pPr>
      <w:r>
        <w:t xml:space="preserve">Query: </w:t>
      </w:r>
    </w:p>
    <w:p w14:paraId="3F4E8431" w14:textId="6BD17235" w:rsidR="003C4A56" w:rsidRDefault="003C4A56" w:rsidP="00FB422E">
      <w:pPr>
        <w:pStyle w:val="ListParagraph"/>
        <w:numPr>
          <w:ilvl w:val="0"/>
          <w:numId w:val="6"/>
        </w:numPr>
        <w:spacing w:after="0"/>
      </w:pPr>
      <w:r>
        <w:t xml:space="preserve">SELECT </w:t>
      </w:r>
      <w:proofErr w:type="spellStart"/>
      <w:proofErr w:type="gramStart"/>
      <w:r>
        <w:t>gd.year</w:t>
      </w:r>
      <w:proofErr w:type="spellEnd"/>
      <w:proofErr w:type="gramEnd"/>
      <w:r>
        <w:t xml:space="preserve"> </w:t>
      </w:r>
      <w:proofErr w:type="spellStart"/>
      <w:r>
        <w:t>global_year</w:t>
      </w:r>
      <w:proofErr w:type="spellEnd"/>
      <w:r>
        <w:t xml:space="preserve">, </w:t>
      </w:r>
      <w:proofErr w:type="spellStart"/>
      <w:r>
        <w:t>cd.year</w:t>
      </w:r>
      <w:proofErr w:type="spellEnd"/>
      <w:r>
        <w:t xml:space="preserve"> </w:t>
      </w:r>
      <w:proofErr w:type="spellStart"/>
      <w:r>
        <w:t>city_year,city,country</w:t>
      </w:r>
      <w:proofErr w:type="spellEnd"/>
      <w:r>
        <w:t xml:space="preserve">, </w:t>
      </w:r>
      <w:proofErr w:type="spellStart"/>
      <w:r>
        <w:t>cd.avg_temp</w:t>
      </w:r>
      <w:proofErr w:type="spellEnd"/>
      <w:r>
        <w:t xml:space="preserve"> </w:t>
      </w:r>
      <w:proofErr w:type="spellStart"/>
      <w:r>
        <w:t>city_avg_temp</w:t>
      </w:r>
      <w:proofErr w:type="spellEnd"/>
      <w:r>
        <w:t xml:space="preserve"> , </w:t>
      </w:r>
      <w:proofErr w:type="spellStart"/>
      <w:r>
        <w:t>gd.avg_temp</w:t>
      </w:r>
      <w:proofErr w:type="spellEnd"/>
      <w:r>
        <w:t xml:space="preserve"> </w:t>
      </w:r>
      <w:proofErr w:type="spellStart"/>
      <w:r>
        <w:t>global_avg_temp</w:t>
      </w:r>
      <w:proofErr w:type="spellEnd"/>
    </w:p>
    <w:p w14:paraId="4232172E" w14:textId="77777777" w:rsidR="003C4A56" w:rsidRDefault="003C4A56" w:rsidP="00FB422E">
      <w:pPr>
        <w:spacing w:after="0"/>
        <w:ind w:left="360" w:firstLine="720"/>
      </w:pPr>
      <w:r>
        <w:t xml:space="preserve">FROM </w:t>
      </w:r>
      <w:proofErr w:type="spellStart"/>
      <w:r>
        <w:t>city_data</w:t>
      </w:r>
      <w:proofErr w:type="spellEnd"/>
      <w:r>
        <w:t xml:space="preserve"> cd</w:t>
      </w:r>
    </w:p>
    <w:p w14:paraId="16B00F36" w14:textId="768A3646" w:rsidR="003C4A56" w:rsidRDefault="003C4A56" w:rsidP="00FB422E">
      <w:pPr>
        <w:spacing w:after="0"/>
        <w:ind w:left="360" w:firstLine="720"/>
      </w:pPr>
      <w:r>
        <w:t xml:space="preserve">JOIN </w:t>
      </w:r>
      <w:proofErr w:type="spellStart"/>
      <w:r>
        <w:t>global_data</w:t>
      </w:r>
      <w:proofErr w:type="spellEnd"/>
      <w:r>
        <w:t xml:space="preserve"> </w:t>
      </w:r>
      <w:proofErr w:type="spellStart"/>
      <w:r>
        <w:t>gd</w:t>
      </w:r>
      <w:proofErr w:type="spellEnd"/>
    </w:p>
    <w:p w14:paraId="7B4459BD" w14:textId="77777777" w:rsidR="003C4A56" w:rsidRDefault="003C4A56" w:rsidP="00FB422E">
      <w:pPr>
        <w:spacing w:after="0"/>
        <w:ind w:left="360" w:firstLine="720"/>
      </w:pPr>
      <w:r>
        <w:t xml:space="preserve">ON </w:t>
      </w:r>
      <w:proofErr w:type="spellStart"/>
      <w:proofErr w:type="gramStart"/>
      <w:r>
        <w:t>cd.year</w:t>
      </w:r>
      <w:proofErr w:type="spellEnd"/>
      <w:proofErr w:type="gramEnd"/>
      <w:r>
        <w:t xml:space="preserve"> = </w:t>
      </w:r>
      <w:proofErr w:type="spellStart"/>
      <w:r>
        <w:t>gd.year</w:t>
      </w:r>
      <w:proofErr w:type="spellEnd"/>
    </w:p>
    <w:p w14:paraId="3BB4BC64" w14:textId="25C564F6" w:rsidR="003C4A56" w:rsidRDefault="00FB422E" w:rsidP="00FB422E">
      <w:pPr>
        <w:spacing w:after="0"/>
        <w:ind w:left="720" w:firstLine="360"/>
      </w:pPr>
      <w:r>
        <w:t>AND</w:t>
      </w:r>
      <w:r w:rsidR="003C4A56">
        <w:t xml:space="preserve"> </w:t>
      </w:r>
      <w:proofErr w:type="spellStart"/>
      <w:proofErr w:type="gramStart"/>
      <w:r w:rsidR="003C4A56">
        <w:t>cd.city</w:t>
      </w:r>
      <w:proofErr w:type="spellEnd"/>
      <w:proofErr w:type="gramEnd"/>
      <w:r w:rsidR="003C4A56">
        <w:t>='Riyadh'</w:t>
      </w:r>
    </w:p>
    <w:p w14:paraId="7A614EA4" w14:textId="77777777" w:rsidR="00FB422E" w:rsidRDefault="00FB422E" w:rsidP="00FB422E">
      <w:pPr>
        <w:pStyle w:val="ListParagraph"/>
        <w:numPr>
          <w:ilvl w:val="0"/>
          <w:numId w:val="6"/>
        </w:numPr>
        <w:spacing w:after="0"/>
      </w:pPr>
      <w:r>
        <w:t xml:space="preserve">SELECT </w:t>
      </w:r>
      <w:proofErr w:type="spellStart"/>
      <w:proofErr w:type="gramStart"/>
      <w:r>
        <w:t>gd.year</w:t>
      </w:r>
      <w:proofErr w:type="spellEnd"/>
      <w:proofErr w:type="gramEnd"/>
      <w:r>
        <w:t xml:space="preserve"> </w:t>
      </w:r>
      <w:proofErr w:type="spellStart"/>
      <w:r>
        <w:t>global_year</w:t>
      </w:r>
      <w:proofErr w:type="spellEnd"/>
      <w:r>
        <w:t xml:space="preserve">, </w:t>
      </w:r>
      <w:proofErr w:type="spellStart"/>
      <w:r>
        <w:t>cd.year</w:t>
      </w:r>
      <w:proofErr w:type="spellEnd"/>
      <w:r>
        <w:t xml:space="preserve"> </w:t>
      </w:r>
      <w:proofErr w:type="spellStart"/>
      <w:r>
        <w:t>city_year,city,country</w:t>
      </w:r>
      <w:proofErr w:type="spellEnd"/>
      <w:r>
        <w:t xml:space="preserve">, </w:t>
      </w:r>
      <w:proofErr w:type="spellStart"/>
      <w:r>
        <w:t>cd.avg_temp</w:t>
      </w:r>
      <w:proofErr w:type="spellEnd"/>
      <w:r>
        <w:t xml:space="preserve"> </w:t>
      </w:r>
      <w:proofErr w:type="spellStart"/>
      <w:r>
        <w:t>city_avg_temp</w:t>
      </w:r>
      <w:proofErr w:type="spellEnd"/>
      <w:r>
        <w:t xml:space="preserve"> , </w:t>
      </w:r>
      <w:proofErr w:type="spellStart"/>
      <w:r>
        <w:t>gd.avg_temp</w:t>
      </w:r>
      <w:proofErr w:type="spellEnd"/>
      <w:r>
        <w:t xml:space="preserve"> </w:t>
      </w:r>
      <w:proofErr w:type="spellStart"/>
      <w:r>
        <w:t>global_avg_temp</w:t>
      </w:r>
      <w:proofErr w:type="spellEnd"/>
    </w:p>
    <w:p w14:paraId="0212F39A" w14:textId="77777777" w:rsidR="00FB422E" w:rsidRDefault="00FB422E" w:rsidP="00FB422E">
      <w:pPr>
        <w:spacing w:after="0"/>
        <w:ind w:left="360" w:firstLine="720"/>
      </w:pPr>
      <w:r>
        <w:t xml:space="preserve">FROM </w:t>
      </w:r>
      <w:proofErr w:type="spellStart"/>
      <w:r>
        <w:t>city_data</w:t>
      </w:r>
      <w:proofErr w:type="spellEnd"/>
      <w:r>
        <w:t xml:space="preserve"> cd</w:t>
      </w:r>
    </w:p>
    <w:p w14:paraId="2C17FE8A" w14:textId="77777777" w:rsidR="00FB422E" w:rsidRDefault="00FB422E" w:rsidP="00FB422E">
      <w:pPr>
        <w:spacing w:after="0"/>
        <w:ind w:left="360" w:firstLine="720"/>
      </w:pPr>
      <w:r>
        <w:t xml:space="preserve">JOIN </w:t>
      </w:r>
      <w:proofErr w:type="spellStart"/>
      <w:r>
        <w:t>global_data</w:t>
      </w:r>
      <w:proofErr w:type="spellEnd"/>
      <w:r>
        <w:t xml:space="preserve"> </w:t>
      </w:r>
      <w:proofErr w:type="spellStart"/>
      <w:r>
        <w:t>gd</w:t>
      </w:r>
      <w:proofErr w:type="spellEnd"/>
    </w:p>
    <w:p w14:paraId="2F8CB254" w14:textId="77777777" w:rsidR="00FB422E" w:rsidRDefault="00FB422E" w:rsidP="00FB422E">
      <w:pPr>
        <w:spacing w:after="0"/>
        <w:ind w:left="360" w:firstLine="720"/>
      </w:pPr>
      <w:r>
        <w:t xml:space="preserve">ON </w:t>
      </w:r>
      <w:proofErr w:type="spellStart"/>
      <w:proofErr w:type="gramStart"/>
      <w:r>
        <w:t>cd.year</w:t>
      </w:r>
      <w:proofErr w:type="spellEnd"/>
      <w:proofErr w:type="gramEnd"/>
      <w:r>
        <w:t xml:space="preserve"> = </w:t>
      </w:r>
      <w:proofErr w:type="spellStart"/>
      <w:r>
        <w:t>gd.year</w:t>
      </w:r>
      <w:proofErr w:type="spellEnd"/>
    </w:p>
    <w:p w14:paraId="43A201DA" w14:textId="77777777" w:rsidR="00FB422E" w:rsidRDefault="00FB422E" w:rsidP="00FB422E">
      <w:pPr>
        <w:spacing w:after="0"/>
        <w:ind w:left="720" w:firstLine="360"/>
      </w:pPr>
      <w:r>
        <w:t xml:space="preserve">WHERE </w:t>
      </w:r>
      <w:proofErr w:type="spellStart"/>
      <w:proofErr w:type="gramStart"/>
      <w:r>
        <w:t>cd.city</w:t>
      </w:r>
      <w:proofErr w:type="spellEnd"/>
      <w:proofErr w:type="gramEnd"/>
      <w:r>
        <w:t>='Riyadh'</w:t>
      </w:r>
    </w:p>
    <w:p w14:paraId="3DBD8F58" w14:textId="4BD88A04" w:rsidR="00FB422E" w:rsidRDefault="00FB422E" w:rsidP="00FB422E">
      <w:pPr>
        <w:spacing w:after="0"/>
        <w:ind w:left="360" w:firstLine="720"/>
      </w:pPr>
      <w:r>
        <w:t xml:space="preserve">OR </w:t>
      </w:r>
      <w:proofErr w:type="spellStart"/>
      <w:proofErr w:type="gramStart"/>
      <w:r>
        <w:t>cd.city</w:t>
      </w:r>
      <w:proofErr w:type="spellEnd"/>
      <w:proofErr w:type="gramEnd"/>
      <w:r>
        <w:t>= ‘Hiroshima’</w:t>
      </w:r>
    </w:p>
    <w:p w14:paraId="306848EA" w14:textId="77777777" w:rsidR="003C4A56" w:rsidRDefault="003C4A56" w:rsidP="003C4A56">
      <w:pPr>
        <w:spacing w:after="0"/>
        <w:ind w:firstLine="720"/>
      </w:pPr>
    </w:p>
    <w:p w14:paraId="123FFEC5" w14:textId="2BC1F76D" w:rsidR="003C4A56" w:rsidRDefault="003C4A56" w:rsidP="003C4A56">
      <w:pPr>
        <w:pStyle w:val="ListParagraph"/>
        <w:numPr>
          <w:ilvl w:val="0"/>
          <w:numId w:val="3"/>
        </w:numPr>
      </w:pPr>
      <w:r>
        <w:t>Tool: Excel to work on the data and visualize it</w:t>
      </w:r>
    </w:p>
    <w:p w14:paraId="4B3DCFD6" w14:textId="5083BEC7" w:rsidR="003C4A56" w:rsidRDefault="003C4A56" w:rsidP="003C4A56">
      <w:pPr>
        <w:pStyle w:val="ListParagraph"/>
        <w:numPr>
          <w:ilvl w:val="0"/>
          <w:numId w:val="3"/>
        </w:numPr>
      </w:pPr>
      <w:r>
        <w:t xml:space="preserve">Manipulation: calculated 2 moving averages for global temperatures and city (Riyadh) temperatures. Then used a line graph </w:t>
      </w:r>
      <w:r w:rsidR="00231CDB">
        <w:t>to visualize the data.</w:t>
      </w:r>
    </w:p>
    <w:p w14:paraId="09A022F5" w14:textId="77777777" w:rsidR="00231CDB" w:rsidRDefault="00231CDB" w:rsidP="003C4A56"/>
    <w:p w14:paraId="27041BB0" w14:textId="3A55D383" w:rsidR="003C4A56" w:rsidRDefault="003C4A56" w:rsidP="003C4A56">
      <w:r w:rsidRPr="006124AC">
        <w:rPr>
          <w:b/>
          <w:bCs/>
        </w:rPr>
        <w:t>Calculations</w:t>
      </w:r>
      <w:r>
        <w:t xml:space="preserve">: </w:t>
      </w:r>
    </w:p>
    <w:p w14:paraId="3073A3A5" w14:textId="035C160A" w:rsidR="003C4A56" w:rsidRDefault="00231CDB" w:rsidP="00231CDB">
      <w:pPr>
        <w:ind w:left="720"/>
      </w:pPr>
      <w:r>
        <w:t>Moving Averages based on 5 Years, Removed the first 5 records as the data from row 3 to 5 were null.</w:t>
      </w:r>
    </w:p>
    <w:p w14:paraId="138D99E6" w14:textId="77777777" w:rsidR="00231CDB" w:rsidRDefault="00231CDB" w:rsidP="003C4A56"/>
    <w:p w14:paraId="594F2242" w14:textId="77777777" w:rsidR="00FB422E" w:rsidRDefault="00FB422E" w:rsidP="003C4A56">
      <w:pPr>
        <w:rPr>
          <w:b/>
          <w:bCs/>
        </w:rPr>
      </w:pPr>
    </w:p>
    <w:p w14:paraId="3AD288F2" w14:textId="77777777" w:rsidR="00FB422E" w:rsidRDefault="00FB422E" w:rsidP="003C4A56">
      <w:pPr>
        <w:rPr>
          <w:b/>
          <w:bCs/>
        </w:rPr>
      </w:pPr>
    </w:p>
    <w:p w14:paraId="599CEA76" w14:textId="77777777" w:rsidR="00FB422E" w:rsidRDefault="00FB422E" w:rsidP="003C4A56">
      <w:pPr>
        <w:rPr>
          <w:b/>
          <w:bCs/>
        </w:rPr>
      </w:pPr>
    </w:p>
    <w:p w14:paraId="484294FA" w14:textId="77777777" w:rsidR="00FB422E" w:rsidRDefault="00FB422E" w:rsidP="003C4A56">
      <w:pPr>
        <w:rPr>
          <w:b/>
          <w:bCs/>
        </w:rPr>
      </w:pPr>
    </w:p>
    <w:p w14:paraId="45755672" w14:textId="77777777" w:rsidR="00FB422E" w:rsidRDefault="00FB422E" w:rsidP="003C4A56">
      <w:pPr>
        <w:rPr>
          <w:b/>
          <w:bCs/>
        </w:rPr>
      </w:pPr>
    </w:p>
    <w:p w14:paraId="4D0B0B03" w14:textId="77777777" w:rsidR="00FB422E" w:rsidRDefault="00FB422E" w:rsidP="003C4A56">
      <w:pPr>
        <w:rPr>
          <w:b/>
          <w:bCs/>
        </w:rPr>
      </w:pPr>
    </w:p>
    <w:p w14:paraId="0E2B6E6A" w14:textId="7DE17323" w:rsidR="003C4A56" w:rsidRDefault="003C4A56" w:rsidP="003C4A56">
      <w:r w:rsidRPr="006124AC">
        <w:rPr>
          <w:b/>
          <w:bCs/>
        </w:rPr>
        <w:lastRenderedPageBreak/>
        <w:t>Chart</w:t>
      </w:r>
      <w:r w:rsidR="006124AC">
        <w:rPr>
          <w:b/>
          <w:bCs/>
        </w:rPr>
        <w:t>s</w:t>
      </w:r>
      <w:r>
        <w:t>:</w:t>
      </w:r>
    </w:p>
    <w:p w14:paraId="1E25EEF9" w14:textId="6535AEAA" w:rsidR="003C4A56" w:rsidRDefault="00231CDB" w:rsidP="003C4A56">
      <w:r>
        <w:rPr>
          <w:noProof/>
        </w:rPr>
        <w:drawing>
          <wp:anchor distT="0" distB="0" distL="114300" distR="114300" simplePos="0" relativeHeight="251658240" behindDoc="0" locked="0" layoutInCell="1" allowOverlap="1" wp14:anchorId="5088A2AF" wp14:editId="670055DC">
            <wp:simplePos x="0" y="0"/>
            <wp:positionH relativeFrom="margin">
              <wp:posOffset>603250</wp:posOffset>
            </wp:positionH>
            <wp:positionV relativeFrom="paragraph">
              <wp:posOffset>4445</wp:posOffset>
            </wp:positionV>
            <wp:extent cx="5046345" cy="2778125"/>
            <wp:effectExtent l="0" t="0" r="1905" b="3175"/>
            <wp:wrapThrough wrapText="bothSides">
              <wp:wrapPolygon edited="0">
                <wp:start x="0" y="0"/>
                <wp:lineTo x="0" y="21477"/>
                <wp:lineTo x="21527" y="21477"/>
                <wp:lineTo x="21527" y="0"/>
                <wp:lineTo x="0" y="0"/>
              </wp:wrapPolygon>
            </wp:wrapThrough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4C30EB4-608C-4452-82FD-F0222D55E7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9B079" w14:textId="7776C5AA" w:rsidR="00231CDB" w:rsidRDefault="00231CDB" w:rsidP="003C4A56"/>
    <w:p w14:paraId="6D109028" w14:textId="77777777" w:rsidR="00231CDB" w:rsidRDefault="00231CDB" w:rsidP="003C4A56"/>
    <w:p w14:paraId="0F6D701D" w14:textId="77777777" w:rsidR="00231CDB" w:rsidRDefault="00231CDB" w:rsidP="003C4A56"/>
    <w:p w14:paraId="70C32F56" w14:textId="77777777" w:rsidR="00231CDB" w:rsidRDefault="00231CDB" w:rsidP="003C4A56"/>
    <w:p w14:paraId="7E1091D5" w14:textId="77777777" w:rsidR="00231CDB" w:rsidRDefault="00231CDB" w:rsidP="003C4A56"/>
    <w:p w14:paraId="08A7D1DA" w14:textId="77777777" w:rsidR="00231CDB" w:rsidRDefault="00231CDB" w:rsidP="003C4A56"/>
    <w:p w14:paraId="54920F15" w14:textId="77777777" w:rsidR="00231CDB" w:rsidRDefault="00231CDB" w:rsidP="003C4A56"/>
    <w:p w14:paraId="7F628640" w14:textId="5C6F18F1" w:rsidR="00231CDB" w:rsidRDefault="00242885" w:rsidP="003C4A56">
      <w:r>
        <w:rPr>
          <w:noProof/>
        </w:rPr>
        <w:drawing>
          <wp:inline distT="0" distB="0" distL="0" distR="0" wp14:anchorId="545C83FB" wp14:editId="23974549">
            <wp:extent cx="5943600" cy="2479431"/>
            <wp:effectExtent l="0" t="0" r="0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F564EDA-91D7-483F-98A8-8398CC9868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1CB802" w14:textId="77777777" w:rsidR="00242885" w:rsidRDefault="00242885" w:rsidP="003C4A56"/>
    <w:p w14:paraId="01AAC3E9" w14:textId="77777777" w:rsidR="0067573C" w:rsidRDefault="0067573C" w:rsidP="003C4A56">
      <w:pPr>
        <w:rPr>
          <w:b/>
          <w:bCs/>
        </w:rPr>
      </w:pPr>
    </w:p>
    <w:p w14:paraId="2B50A933" w14:textId="5EE49165" w:rsidR="003C4A56" w:rsidRDefault="003C4A56" w:rsidP="003C4A56">
      <w:bookmarkStart w:id="0" w:name="_GoBack"/>
      <w:bookmarkEnd w:id="0"/>
      <w:r w:rsidRPr="006124AC">
        <w:rPr>
          <w:b/>
          <w:bCs/>
        </w:rPr>
        <w:lastRenderedPageBreak/>
        <w:t>Observation</w:t>
      </w:r>
      <w:r w:rsidR="00FB422E">
        <w:rPr>
          <w:b/>
          <w:bCs/>
        </w:rPr>
        <w:t>s</w:t>
      </w:r>
      <w:r>
        <w:t>:</w:t>
      </w:r>
    </w:p>
    <w:p w14:paraId="653BD081" w14:textId="75D65CD6" w:rsidR="00FA2CB4" w:rsidRDefault="00FA2CB4" w:rsidP="00FA2CB4">
      <w:pPr>
        <w:pStyle w:val="ListParagraph"/>
        <w:numPr>
          <w:ilvl w:val="0"/>
          <w:numId w:val="4"/>
        </w:numPr>
      </w:pPr>
      <w:r>
        <w:t xml:space="preserve">City and global temperatures are </w:t>
      </w:r>
      <w:r w:rsidR="008F621B">
        <w:t>consistently</w:t>
      </w:r>
      <w:r>
        <w:t xml:space="preserve"> rising.</w:t>
      </w:r>
    </w:p>
    <w:p w14:paraId="54D0576A" w14:textId="77AE222A" w:rsidR="00FA2CB4" w:rsidRDefault="00FA2CB4" w:rsidP="00FA2CB4">
      <w:pPr>
        <w:pStyle w:val="ListParagraph"/>
        <w:numPr>
          <w:ilvl w:val="0"/>
          <w:numId w:val="4"/>
        </w:numPr>
      </w:pPr>
      <w:r>
        <w:t>The change range (Min-Max) for both City and Global is very close.</w:t>
      </w:r>
    </w:p>
    <w:p w14:paraId="568D0F0B" w14:textId="69B940CA" w:rsidR="00FA2CB4" w:rsidRDefault="00FA2CB4" w:rsidP="00FA2CB4">
      <w:pPr>
        <w:pStyle w:val="ListParagraph"/>
        <w:numPr>
          <w:ilvl w:val="0"/>
          <w:numId w:val="4"/>
        </w:numPr>
      </w:pPr>
      <w:r>
        <w:t>With almost each increase or decrease in the global</w:t>
      </w:r>
      <w:r w:rsidR="00310575">
        <w:t xml:space="preserve"> </w:t>
      </w:r>
      <w:r w:rsidR="008F621B">
        <w:t>temperatures</w:t>
      </w:r>
      <w:r w:rsidR="00310575">
        <w:t xml:space="preserve">, a change </w:t>
      </w:r>
      <w:r w:rsidR="008F621B">
        <w:t xml:space="preserve">was reflected on </w:t>
      </w:r>
      <w:r w:rsidR="00FB422E">
        <w:t>Riyadh</w:t>
      </w:r>
      <w:r w:rsidR="008F621B">
        <w:t>.</w:t>
      </w:r>
    </w:p>
    <w:p w14:paraId="07DB6DF2" w14:textId="4EE34643" w:rsidR="008F621B" w:rsidRDefault="008F621B" w:rsidP="00FA2CB4">
      <w:pPr>
        <w:pStyle w:val="ListParagraph"/>
        <w:numPr>
          <w:ilvl w:val="0"/>
          <w:numId w:val="4"/>
        </w:numPr>
      </w:pPr>
      <w:r>
        <w:t>City (Riyadh) is way hotter than the global temperatures</w:t>
      </w:r>
      <w:r w:rsidR="00FB422E">
        <w:t xml:space="preserve"> and getting hotter.</w:t>
      </w:r>
    </w:p>
    <w:p w14:paraId="6BB67B02" w14:textId="0BB4F1EB" w:rsidR="008F621B" w:rsidRDefault="008F621B" w:rsidP="00FA2CB4">
      <w:pPr>
        <w:pStyle w:val="ListParagraph"/>
        <w:numPr>
          <w:ilvl w:val="0"/>
          <w:numId w:val="4"/>
        </w:numPr>
      </w:pPr>
      <w:r>
        <w:t xml:space="preserve">The difference between the city and global two is almost same between two point of time. </w:t>
      </w:r>
    </w:p>
    <w:p w14:paraId="4AD82060" w14:textId="5395BC13" w:rsidR="008F621B" w:rsidRDefault="0071520F" w:rsidP="0071520F">
      <w:pPr>
        <w:pStyle w:val="ListParagraph"/>
        <w:numPr>
          <w:ilvl w:val="0"/>
          <w:numId w:val="4"/>
        </w:numPr>
      </w:pPr>
      <w:r>
        <w:t>Correlation C</w:t>
      </w:r>
      <w:r w:rsidRPr="0071520F">
        <w:t>oefficient</w:t>
      </w:r>
      <w:r>
        <w:t xml:space="preserve"> is </w:t>
      </w:r>
      <w:r w:rsidRPr="0071520F">
        <w:t>0.899710709</w:t>
      </w:r>
      <w:r w:rsidR="00FB422E">
        <w:t xml:space="preserve"> between Riyadh and Global, so change is highly consistent.</w:t>
      </w:r>
    </w:p>
    <w:p w14:paraId="0F1B58E2" w14:textId="30A35D07" w:rsidR="002F471F" w:rsidRDefault="00242885" w:rsidP="0071520F">
      <w:pPr>
        <w:pStyle w:val="ListParagraph"/>
        <w:numPr>
          <w:ilvl w:val="0"/>
          <w:numId w:val="4"/>
        </w:numPr>
      </w:pPr>
      <w:r>
        <w:t>I added another City (Hiroshima) and noticed that most of the increases on Riyadh is a decrease on Hiroshima and vice versa, also Riyadh change more is consistent with the global temperature.</w:t>
      </w:r>
    </w:p>
    <w:p w14:paraId="51EE3069" w14:textId="54A75675" w:rsidR="008F621B" w:rsidRDefault="008F621B" w:rsidP="008F621B"/>
    <w:p w14:paraId="17FE14F1" w14:textId="1C32A88E" w:rsidR="00FB422E" w:rsidRDefault="00FB422E" w:rsidP="008F621B">
      <w:r>
        <w:t xml:space="preserve">Used Support Resources: </w:t>
      </w:r>
    </w:p>
    <w:p w14:paraId="6FC95F82" w14:textId="746C10FC" w:rsidR="00FB422E" w:rsidRPr="00FB422E" w:rsidRDefault="00FB422E" w:rsidP="00FB422E">
      <w:pPr>
        <w:pStyle w:val="ListParagraph"/>
        <w:numPr>
          <w:ilvl w:val="0"/>
          <w:numId w:val="5"/>
        </w:numPr>
      </w:pPr>
      <w:r>
        <w:t xml:space="preserve">YouTube to understand how to use Line chart in Excel </w:t>
      </w:r>
      <w:hyperlink r:id="rId7" w:history="1">
        <w:r w:rsidRPr="003D281E">
          <w:rPr>
            <w:rStyle w:val="Hyperlink"/>
            <w:rFonts w:ascii="Arial" w:hAnsi="Arial" w:cs="Arial"/>
            <w:shd w:val="clear" w:color="auto" w:fill="FFFFFF"/>
          </w:rPr>
          <w:t>https://www.youtube.com/watch?v=3PwVWX28dEE</w:t>
        </w:r>
      </w:hyperlink>
    </w:p>
    <w:p w14:paraId="06706611" w14:textId="583B0C9F" w:rsidR="00FB422E" w:rsidRPr="00FB422E" w:rsidRDefault="00FB422E" w:rsidP="00FB422E">
      <w:pPr>
        <w:pStyle w:val="ListParagraph"/>
        <w:numPr>
          <w:ilvl w:val="0"/>
          <w:numId w:val="5"/>
        </w:numPr>
      </w:pPr>
      <w:r>
        <w:t xml:space="preserve">Searched for </w:t>
      </w:r>
      <w:r w:rsidRPr="00FB422E">
        <w:t>What's the correlation coefficient?</w:t>
      </w:r>
      <w:r>
        <w:t xml:space="preserve"> On the internet to see how can I use it.</w:t>
      </w:r>
    </w:p>
    <w:p w14:paraId="67D57C2D" w14:textId="77777777" w:rsidR="00FB422E" w:rsidRDefault="00FB422E" w:rsidP="008F621B"/>
    <w:p w14:paraId="0214A9CB" w14:textId="77777777" w:rsidR="00FB422E" w:rsidRDefault="00FB422E" w:rsidP="008F621B"/>
    <w:p w14:paraId="3325E3B1" w14:textId="0409ABE9" w:rsidR="008F621B" w:rsidRDefault="008F621B" w:rsidP="008F621B">
      <w:r>
        <w:t>Anas Haneya</w:t>
      </w:r>
    </w:p>
    <w:p w14:paraId="0B95D4C9" w14:textId="3ADD5BAB" w:rsidR="008F621B" w:rsidRPr="003C4A56" w:rsidRDefault="008F621B" w:rsidP="008F621B">
      <w:r>
        <w:t>23/09/18</w:t>
      </w:r>
    </w:p>
    <w:sectPr w:rsidR="008F621B" w:rsidRPr="003C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3FD5"/>
    <w:multiLevelType w:val="hybridMultilevel"/>
    <w:tmpl w:val="501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76A3C"/>
    <w:multiLevelType w:val="hybridMultilevel"/>
    <w:tmpl w:val="4F141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D5354"/>
    <w:multiLevelType w:val="hybridMultilevel"/>
    <w:tmpl w:val="E6A0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6619D"/>
    <w:multiLevelType w:val="hybridMultilevel"/>
    <w:tmpl w:val="D6449F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512B72"/>
    <w:multiLevelType w:val="hybridMultilevel"/>
    <w:tmpl w:val="BC802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392AAF"/>
    <w:multiLevelType w:val="hybridMultilevel"/>
    <w:tmpl w:val="7ECE0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56"/>
    <w:rsid w:val="001B4B3E"/>
    <w:rsid w:val="00231CDB"/>
    <w:rsid w:val="00242885"/>
    <w:rsid w:val="002F471F"/>
    <w:rsid w:val="00310575"/>
    <w:rsid w:val="003C4A56"/>
    <w:rsid w:val="006124AC"/>
    <w:rsid w:val="0067573C"/>
    <w:rsid w:val="0071520F"/>
    <w:rsid w:val="008D32B2"/>
    <w:rsid w:val="008F621B"/>
    <w:rsid w:val="00D43FE9"/>
    <w:rsid w:val="00FA2CB4"/>
    <w:rsid w:val="00FB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27A6"/>
  <w15:chartTrackingRefBased/>
  <w15:docId w15:val="{781FE25B-DB32-46FE-B82E-DC1666D3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C4A5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A5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C4A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PwVWX28d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_han\Google%20Drive\DA%20NanoDegree\Explore_Weather_Trends\Submiss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_han\Downloads\results%20(5)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Weather Trends:</a:t>
            </a:r>
            <a:r>
              <a:rPr lang="en-US" baseline="0"/>
              <a:t> Riyadh and Global</a:t>
            </a:r>
            <a:endParaRPr lang="en-US"/>
          </a:p>
        </c:rich>
      </c:tx>
      <c:layout>
        <c:manualLayout>
          <c:xMode val="edge"/>
          <c:yMode val="edge"/>
          <c:x val="0.27581736434731374"/>
          <c:y val="2.701681767518786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973090417269269E-2"/>
          <c:y val="1.6326448063855033E-2"/>
          <c:w val="0.91916520143719904"/>
          <c:h val="0.77741832212219053"/>
        </c:manualLayout>
      </c:layout>
      <c:lineChart>
        <c:grouping val="standard"/>
        <c:varyColors val="0"/>
        <c:ser>
          <c:idx val="0"/>
          <c:order val="0"/>
          <c:tx>
            <c:v>5-Year MA-Riyadh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'results (4)'!$B$2:$B$167</c:f>
              <c:numCache>
                <c:formatCode>General</c:formatCode>
                <c:ptCount val="166"/>
                <c:pt idx="0">
                  <c:v>1848</c:v>
                </c:pt>
                <c:pt idx="1">
                  <c:v>1849</c:v>
                </c:pt>
                <c:pt idx="2">
                  <c:v>1850</c:v>
                </c:pt>
                <c:pt idx="3">
                  <c:v>1851</c:v>
                </c:pt>
                <c:pt idx="4">
                  <c:v>1852</c:v>
                </c:pt>
                <c:pt idx="5">
                  <c:v>1853</c:v>
                </c:pt>
                <c:pt idx="6">
                  <c:v>1854</c:v>
                </c:pt>
                <c:pt idx="7">
                  <c:v>1855</c:v>
                </c:pt>
                <c:pt idx="8">
                  <c:v>1856</c:v>
                </c:pt>
                <c:pt idx="9">
                  <c:v>1857</c:v>
                </c:pt>
                <c:pt idx="10">
                  <c:v>1858</c:v>
                </c:pt>
                <c:pt idx="11">
                  <c:v>1859</c:v>
                </c:pt>
                <c:pt idx="12">
                  <c:v>1860</c:v>
                </c:pt>
                <c:pt idx="13">
                  <c:v>1861</c:v>
                </c:pt>
                <c:pt idx="14">
                  <c:v>1862</c:v>
                </c:pt>
                <c:pt idx="15">
                  <c:v>1863</c:v>
                </c:pt>
                <c:pt idx="16">
                  <c:v>1864</c:v>
                </c:pt>
                <c:pt idx="17">
                  <c:v>1865</c:v>
                </c:pt>
                <c:pt idx="18">
                  <c:v>1866</c:v>
                </c:pt>
                <c:pt idx="19">
                  <c:v>1867</c:v>
                </c:pt>
                <c:pt idx="20">
                  <c:v>1868</c:v>
                </c:pt>
                <c:pt idx="21">
                  <c:v>1869</c:v>
                </c:pt>
                <c:pt idx="22">
                  <c:v>1870</c:v>
                </c:pt>
                <c:pt idx="23">
                  <c:v>1871</c:v>
                </c:pt>
                <c:pt idx="24">
                  <c:v>1872</c:v>
                </c:pt>
                <c:pt idx="25">
                  <c:v>1873</c:v>
                </c:pt>
                <c:pt idx="26">
                  <c:v>1874</c:v>
                </c:pt>
                <c:pt idx="27">
                  <c:v>1875</c:v>
                </c:pt>
                <c:pt idx="28">
                  <c:v>1876</c:v>
                </c:pt>
                <c:pt idx="29">
                  <c:v>1877</c:v>
                </c:pt>
                <c:pt idx="30">
                  <c:v>1878</c:v>
                </c:pt>
                <c:pt idx="31">
                  <c:v>1879</c:v>
                </c:pt>
                <c:pt idx="32">
                  <c:v>1880</c:v>
                </c:pt>
                <c:pt idx="33">
                  <c:v>1881</c:v>
                </c:pt>
                <c:pt idx="34">
                  <c:v>1882</c:v>
                </c:pt>
                <c:pt idx="35">
                  <c:v>1883</c:v>
                </c:pt>
                <c:pt idx="36">
                  <c:v>1884</c:v>
                </c:pt>
                <c:pt idx="37">
                  <c:v>1885</c:v>
                </c:pt>
                <c:pt idx="38">
                  <c:v>1886</c:v>
                </c:pt>
                <c:pt idx="39">
                  <c:v>1887</c:v>
                </c:pt>
                <c:pt idx="40">
                  <c:v>1888</c:v>
                </c:pt>
                <c:pt idx="41">
                  <c:v>1889</c:v>
                </c:pt>
                <c:pt idx="42">
                  <c:v>1890</c:v>
                </c:pt>
                <c:pt idx="43">
                  <c:v>1891</c:v>
                </c:pt>
                <c:pt idx="44">
                  <c:v>1892</c:v>
                </c:pt>
                <c:pt idx="45">
                  <c:v>1893</c:v>
                </c:pt>
                <c:pt idx="46">
                  <c:v>1894</c:v>
                </c:pt>
                <c:pt idx="47">
                  <c:v>1895</c:v>
                </c:pt>
                <c:pt idx="48">
                  <c:v>1896</c:v>
                </c:pt>
                <c:pt idx="49">
                  <c:v>1897</c:v>
                </c:pt>
                <c:pt idx="50">
                  <c:v>1898</c:v>
                </c:pt>
                <c:pt idx="51">
                  <c:v>1899</c:v>
                </c:pt>
                <c:pt idx="52">
                  <c:v>1900</c:v>
                </c:pt>
                <c:pt idx="53">
                  <c:v>1901</c:v>
                </c:pt>
                <c:pt idx="54">
                  <c:v>1902</c:v>
                </c:pt>
                <c:pt idx="55">
                  <c:v>1903</c:v>
                </c:pt>
                <c:pt idx="56">
                  <c:v>1904</c:v>
                </c:pt>
                <c:pt idx="57">
                  <c:v>1905</c:v>
                </c:pt>
                <c:pt idx="58">
                  <c:v>1906</c:v>
                </c:pt>
                <c:pt idx="59">
                  <c:v>1907</c:v>
                </c:pt>
                <c:pt idx="60">
                  <c:v>1908</c:v>
                </c:pt>
                <c:pt idx="61">
                  <c:v>1909</c:v>
                </c:pt>
                <c:pt idx="62">
                  <c:v>1910</c:v>
                </c:pt>
                <c:pt idx="63">
                  <c:v>1911</c:v>
                </c:pt>
                <c:pt idx="64">
                  <c:v>1912</c:v>
                </c:pt>
                <c:pt idx="65">
                  <c:v>1913</c:v>
                </c:pt>
                <c:pt idx="66">
                  <c:v>1914</c:v>
                </c:pt>
                <c:pt idx="67">
                  <c:v>1915</c:v>
                </c:pt>
                <c:pt idx="68">
                  <c:v>1916</c:v>
                </c:pt>
                <c:pt idx="69">
                  <c:v>1917</c:v>
                </c:pt>
                <c:pt idx="70">
                  <c:v>1918</c:v>
                </c:pt>
                <c:pt idx="71">
                  <c:v>1919</c:v>
                </c:pt>
                <c:pt idx="72">
                  <c:v>1920</c:v>
                </c:pt>
                <c:pt idx="73">
                  <c:v>1921</c:v>
                </c:pt>
                <c:pt idx="74">
                  <c:v>1922</c:v>
                </c:pt>
                <c:pt idx="75">
                  <c:v>1923</c:v>
                </c:pt>
                <c:pt idx="76">
                  <c:v>1924</c:v>
                </c:pt>
                <c:pt idx="77">
                  <c:v>1925</c:v>
                </c:pt>
                <c:pt idx="78">
                  <c:v>1926</c:v>
                </c:pt>
                <c:pt idx="79">
                  <c:v>1927</c:v>
                </c:pt>
                <c:pt idx="80">
                  <c:v>1928</c:v>
                </c:pt>
                <c:pt idx="81">
                  <c:v>1929</c:v>
                </c:pt>
                <c:pt idx="82">
                  <c:v>1930</c:v>
                </c:pt>
                <c:pt idx="83">
                  <c:v>1931</c:v>
                </c:pt>
                <c:pt idx="84">
                  <c:v>1932</c:v>
                </c:pt>
                <c:pt idx="85">
                  <c:v>1933</c:v>
                </c:pt>
                <c:pt idx="86">
                  <c:v>1934</c:v>
                </c:pt>
                <c:pt idx="87">
                  <c:v>1935</c:v>
                </c:pt>
                <c:pt idx="88">
                  <c:v>1936</c:v>
                </c:pt>
                <c:pt idx="89">
                  <c:v>1937</c:v>
                </c:pt>
                <c:pt idx="90">
                  <c:v>1938</c:v>
                </c:pt>
                <c:pt idx="91">
                  <c:v>1939</c:v>
                </c:pt>
                <c:pt idx="92">
                  <c:v>1940</c:v>
                </c:pt>
                <c:pt idx="93">
                  <c:v>1941</c:v>
                </c:pt>
                <c:pt idx="94">
                  <c:v>1942</c:v>
                </c:pt>
                <c:pt idx="95">
                  <c:v>1943</c:v>
                </c:pt>
                <c:pt idx="96">
                  <c:v>1944</c:v>
                </c:pt>
                <c:pt idx="97">
                  <c:v>1945</c:v>
                </c:pt>
                <c:pt idx="98">
                  <c:v>1946</c:v>
                </c:pt>
                <c:pt idx="99">
                  <c:v>1947</c:v>
                </c:pt>
                <c:pt idx="100">
                  <c:v>1948</c:v>
                </c:pt>
                <c:pt idx="101">
                  <c:v>1949</c:v>
                </c:pt>
                <c:pt idx="102">
                  <c:v>1950</c:v>
                </c:pt>
                <c:pt idx="103">
                  <c:v>1951</c:v>
                </c:pt>
                <c:pt idx="104">
                  <c:v>1952</c:v>
                </c:pt>
                <c:pt idx="105">
                  <c:v>1953</c:v>
                </c:pt>
                <c:pt idx="106">
                  <c:v>1954</c:v>
                </c:pt>
                <c:pt idx="107">
                  <c:v>1955</c:v>
                </c:pt>
                <c:pt idx="108">
                  <c:v>1956</c:v>
                </c:pt>
                <c:pt idx="109">
                  <c:v>1957</c:v>
                </c:pt>
                <c:pt idx="110">
                  <c:v>1958</c:v>
                </c:pt>
                <c:pt idx="111">
                  <c:v>1959</c:v>
                </c:pt>
                <c:pt idx="112">
                  <c:v>1960</c:v>
                </c:pt>
                <c:pt idx="113">
                  <c:v>1961</c:v>
                </c:pt>
                <c:pt idx="114">
                  <c:v>1962</c:v>
                </c:pt>
                <c:pt idx="115">
                  <c:v>1963</c:v>
                </c:pt>
                <c:pt idx="116">
                  <c:v>1964</c:v>
                </c:pt>
                <c:pt idx="117">
                  <c:v>1965</c:v>
                </c:pt>
                <c:pt idx="118">
                  <c:v>1966</c:v>
                </c:pt>
                <c:pt idx="119">
                  <c:v>1967</c:v>
                </c:pt>
                <c:pt idx="120">
                  <c:v>1968</c:v>
                </c:pt>
                <c:pt idx="121">
                  <c:v>1969</c:v>
                </c:pt>
                <c:pt idx="122">
                  <c:v>1970</c:v>
                </c:pt>
                <c:pt idx="123">
                  <c:v>1971</c:v>
                </c:pt>
                <c:pt idx="124">
                  <c:v>1972</c:v>
                </c:pt>
                <c:pt idx="125">
                  <c:v>1973</c:v>
                </c:pt>
                <c:pt idx="126">
                  <c:v>1974</c:v>
                </c:pt>
                <c:pt idx="127">
                  <c:v>1975</c:v>
                </c:pt>
                <c:pt idx="128">
                  <c:v>1976</c:v>
                </c:pt>
                <c:pt idx="129">
                  <c:v>1977</c:v>
                </c:pt>
                <c:pt idx="130">
                  <c:v>1978</c:v>
                </c:pt>
                <c:pt idx="131">
                  <c:v>1979</c:v>
                </c:pt>
                <c:pt idx="132">
                  <c:v>1980</c:v>
                </c:pt>
                <c:pt idx="133">
                  <c:v>1981</c:v>
                </c:pt>
                <c:pt idx="134">
                  <c:v>1982</c:v>
                </c:pt>
                <c:pt idx="135">
                  <c:v>1983</c:v>
                </c:pt>
                <c:pt idx="136">
                  <c:v>1984</c:v>
                </c:pt>
                <c:pt idx="137">
                  <c:v>1985</c:v>
                </c:pt>
                <c:pt idx="138">
                  <c:v>1986</c:v>
                </c:pt>
                <c:pt idx="139">
                  <c:v>1987</c:v>
                </c:pt>
                <c:pt idx="140">
                  <c:v>1988</c:v>
                </c:pt>
                <c:pt idx="141">
                  <c:v>1989</c:v>
                </c:pt>
                <c:pt idx="142">
                  <c:v>1990</c:v>
                </c:pt>
                <c:pt idx="143">
                  <c:v>1991</c:v>
                </c:pt>
                <c:pt idx="144">
                  <c:v>1992</c:v>
                </c:pt>
                <c:pt idx="145">
                  <c:v>1993</c:v>
                </c:pt>
                <c:pt idx="146">
                  <c:v>1994</c:v>
                </c:pt>
                <c:pt idx="147">
                  <c:v>1995</c:v>
                </c:pt>
                <c:pt idx="148">
                  <c:v>1996</c:v>
                </c:pt>
                <c:pt idx="149">
                  <c:v>1997</c:v>
                </c:pt>
                <c:pt idx="150">
                  <c:v>1998</c:v>
                </c:pt>
                <c:pt idx="151">
                  <c:v>1999</c:v>
                </c:pt>
                <c:pt idx="152">
                  <c:v>2000</c:v>
                </c:pt>
                <c:pt idx="153">
                  <c:v>2001</c:v>
                </c:pt>
                <c:pt idx="154">
                  <c:v>2002</c:v>
                </c:pt>
                <c:pt idx="155">
                  <c:v>2003</c:v>
                </c:pt>
                <c:pt idx="156">
                  <c:v>2004</c:v>
                </c:pt>
                <c:pt idx="157">
                  <c:v>2005</c:v>
                </c:pt>
                <c:pt idx="158">
                  <c:v>2006</c:v>
                </c:pt>
                <c:pt idx="159">
                  <c:v>2007</c:v>
                </c:pt>
                <c:pt idx="160">
                  <c:v>2008</c:v>
                </c:pt>
                <c:pt idx="161">
                  <c:v>2009</c:v>
                </c:pt>
                <c:pt idx="162">
                  <c:v>2010</c:v>
                </c:pt>
                <c:pt idx="163">
                  <c:v>2011</c:v>
                </c:pt>
                <c:pt idx="164">
                  <c:v>2012</c:v>
                </c:pt>
                <c:pt idx="165">
                  <c:v>2013</c:v>
                </c:pt>
              </c:numCache>
            </c:numRef>
          </c:cat>
          <c:val>
            <c:numRef>
              <c:f>'results (4)'!$G$2:$G$167</c:f>
              <c:numCache>
                <c:formatCode>General</c:formatCode>
                <c:ptCount val="166"/>
                <c:pt idx="4">
                  <c:v>24.716000000000001</c:v>
                </c:pt>
                <c:pt idx="5">
                  <c:v>24.790000000000003</c:v>
                </c:pt>
                <c:pt idx="6">
                  <c:v>24.774000000000001</c:v>
                </c:pt>
                <c:pt idx="7">
                  <c:v>24.89</c:v>
                </c:pt>
                <c:pt idx="8">
                  <c:v>24.798000000000002</c:v>
                </c:pt>
                <c:pt idx="9">
                  <c:v>24.68</c:v>
                </c:pt>
                <c:pt idx="10">
                  <c:v>24.696000000000005</c:v>
                </c:pt>
                <c:pt idx="11">
                  <c:v>24.742000000000001</c:v>
                </c:pt>
                <c:pt idx="12">
                  <c:v>24.746000000000002</c:v>
                </c:pt>
                <c:pt idx="13">
                  <c:v>24.657999999999998</c:v>
                </c:pt>
                <c:pt idx="14">
                  <c:v>24.56</c:v>
                </c:pt>
                <c:pt idx="15">
                  <c:v>24.413999999999998</c:v>
                </c:pt>
                <c:pt idx="16">
                  <c:v>24.43</c:v>
                </c:pt>
                <c:pt idx="17">
                  <c:v>24.488000000000003</c:v>
                </c:pt>
                <c:pt idx="18">
                  <c:v>24.646000000000001</c:v>
                </c:pt>
                <c:pt idx="19">
                  <c:v>24.936</c:v>
                </c:pt>
                <c:pt idx="20">
                  <c:v>25.080000000000002</c:v>
                </c:pt>
                <c:pt idx="21">
                  <c:v>25.134</c:v>
                </c:pt>
                <c:pt idx="22">
                  <c:v>25.091999999999999</c:v>
                </c:pt>
                <c:pt idx="23">
                  <c:v>25.053999999999998</c:v>
                </c:pt>
                <c:pt idx="24">
                  <c:v>24.984000000000002</c:v>
                </c:pt>
                <c:pt idx="25">
                  <c:v>25.032</c:v>
                </c:pt>
                <c:pt idx="26">
                  <c:v>24.968</c:v>
                </c:pt>
                <c:pt idx="27">
                  <c:v>24.85</c:v>
                </c:pt>
                <c:pt idx="28">
                  <c:v>24.882000000000001</c:v>
                </c:pt>
                <c:pt idx="29">
                  <c:v>25.002000000000002</c:v>
                </c:pt>
                <c:pt idx="30">
                  <c:v>25.056000000000001</c:v>
                </c:pt>
                <c:pt idx="31">
                  <c:v>25.107999999999997</c:v>
                </c:pt>
                <c:pt idx="32">
                  <c:v>25.181999999999999</c:v>
                </c:pt>
                <c:pt idx="33">
                  <c:v>25.33</c:v>
                </c:pt>
                <c:pt idx="34">
                  <c:v>25.167999999999999</c:v>
                </c:pt>
                <c:pt idx="35">
                  <c:v>25.103999999999999</c:v>
                </c:pt>
                <c:pt idx="36">
                  <c:v>25.015999999999998</c:v>
                </c:pt>
                <c:pt idx="37">
                  <c:v>25.052</c:v>
                </c:pt>
                <c:pt idx="38">
                  <c:v>24.922000000000004</c:v>
                </c:pt>
                <c:pt idx="39">
                  <c:v>24.952000000000002</c:v>
                </c:pt>
                <c:pt idx="40">
                  <c:v>24.94</c:v>
                </c:pt>
                <c:pt idx="41">
                  <c:v>25.083999999999996</c:v>
                </c:pt>
                <c:pt idx="42">
                  <c:v>25.101999999999997</c:v>
                </c:pt>
                <c:pt idx="43">
                  <c:v>25.184000000000001</c:v>
                </c:pt>
                <c:pt idx="44">
                  <c:v>25.265999999999998</c:v>
                </c:pt>
                <c:pt idx="45">
                  <c:v>25.277999999999999</c:v>
                </c:pt>
                <c:pt idx="46">
                  <c:v>25.106000000000002</c:v>
                </c:pt>
                <c:pt idx="47">
                  <c:v>25.029999999999998</c:v>
                </c:pt>
                <c:pt idx="48">
                  <c:v>24.927999999999997</c:v>
                </c:pt>
                <c:pt idx="49">
                  <c:v>24.856000000000002</c:v>
                </c:pt>
                <c:pt idx="50">
                  <c:v>24.794</c:v>
                </c:pt>
                <c:pt idx="51">
                  <c:v>24.886000000000003</c:v>
                </c:pt>
                <c:pt idx="52">
                  <c:v>25.006</c:v>
                </c:pt>
                <c:pt idx="53">
                  <c:v>25.14</c:v>
                </c:pt>
                <c:pt idx="54">
                  <c:v>25.217999999999996</c:v>
                </c:pt>
                <c:pt idx="55">
                  <c:v>25.169999999999998</c:v>
                </c:pt>
                <c:pt idx="56">
                  <c:v>25.160000000000004</c:v>
                </c:pt>
                <c:pt idx="57">
                  <c:v>25.076000000000001</c:v>
                </c:pt>
                <c:pt idx="58">
                  <c:v>24.936</c:v>
                </c:pt>
                <c:pt idx="59">
                  <c:v>24.774000000000001</c:v>
                </c:pt>
                <c:pt idx="60">
                  <c:v>24.835999999999999</c:v>
                </c:pt>
                <c:pt idx="61">
                  <c:v>24.936</c:v>
                </c:pt>
                <c:pt idx="62">
                  <c:v>24.911999999999999</c:v>
                </c:pt>
                <c:pt idx="63">
                  <c:v>24.79</c:v>
                </c:pt>
                <c:pt idx="64">
                  <c:v>24.893999999999998</c:v>
                </c:pt>
                <c:pt idx="65">
                  <c:v>24.830000000000002</c:v>
                </c:pt>
                <c:pt idx="66">
                  <c:v>24.703999999999997</c:v>
                </c:pt>
                <c:pt idx="67">
                  <c:v>24.83</c:v>
                </c:pt>
                <c:pt idx="68">
                  <c:v>24.951999999999998</c:v>
                </c:pt>
                <c:pt idx="69">
                  <c:v>24.966000000000001</c:v>
                </c:pt>
                <c:pt idx="70">
                  <c:v>24.972000000000001</c:v>
                </c:pt>
                <c:pt idx="71">
                  <c:v>25.062000000000001</c:v>
                </c:pt>
                <c:pt idx="72">
                  <c:v>24.974</c:v>
                </c:pt>
                <c:pt idx="73">
                  <c:v>24.972000000000001</c:v>
                </c:pt>
                <c:pt idx="74">
                  <c:v>25.036000000000001</c:v>
                </c:pt>
                <c:pt idx="75">
                  <c:v>25.124000000000002</c:v>
                </c:pt>
                <c:pt idx="76">
                  <c:v>25.183999999999997</c:v>
                </c:pt>
                <c:pt idx="77">
                  <c:v>25.195999999999998</c:v>
                </c:pt>
                <c:pt idx="78">
                  <c:v>25.265999999999998</c:v>
                </c:pt>
                <c:pt idx="79">
                  <c:v>25.254000000000001</c:v>
                </c:pt>
                <c:pt idx="80">
                  <c:v>25.311999999999998</c:v>
                </c:pt>
                <c:pt idx="81">
                  <c:v>25.245999999999999</c:v>
                </c:pt>
                <c:pt idx="82">
                  <c:v>25.324000000000002</c:v>
                </c:pt>
                <c:pt idx="83">
                  <c:v>25.361999999999998</c:v>
                </c:pt>
                <c:pt idx="84">
                  <c:v>25.295999999999999</c:v>
                </c:pt>
                <c:pt idx="85">
                  <c:v>25.152000000000001</c:v>
                </c:pt>
                <c:pt idx="86">
                  <c:v>25.073999999999998</c:v>
                </c:pt>
                <c:pt idx="87">
                  <c:v>25.118000000000002</c:v>
                </c:pt>
                <c:pt idx="88">
                  <c:v>25.071999999999996</c:v>
                </c:pt>
                <c:pt idx="89">
                  <c:v>25.096</c:v>
                </c:pt>
                <c:pt idx="90">
                  <c:v>25.183999999999997</c:v>
                </c:pt>
                <c:pt idx="91">
                  <c:v>25.222000000000001</c:v>
                </c:pt>
                <c:pt idx="92">
                  <c:v>25.202000000000002</c:v>
                </c:pt>
                <c:pt idx="93">
                  <c:v>25.246000000000002</c:v>
                </c:pt>
                <c:pt idx="94">
                  <c:v>25.327999999999999</c:v>
                </c:pt>
                <c:pt idx="95">
                  <c:v>25.298000000000002</c:v>
                </c:pt>
                <c:pt idx="96">
                  <c:v>25.386000000000003</c:v>
                </c:pt>
                <c:pt idx="97">
                  <c:v>25.343999999999998</c:v>
                </c:pt>
                <c:pt idx="98">
                  <c:v>25.368000000000002</c:v>
                </c:pt>
                <c:pt idx="99">
                  <c:v>25.47</c:v>
                </c:pt>
                <c:pt idx="100">
                  <c:v>25.448</c:v>
                </c:pt>
                <c:pt idx="101">
                  <c:v>25.291999999999994</c:v>
                </c:pt>
                <c:pt idx="102">
                  <c:v>25.228000000000002</c:v>
                </c:pt>
                <c:pt idx="103">
                  <c:v>25.35</c:v>
                </c:pt>
                <c:pt idx="104">
                  <c:v>25.294</c:v>
                </c:pt>
                <c:pt idx="105">
                  <c:v>25.426000000000002</c:v>
                </c:pt>
                <c:pt idx="106">
                  <c:v>25.622000000000003</c:v>
                </c:pt>
                <c:pt idx="107">
                  <c:v>25.691999999999997</c:v>
                </c:pt>
                <c:pt idx="108">
                  <c:v>25.475999999999999</c:v>
                </c:pt>
                <c:pt idx="109">
                  <c:v>25.27</c:v>
                </c:pt>
                <c:pt idx="110">
                  <c:v>25.295999999999999</c:v>
                </c:pt>
                <c:pt idx="111">
                  <c:v>24.963999999999999</c:v>
                </c:pt>
                <c:pt idx="112">
                  <c:v>25.032</c:v>
                </c:pt>
                <c:pt idx="113">
                  <c:v>25.052</c:v>
                </c:pt>
                <c:pt idx="114">
                  <c:v>25.334000000000003</c:v>
                </c:pt>
                <c:pt idx="115">
                  <c:v>25.314</c:v>
                </c:pt>
                <c:pt idx="116">
                  <c:v>25.514000000000003</c:v>
                </c:pt>
                <c:pt idx="117">
                  <c:v>25.497999999999998</c:v>
                </c:pt>
                <c:pt idx="118">
                  <c:v>25.706</c:v>
                </c:pt>
                <c:pt idx="119">
                  <c:v>25.46</c:v>
                </c:pt>
                <c:pt idx="120">
                  <c:v>25.393999999999998</c:v>
                </c:pt>
                <c:pt idx="121">
                  <c:v>25.576000000000001</c:v>
                </c:pt>
                <c:pt idx="122">
                  <c:v>25.625999999999998</c:v>
                </c:pt>
                <c:pt idx="123">
                  <c:v>25.380000000000003</c:v>
                </c:pt>
                <c:pt idx="124">
                  <c:v>25.353999999999999</c:v>
                </c:pt>
                <c:pt idx="125">
                  <c:v>25.431999999999999</c:v>
                </c:pt>
                <c:pt idx="126">
                  <c:v>25.302</c:v>
                </c:pt>
                <c:pt idx="127">
                  <c:v>25.142000000000003</c:v>
                </c:pt>
                <c:pt idx="128">
                  <c:v>25.15</c:v>
                </c:pt>
                <c:pt idx="129">
                  <c:v>25.4</c:v>
                </c:pt>
                <c:pt idx="130">
                  <c:v>25.47</c:v>
                </c:pt>
                <c:pt idx="131">
                  <c:v>25.630000000000003</c:v>
                </c:pt>
                <c:pt idx="132">
                  <c:v>25.788</c:v>
                </c:pt>
                <c:pt idx="133">
                  <c:v>25.983999999999998</c:v>
                </c:pt>
                <c:pt idx="134">
                  <c:v>25.709999999999997</c:v>
                </c:pt>
                <c:pt idx="135">
                  <c:v>25.490000000000002</c:v>
                </c:pt>
                <c:pt idx="136">
                  <c:v>25.259999999999998</c:v>
                </c:pt>
                <c:pt idx="137">
                  <c:v>25.154</c:v>
                </c:pt>
                <c:pt idx="138">
                  <c:v>25.035999999999998</c:v>
                </c:pt>
                <c:pt idx="139">
                  <c:v>25.386000000000003</c:v>
                </c:pt>
                <c:pt idx="140">
                  <c:v>25.614000000000004</c:v>
                </c:pt>
                <c:pt idx="141">
                  <c:v>25.613999999999997</c:v>
                </c:pt>
                <c:pt idx="142">
                  <c:v>25.693999999999999</c:v>
                </c:pt>
                <c:pt idx="143">
                  <c:v>25.707999999999998</c:v>
                </c:pt>
                <c:pt idx="144">
                  <c:v>25.308</c:v>
                </c:pt>
                <c:pt idx="145">
                  <c:v>25.194000000000003</c:v>
                </c:pt>
                <c:pt idx="146">
                  <c:v>25.4</c:v>
                </c:pt>
                <c:pt idx="147">
                  <c:v>25.387999999999998</c:v>
                </c:pt>
                <c:pt idx="148">
                  <c:v>25.558</c:v>
                </c:pt>
                <c:pt idx="149">
                  <c:v>25.782</c:v>
                </c:pt>
                <c:pt idx="150">
                  <c:v>26.044</c:v>
                </c:pt>
                <c:pt idx="151">
                  <c:v>26.212</c:v>
                </c:pt>
                <c:pt idx="152">
                  <c:v>26.393999999999998</c:v>
                </c:pt>
                <c:pt idx="153">
                  <c:v>26.472000000000001</c:v>
                </c:pt>
                <c:pt idx="154">
                  <c:v>26.661999999999999</c:v>
                </c:pt>
                <c:pt idx="155">
                  <c:v>26.639999999999997</c:v>
                </c:pt>
                <c:pt idx="156">
                  <c:v>26.495999999999999</c:v>
                </c:pt>
                <c:pt idx="157">
                  <c:v>26.440000000000005</c:v>
                </c:pt>
                <c:pt idx="158">
                  <c:v>26.354000000000003</c:v>
                </c:pt>
                <c:pt idx="159">
                  <c:v>26.363999999999997</c:v>
                </c:pt>
                <c:pt idx="160">
                  <c:v>26.282</c:v>
                </c:pt>
                <c:pt idx="161">
                  <c:v>26.384000000000004</c:v>
                </c:pt>
                <c:pt idx="162">
                  <c:v>26.604000000000003</c:v>
                </c:pt>
                <c:pt idx="163">
                  <c:v>26.636000000000003</c:v>
                </c:pt>
                <c:pt idx="164">
                  <c:v>26.703999999999997</c:v>
                </c:pt>
                <c:pt idx="165">
                  <c:v>27.017999999999994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AE-4E41-B60F-11BF09DEBC1A}"/>
            </c:ext>
          </c:extLst>
        </c:ser>
        <c:ser>
          <c:idx val="1"/>
          <c:order val="1"/>
          <c:tx>
            <c:v>5-Year MA-Global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'results (4)'!$B$2:$B$167</c:f>
              <c:numCache>
                <c:formatCode>General</c:formatCode>
                <c:ptCount val="166"/>
                <c:pt idx="0">
                  <c:v>1848</c:v>
                </c:pt>
                <c:pt idx="1">
                  <c:v>1849</c:v>
                </c:pt>
                <c:pt idx="2">
                  <c:v>1850</c:v>
                </c:pt>
                <c:pt idx="3">
                  <c:v>1851</c:v>
                </c:pt>
                <c:pt idx="4">
                  <c:v>1852</c:v>
                </c:pt>
                <c:pt idx="5">
                  <c:v>1853</c:v>
                </c:pt>
                <c:pt idx="6">
                  <c:v>1854</c:v>
                </c:pt>
                <c:pt idx="7">
                  <c:v>1855</c:v>
                </c:pt>
                <c:pt idx="8">
                  <c:v>1856</c:v>
                </c:pt>
                <c:pt idx="9">
                  <c:v>1857</c:v>
                </c:pt>
                <c:pt idx="10">
                  <c:v>1858</c:v>
                </c:pt>
                <c:pt idx="11">
                  <c:v>1859</c:v>
                </c:pt>
                <c:pt idx="12">
                  <c:v>1860</c:v>
                </c:pt>
                <c:pt idx="13">
                  <c:v>1861</c:v>
                </c:pt>
                <c:pt idx="14">
                  <c:v>1862</c:v>
                </c:pt>
                <c:pt idx="15">
                  <c:v>1863</c:v>
                </c:pt>
                <c:pt idx="16">
                  <c:v>1864</c:v>
                </c:pt>
                <c:pt idx="17">
                  <c:v>1865</c:v>
                </c:pt>
                <c:pt idx="18">
                  <c:v>1866</c:v>
                </c:pt>
                <c:pt idx="19">
                  <c:v>1867</c:v>
                </c:pt>
                <c:pt idx="20">
                  <c:v>1868</c:v>
                </c:pt>
                <c:pt idx="21">
                  <c:v>1869</c:v>
                </c:pt>
                <c:pt idx="22">
                  <c:v>1870</c:v>
                </c:pt>
                <c:pt idx="23">
                  <c:v>1871</c:v>
                </c:pt>
                <c:pt idx="24">
                  <c:v>1872</c:v>
                </c:pt>
                <c:pt idx="25">
                  <c:v>1873</c:v>
                </c:pt>
                <c:pt idx="26">
                  <c:v>1874</c:v>
                </c:pt>
                <c:pt idx="27">
                  <c:v>1875</c:v>
                </c:pt>
                <c:pt idx="28">
                  <c:v>1876</c:v>
                </c:pt>
                <c:pt idx="29">
                  <c:v>1877</c:v>
                </c:pt>
                <c:pt idx="30">
                  <c:v>1878</c:v>
                </c:pt>
                <c:pt idx="31">
                  <c:v>1879</c:v>
                </c:pt>
                <c:pt idx="32">
                  <c:v>1880</c:v>
                </c:pt>
                <c:pt idx="33">
                  <c:v>1881</c:v>
                </c:pt>
                <c:pt idx="34">
                  <c:v>1882</c:v>
                </c:pt>
                <c:pt idx="35">
                  <c:v>1883</c:v>
                </c:pt>
                <c:pt idx="36">
                  <c:v>1884</c:v>
                </c:pt>
                <c:pt idx="37">
                  <c:v>1885</c:v>
                </c:pt>
                <c:pt idx="38">
                  <c:v>1886</c:v>
                </c:pt>
                <c:pt idx="39">
                  <c:v>1887</c:v>
                </c:pt>
                <c:pt idx="40">
                  <c:v>1888</c:v>
                </c:pt>
                <c:pt idx="41">
                  <c:v>1889</c:v>
                </c:pt>
                <c:pt idx="42">
                  <c:v>1890</c:v>
                </c:pt>
                <c:pt idx="43">
                  <c:v>1891</c:v>
                </c:pt>
                <c:pt idx="44">
                  <c:v>1892</c:v>
                </c:pt>
                <c:pt idx="45">
                  <c:v>1893</c:v>
                </c:pt>
                <c:pt idx="46">
                  <c:v>1894</c:v>
                </c:pt>
                <c:pt idx="47">
                  <c:v>1895</c:v>
                </c:pt>
                <c:pt idx="48">
                  <c:v>1896</c:v>
                </c:pt>
                <c:pt idx="49">
                  <c:v>1897</c:v>
                </c:pt>
                <c:pt idx="50">
                  <c:v>1898</c:v>
                </c:pt>
                <c:pt idx="51">
                  <c:v>1899</c:v>
                </c:pt>
                <c:pt idx="52">
                  <c:v>1900</c:v>
                </c:pt>
                <c:pt idx="53">
                  <c:v>1901</c:v>
                </c:pt>
                <c:pt idx="54">
                  <c:v>1902</c:v>
                </c:pt>
                <c:pt idx="55">
                  <c:v>1903</c:v>
                </c:pt>
                <c:pt idx="56">
                  <c:v>1904</c:v>
                </c:pt>
                <c:pt idx="57">
                  <c:v>1905</c:v>
                </c:pt>
                <c:pt idx="58">
                  <c:v>1906</c:v>
                </c:pt>
                <c:pt idx="59">
                  <c:v>1907</c:v>
                </c:pt>
                <c:pt idx="60">
                  <c:v>1908</c:v>
                </c:pt>
                <c:pt idx="61">
                  <c:v>1909</c:v>
                </c:pt>
                <c:pt idx="62">
                  <c:v>1910</c:v>
                </c:pt>
                <c:pt idx="63">
                  <c:v>1911</c:v>
                </c:pt>
                <c:pt idx="64">
                  <c:v>1912</c:v>
                </c:pt>
                <c:pt idx="65">
                  <c:v>1913</c:v>
                </c:pt>
                <c:pt idx="66">
                  <c:v>1914</c:v>
                </c:pt>
                <c:pt idx="67">
                  <c:v>1915</c:v>
                </c:pt>
                <c:pt idx="68">
                  <c:v>1916</c:v>
                </c:pt>
                <c:pt idx="69">
                  <c:v>1917</c:v>
                </c:pt>
                <c:pt idx="70">
                  <c:v>1918</c:v>
                </c:pt>
                <c:pt idx="71">
                  <c:v>1919</c:v>
                </c:pt>
                <c:pt idx="72">
                  <c:v>1920</c:v>
                </c:pt>
                <c:pt idx="73">
                  <c:v>1921</c:v>
                </c:pt>
                <c:pt idx="74">
                  <c:v>1922</c:v>
                </c:pt>
                <c:pt idx="75">
                  <c:v>1923</c:v>
                </c:pt>
                <c:pt idx="76">
                  <c:v>1924</c:v>
                </c:pt>
                <c:pt idx="77">
                  <c:v>1925</c:v>
                </c:pt>
                <c:pt idx="78">
                  <c:v>1926</c:v>
                </c:pt>
                <c:pt idx="79">
                  <c:v>1927</c:v>
                </c:pt>
                <c:pt idx="80">
                  <c:v>1928</c:v>
                </c:pt>
                <c:pt idx="81">
                  <c:v>1929</c:v>
                </c:pt>
                <c:pt idx="82">
                  <c:v>1930</c:v>
                </c:pt>
                <c:pt idx="83">
                  <c:v>1931</c:v>
                </c:pt>
                <c:pt idx="84">
                  <c:v>1932</c:v>
                </c:pt>
                <c:pt idx="85">
                  <c:v>1933</c:v>
                </c:pt>
                <c:pt idx="86">
                  <c:v>1934</c:v>
                </c:pt>
                <c:pt idx="87">
                  <c:v>1935</c:v>
                </c:pt>
                <c:pt idx="88">
                  <c:v>1936</c:v>
                </c:pt>
                <c:pt idx="89">
                  <c:v>1937</c:v>
                </c:pt>
                <c:pt idx="90">
                  <c:v>1938</c:v>
                </c:pt>
                <c:pt idx="91">
                  <c:v>1939</c:v>
                </c:pt>
                <c:pt idx="92">
                  <c:v>1940</c:v>
                </c:pt>
                <c:pt idx="93">
                  <c:v>1941</c:v>
                </c:pt>
                <c:pt idx="94">
                  <c:v>1942</c:v>
                </c:pt>
                <c:pt idx="95">
                  <c:v>1943</c:v>
                </c:pt>
                <c:pt idx="96">
                  <c:v>1944</c:v>
                </c:pt>
                <c:pt idx="97">
                  <c:v>1945</c:v>
                </c:pt>
                <c:pt idx="98">
                  <c:v>1946</c:v>
                </c:pt>
                <c:pt idx="99">
                  <c:v>1947</c:v>
                </c:pt>
                <c:pt idx="100">
                  <c:v>1948</c:v>
                </c:pt>
                <c:pt idx="101">
                  <c:v>1949</c:v>
                </c:pt>
                <c:pt idx="102">
                  <c:v>1950</c:v>
                </c:pt>
                <c:pt idx="103">
                  <c:v>1951</c:v>
                </c:pt>
                <c:pt idx="104">
                  <c:v>1952</c:v>
                </c:pt>
                <c:pt idx="105">
                  <c:v>1953</c:v>
                </c:pt>
                <c:pt idx="106">
                  <c:v>1954</c:v>
                </c:pt>
                <c:pt idx="107">
                  <c:v>1955</c:v>
                </c:pt>
                <c:pt idx="108">
                  <c:v>1956</c:v>
                </c:pt>
                <c:pt idx="109">
                  <c:v>1957</c:v>
                </c:pt>
                <c:pt idx="110">
                  <c:v>1958</c:v>
                </c:pt>
                <c:pt idx="111">
                  <c:v>1959</c:v>
                </c:pt>
                <c:pt idx="112">
                  <c:v>1960</c:v>
                </c:pt>
                <c:pt idx="113">
                  <c:v>1961</c:v>
                </c:pt>
                <c:pt idx="114">
                  <c:v>1962</c:v>
                </c:pt>
                <c:pt idx="115">
                  <c:v>1963</c:v>
                </c:pt>
                <c:pt idx="116">
                  <c:v>1964</c:v>
                </c:pt>
                <c:pt idx="117">
                  <c:v>1965</c:v>
                </c:pt>
                <c:pt idx="118">
                  <c:v>1966</c:v>
                </c:pt>
                <c:pt idx="119">
                  <c:v>1967</c:v>
                </c:pt>
                <c:pt idx="120">
                  <c:v>1968</c:v>
                </c:pt>
                <c:pt idx="121">
                  <c:v>1969</c:v>
                </c:pt>
                <c:pt idx="122">
                  <c:v>1970</c:v>
                </c:pt>
                <c:pt idx="123">
                  <c:v>1971</c:v>
                </c:pt>
                <c:pt idx="124">
                  <c:v>1972</c:v>
                </c:pt>
                <c:pt idx="125">
                  <c:v>1973</c:v>
                </c:pt>
                <c:pt idx="126">
                  <c:v>1974</c:v>
                </c:pt>
                <c:pt idx="127">
                  <c:v>1975</c:v>
                </c:pt>
                <c:pt idx="128">
                  <c:v>1976</c:v>
                </c:pt>
                <c:pt idx="129">
                  <c:v>1977</c:v>
                </c:pt>
                <c:pt idx="130">
                  <c:v>1978</c:v>
                </c:pt>
                <c:pt idx="131">
                  <c:v>1979</c:v>
                </c:pt>
                <c:pt idx="132">
                  <c:v>1980</c:v>
                </c:pt>
                <c:pt idx="133">
                  <c:v>1981</c:v>
                </c:pt>
                <c:pt idx="134">
                  <c:v>1982</c:v>
                </c:pt>
                <c:pt idx="135">
                  <c:v>1983</c:v>
                </c:pt>
                <c:pt idx="136">
                  <c:v>1984</c:v>
                </c:pt>
                <c:pt idx="137">
                  <c:v>1985</c:v>
                </c:pt>
                <c:pt idx="138">
                  <c:v>1986</c:v>
                </c:pt>
                <c:pt idx="139">
                  <c:v>1987</c:v>
                </c:pt>
                <c:pt idx="140">
                  <c:v>1988</c:v>
                </c:pt>
                <c:pt idx="141">
                  <c:v>1989</c:v>
                </c:pt>
                <c:pt idx="142">
                  <c:v>1990</c:v>
                </c:pt>
                <c:pt idx="143">
                  <c:v>1991</c:v>
                </c:pt>
                <c:pt idx="144">
                  <c:v>1992</c:v>
                </c:pt>
                <c:pt idx="145">
                  <c:v>1993</c:v>
                </c:pt>
                <c:pt idx="146">
                  <c:v>1994</c:v>
                </c:pt>
                <c:pt idx="147">
                  <c:v>1995</c:v>
                </c:pt>
                <c:pt idx="148">
                  <c:v>1996</c:v>
                </c:pt>
                <c:pt idx="149">
                  <c:v>1997</c:v>
                </c:pt>
                <c:pt idx="150">
                  <c:v>1998</c:v>
                </c:pt>
                <c:pt idx="151">
                  <c:v>1999</c:v>
                </c:pt>
                <c:pt idx="152">
                  <c:v>2000</c:v>
                </c:pt>
                <c:pt idx="153">
                  <c:v>2001</c:v>
                </c:pt>
                <c:pt idx="154">
                  <c:v>2002</c:v>
                </c:pt>
                <c:pt idx="155">
                  <c:v>2003</c:v>
                </c:pt>
                <c:pt idx="156">
                  <c:v>2004</c:v>
                </c:pt>
                <c:pt idx="157">
                  <c:v>2005</c:v>
                </c:pt>
                <c:pt idx="158">
                  <c:v>2006</c:v>
                </c:pt>
                <c:pt idx="159">
                  <c:v>2007</c:v>
                </c:pt>
                <c:pt idx="160">
                  <c:v>2008</c:v>
                </c:pt>
                <c:pt idx="161">
                  <c:v>2009</c:v>
                </c:pt>
                <c:pt idx="162">
                  <c:v>2010</c:v>
                </c:pt>
                <c:pt idx="163">
                  <c:v>2011</c:v>
                </c:pt>
                <c:pt idx="164">
                  <c:v>2012</c:v>
                </c:pt>
                <c:pt idx="165">
                  <c:v>2013</c:v>
                </c:pt>
              </c:numCache>
            </c:numRef>
          </c:cat>
          <c:val>
            <c:numRef>
              <c:f>'results (4)'!$H$2:$H$167</c:f>
              <c:numCache>
                <c:formatCode>General</c:formatCode>
                <c:ptCount val="166"/>
                <c:pt idx="4">
                  <c:v>8.0280000000000005</c:v>
                </c:pt>
                <c:pt idx="5">
                  <c:v>8.0400000000000009</c:v>
                </c:pt>
                <c:pt idx="6">
                  <c:v>8.0860000000000003</c:v>
                </c:pt>
                <c:pt idx="7">
                  <c:v>8.1280000000000001</c:v>
                </c:pt>
                <c:pt idx="8">
                  <c:v>8.0920000000000005</c:v>
                </c:pt>
                <c:pt idx="9">
                  <c:v>8.0239999999999991</c:v>
                </c:pt>
                <c:pt idx="10">
                  <c:v>8.0359999999999996</c:v>
                </c:pt>
                <c:pt idx="11">
                  <c:v>8.0440000000000005</c:v>
                </c:pt>
                <c:pt idx="12">
                  <c:v>8.0139999999999993</c:v>
                </c:pt>
                <c:pt idx="13">
                  <c:v>7.984</c:v>
                </c:pt>
                <c:pt idx="14">
                  <c:v>7.9440000000000008</c:v>
                </c:pt>
                <c:pt idx="15">
                  <c:v>7.9460000000000006</c:v>
                </c:pt>
                <c:pt idx="16">
                  <c:v>7.8919999999999986</c:v>
                </c:pt>
                <c:pt idx="17">
                  <c:v>7.9359999999999999</c:v>
                </c:pt>
                <c:pt idx="18">
                  <c:v>8.0239999999999991</c:v>
                </c:pt>
                <c:pt idx="19">
                  <c:v>8.1999999999999993</c:v>
                </c:pt>
                <c:pt idx="20">
                  <c:v>8.2279999999999998</c:v>
                </c:pt>
                <c:pt idx="21">
                  <c:v>8.3179999999999996</c:v>
                </c:pt>
                <c:pt idx="22">
                  <c:v>8.3219999999999992</c:v>
                </c:pt>
                <c:pt idx="23">
                  <c:v>8.2879999999999985</c:v>
                </c:pt>
                <c:pt idx="24">
                  <c:v>8.2379999999999995</c:v>
                </c:pt>
                <c:pt idx="25">
                  <c:v>8.2579999999999991</c:v>
                </c:pt>
                <c:pt idx="26">
                  <c:v>8.2579999999999991</c:v>
                </c:pt>
                <c:pt idx="27">
                  <c:v>8.19</c:v>
                </c:pt>
                <c:pt idx="28">
                  <c:v>8.1819999999999986</c:v>
                </c:pt>
                <c:pt idx="29">
                  <c:v>8.2519999999999989</c:v>
                </c:pt>
                <c:pt idx="30">
                  <c:v>8.347999999999999</c:v>
                </c:pt>
                <c:pt idx="31">
                  <c:v>8.2960000000000012</c:v>
                </c:pt>
                <c:pt idx="32">
                  <c:v>8.347999999999999</c:v>
                </c:pt>
                <c:pt idx="33">
                  <c:v>8.3859999999999992</c:v>
                </c:pt>
                <c:pt idx="34">
                  <c:v>8.3040000000000003</c:v>
                </c:pt>
                <c:pt idx="35">
                  <c:v>8.1340000000000003</c:v>
                </c:pt>
                <c:pt idx="36">
                  <c:v>8.0539999999999985</c:v>
                </c:pt>
                <c:pt idx="37">
                  <c:v>8.0139999999999993</c:v>
                </c:pt>
                <c:pt idx="38">
                  <c:v>7.95</c:v>
                </c:pt>
                <c:pt idx="39">
                  <c:v>7.9060000000000006</c:v>
                </c:pt>
                <c:pt idx="40">
                  <c:v>7.9279999999999999</c:v>
                </c:pt>
                <c:pt idx="41">
                  <c:v>8.0380000000000003</c:v>
                </c:pt>
                <c:pt idx="42">
                  <c:v>8.0479999999999983</c:v>
                </c:pt>
                <c:pt idx="43">
                  <c:v>8.0620000000000012</c:v>
                </c:pt>
                <c:pt idx="44">
                  <c:v>8.0939999999999994</c:v>
                </c:pt>
                <c:pt idx="45">
                  <c:v>8.0879999999999992</c:v>
                </c:pt>
                <c:pt idx="46">
                  <c:v>8.0560000000000009</c:v>
                </c:pt>
                <c:pt idx="47">
                  <c:v>8.0920000000000005</c:v>
                </c:pt>
                <c:pt idx="48">
                  <c:v>8.1300000000000008</c:v>
                </c:pt>
                <c:pt idx="49">
                  <c:v>8.1739999999999995</c:v>
                </c:pt>
                <c:pt idx="50">
                  <c:v>8.1980000000000004</c:v>
                </c:pt>
                <c:pt idx="51">
                  <c:v>8.2459999999999987</c:v>
                </c:pt>
                <c:pt idx="52">
                  <c:v>8.3159999999999989</c:v>
                </c:pt>
                <c:pt idx="53">
                  <c:v>8.3819999999999997</c:v>
                </c:pt>
                <c:pt idx="54">
                  <c:v>8.3840000000000003</c:v>
                </c:pt>
                <c:pt idx="55">
                  <c:v>8.3919999999999995</c:v>
                </c:pt>
                <c:pt idx="56">
                  <c:v>8.3300000000000018</c:v>
                </c:pt>
                <c:pt idx="57">
                  <c:v>8.2760000000000016</c:v>
                </c:pt>
                <c:pt idx="58">
                  <c:v>8.2440000000000015</c:v>
                </c:pt>
                <c:pt idx="59">
                  <c:v>8.1740000000000013</c:v>
                </c:pt>
                <c:pt idx="60">
                  <c:v>8.168000000000001</c:v>
                </c:pt>
                <c:pt idx="61">
                  <c:v>8.1859999999999999</c:v>
                </c:pt>
                <c:pt idx="62">
                  <c:v>8.1840000000000011</c:v>
                </c:pt>
                <c:pt idx="63">
                  <c:v>8.1440000000000001</c:v>
                </c:pt>
                <c:pt idx="64">
                  <c:v>8.1879999999999988</c:v>
                </c:pt>
                <c:pt idx="65">
                  <c:v>8.2099999999999991</c:v>
                </c:pt>
                <c:pt idx="66">
                  <c:v>8.2920000000000016</c:v>
                </c:pt>
                <c:pt idx="67">
                  <c:v>8.3659999999999997</c:v>
                </c:pt>
                <c:pt idx="68">
                  <c:v>8.3759999999999994</c:v>
                </c:pt>
                <c:pt idx="69">
                  <c:v>8.3460000000000001</c:v>
                </c:pt>
                <c:pt idx="70">
                  <c:v>8.3120000000000012</c:v>
                </c:pt>
                <c:pt idx="71">
                  <c:v>8.27</c:v>
                </c:pt>
                <c:pt idx="72">
                  <c:v>8.2240000000000002</c:v>
                </c:pt>
                <c:pt idx="73">
                  <c:v>8.2919999999999998</c:v>
                </c:pt>
                <c:pt idx="74">
                  <c:v>8.3699999999999992</c:v>
                </c:pt>
                <c:pt idx="75">
                  <c:v>8.4280000000000008</c:v>
                </c:pt>
                <c:pt idx="76">
                  <c:v>8.4539999999999988</c:v>
                </c:pt>
                <c:pt idx="77">
                  <c:v>8.4879999999999995</c:v>
                </c:pt>
                <c:pt idx="78">
                  <c:v>8.52</c:v>
                </c:pt>
                <c:pt idx="79">
                  <c:v>8.541999999999998</c:v>
                </c:pt>
                <c:pt idx="80">
                  <c:v>8.5839999999999996</c:v>
                </c:pt>
                <c:pt idx="81">
                  <c:v>8.5299999999999994</c:v>
                </c:pt>
                <c:pt idx="82">
                  <c:v>8.5500000000000007</c:v>
                </c:pt>
                <c:pt idx="83">
                  <c:v>8.548</c:v>
                </c:pt>
                <c:pt idx="84">
                  <c:v>8.5860000000000003</c:v>
                </c:pt>
                <c:pt idx="85">
                  <c:v>8.5280000000000005</c:v>
                </c:pt>
                <c:pt idx="86">
                  <c:v>8.6060000000000016</c:v>
                </c:pt>
                <c:pt idx="87">
                  <c:v>8.5839999999999996</c:v>
                </c:pt>
                <c:pt idx="88">
                  <c:v>8.5500000000000007</c:v>
                </c:pt>
                <c:pt idx="89">
                  <c:v>8.5479999999999983</c:v>
                </c:pt>
                <c:pt idx="90">
                  <c:v>8.6519999999999992</c:v>
                </c:pt>
                <c:pt idx="91">
                  <c:v>8.677999999999999</c:v>
                </c:pt>
                <c:pt idx="92">
                  <c:v>8.7259999999999991</c:v>
                </c:pt>
                <c:pt idx="93">
                  <c:v>8.77</c:v>
                </c:pt>
                <c:pt idx="94">
                  <c:v>8.7759999999999998</c:v>
                </c:pt>
                <c:pt idx="95">
                  <c:v>8.7559999999999985</c:v>
                </c:pt>
                <c:pt idx="96">
                  <c:v>8.7740000000000009</c:v>
                </c:pt>
                <c:pt idx="97">
                  <c:v>8.7379999999999995</c:v>
                </c:pt>
                <c:pt idx="98">
                  <c:v>8.7200000000000006</c:v>
                </c:pt>
                <c:pt idx="99">
                  <c:v>8.734</c:v>
                </c:pt>
                <c:pt idx="100">
                  <c:v>8.7319999999999993</c:v>
                </c:pt>
                <c:pt idx="101">
                  <c:v>8.6800000000000015</c:v>
                </c:pt>
                <c:pt idx="102">
                  <c:v>8.6379999999999999</c:v>
                </c:pt>
                <c:pt idx="103">
                  <c:v>8.6280000000000001</c:v>
                </c:pt>
                <c:pt idx="104">
                  <c:v>8.5960000000000001</c:v>
                </c:pt>
                <c:pt idx="105">
                  <c:v>8.620000000000001</c:v>
                </c:pt>
                <c:pt idx="106">
                  <c:v>8.6140000000000008</c:v>
                </c:pt>
                <c:pt idx="107">
                  <c:v>8.6660000000000004</c:v>
                </c:pt>
                <c:pt idx="108">
                  <c:v>8.5960000000000001</c:v>
                </c:pt>
                <c:pt idx="109">
                  <c:v>8.6140000000000008</c:v>
                </c:pt>
                <c:pt idx="110">
                  <c:v>8.5939999999999994</c:v>
                </c:pt>
                <c:pt idx="111">
                  <c:v>8.6280000000000001</c:v>
                </c:pt>
                <c:pt idx="112">
                  <c:v>8.6179999999999986</c:v>
                </c:pt>
                <c:pt idx="113">
                  <c:v>8.7219999999999995</c:v>
                </c:pt>
                <c:pt idx="114">
                  <c:v>8.7259999999999991</c:v>
                </c:pt>
                <c:pt idx="115">
                  <c:v>8.7439999999999998</c:v>
                </c:pt>
                <c:pt idx="116">
                  <c:v>8.6800000000000015</c:v>
                </c:pt>
                <c:pt idx="117">
                  <c:v>8.67</c:v>
                </c:pt>
                <c:pt idx="118">
                  <c:v>8.629999999999999</c:v>
                </c:pt>
                <c:pt idx="119">
                  <c:v>8.6199999999999992</c:v>
                </c:pt>
                <c:pt idx="120">
                  <c:v>8.5519999999999978</c:v>
                </c:pt>
                <c:pt idx="121">
                  <c:v>8.59</c:v>
                </c:pt>
                <c:pt idx="122">
                  <c:v>8.6239999999999988</c:v>
                </c:pt>
                <c:pt idx="123">
                  <c:v>8.6239999999999988</c:v>
                </c:pt>
                <c:pt idx="124">
                  <c:v>8.5839999999999996</c:v>
                </c:pt>
                <c:pt idx="125">
                  <c:v>8.6699999999999982</c:v>
                </c:pt>
                <c:pt idx="126">
                  <c:v>8.6440000000000001</c:v>
                </c:pt>
                <c:pt idx="127">
                  <c:v>8.652000000000001</c:v>
                </c:pt>
                <c:pt idx="128">
                  <c:v>8.6020000000000003</c:v>
                </c:pt>
                <c:pt idx="129">
                  <c:v>8.6720000000000006</c:v>
                </c:pt>
                <c:pt idx="130">
                  <c:v>8.620000000000001</c:v>
                </c:pt>
                <c:pt idx="131">
                  <c:v>8.6720000000000006</c:v>
                </c:pt>
                <c:pt idx="132">
                  <c:v>8.7200000000000024</c:v>
                </c:pt>
                <c:pt idx="133">
                  <c:v>8.8840000000000003</c:v>
                </c:pt>
                <c:pt idx="134">
                  <c:v>8.8420000000000005</c:v>
                </c:pt>
                <c:pt idx="135">
                  <c:v>8.91</c:v>
                </c:pt>
                <c:pt idx="136">
                  <c:v>8.9019999999999992</c:v>
                </c:pt>
                <c:pt idx="137">
                  <c:v>8.8379999999999992</c:v>
                </c:pt>
                <c:pt idx="138">
                  <c:v>8.77</c:v>
                </c:pt>
                <c:pt idx="139">
                  <c:v>8.84</c:v>
                </c:pt>
                <c:pt idx="140">
                  <c:v>8.8740000000000006</c:v>
                </c:pt>
                <c:pt idx="141">
                  <c:v>8.9200000000000017</c:v>
                </c:pt>
                <c:pt idx="142">
                  <c:v>9.0340000000000007</c:v>
                </c:pt>
                <c:pt idx="143">
                  <c:v>9.104000000000001</c:v>
                </c:pt>
                <c:pt idx="144">
                  <c:v>9.0740000000000016</c:v>
                </c:pt>
                <c:pt idx="145">
                  <c:v>9.0079999999999991</c:v>
                </c:pt>
                <c:pt idx="146">
                  <c:v>9.032</c:v>
                </c:pt>
                <c:pt idx="147">
                  <c:v>9.0560000000000009</c:v>
                </c:pt>
                <c:pt idx="148">
                  <c:v>9.0280000000000005</c:v>
                </c:pt>
                <c:pt idx="149">
                  <c:v>9.1</c:v>
                </c:pt>
                <c:pt idx="150">
                  <c:v>9.2299999999999986</c:v>
                </c:pt>
                <c:pt idx="151">
                  <c:v>9.2799999999999994</c:v>
                </c:pt>
                <c:pt idx="152">
                  <c:v>9.25</c:v>
                </c:pt>
                <c:pt idx="153">
                  <c:v>9.3239999999999981</c:v>
                </c:pt>
                <c:pt idx="154">
                  <c:v>9.3979999999999997</c:v>
                </c:pt>
                <c:pt idx="155">
                  <c:v>9.4</c:v>
                </c:pt>
                <c:pt idx="156">
                  <c:v>9.4060000000000006</c:v>
                </c:pt>
                <c:pt idx="157">
                  <c:v>9.5060000000000002</c:v>
                </c:pt>
                <c:pt idx="158">
                  <c:v>9.5300000000000011</c:v>
                </c:pt>
                <c:pt idx="159">
                  <c:v>9.5620000000000012</c:v>
                </c:pt>
                <c:pt idx="160">
                  <c:v>9.5419999999999998</c:v>
                </c:pt>
                <c:pt idx="161">
                  <c:v>9.58</c:v>
                </c:pt>
                <c:pt idx="162">
                  <c:v>9.5799999999999983</c:v>
                </c:pt>
                <c:pt idx="163">
                  <c:v>9.5779999999999994</c:v>
                </c:pt>
                <c:pt idx="164">
                  <c:v>9.5339999999999989</c:v>
                </c:pt>
                <c:pt idx="165">
                  <c:v>9.57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AE-4E41-B60F-11BF09DEBC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4133504"/>
        <c:axId val="524132848"/>
      </c:lineChart>
      <c:catAx>
        <c:axId val="524133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132848"/>
        <c:crosses val="autoZero"/>
        <c:auto val="1"/>
        <c:lblAlgn val="ctr"/>
        <c:lblOffset val="100"/>
        <c:noMultiLvlLbl val="0"/>
      </c:catAx>
      <c:valAx>
        <c:axId val="52413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b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</a:t>
                </a:r>
              </a:p>
            </c:rich>
          </c:tx>
          <c:layout>
            <c:manualLayout>
              <c:xMode val="edge"/>
              <c:yMode val="edge"/>
              <c:x val="1.6994478181733513E-3"/>
              <c:y val="0.414185106861642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b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133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8611618904375349"/>
          <c:y val="0.68334146231721038"/>
          <c:w val="0.30514305546517428"/>
          <c:h val="9.86849012294515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Riyadh</a:t>
            </a:r>
            <a:r>
              <a:rPr lang="en-US" baseline="0"/>
              <a:t> Hiroshima and Global Weather Trends</a:t>
            </a:r>
            <a:endParaRPr lang="en-US"/>
          </a:p>
        </c:rich>
      </c:tx>
      <c:layout>
        <c:manualLayout>
          <c:xMode val="edge"/>
          <c:yMode val="edge"/>
          <c:x val="0.21394760751059963"/>
          <c:y val="3.97061743101052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206377394315072E-2"/>
          <c:y val="1.9353487262295174E-2"/>
          <c:w val="0.93218238677612109"/>
          <c:h val="0.87860032295117441"/>
        </c:manualLayout>
      </c:layout>
      <c:lineChart>
        <c:grouping val="standard"/>
        <c:varyColors val="0"/>
        <c:ser>
          <c:idx val="0"/>
          <c:order val="0"/>
          <c:tx>
            <c:v>MV 5-Year-Riy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'results (5)'!$B$2:$B$174</c:f>
              <c:numCache>
                <c:formatCode>General</c:formatCode>
                <c:ptCount val="173"/>
                <c:pt idx="0">
                  <c:v>1841</c:v>
                </c:pt>
                <c:pt idx="1">
                  <c:v>1842</c:v>
                </c:pt>
                <c:pt idx="2">
                  <c:v>1843</c:v>
                </c:pt>
                <c:pt idx="3">
                  <c:v>1844</c:v>
                </c:pt>
                <c:pt idx="4">
                  <c:v>1845</c:v>
                </c:pt>
                <c:pt idx="5">
                  <c:v>1846</c:v>
                </c:pt>
                <c:pt idx="6">
                  <c:v>1847</c:v>
                </c:pt>
                <c:pt idx="7">
                  <c:v>1848</c:v>
                </c:pt>
                <c:pt idx="8">
                  <c:v>1849</c:v>
                </c:pt>
                <c:pt idx="9">
                  <c:v>1850</c:v>
                </c:pt>
                <c:pt idx="10">
                  <c:v>1851</c:v>
                </c:pt>
                <c:pt idx="11">
                  <c:v>1852</c:v>
                </c:pt>
                <c:pt idx="12">
                  <c:v>1853</c:v>
                </c:pt>
                <c:pt idx="13">
                  <c:v>1854</c:v>
                </c:pt>
                <c:pt idx="14">
                  <c:v>1855</c:v>
                </c:pt>
                <c:pt idx="15">
                  <c:v>1856</c:v>
                </c:pt>
                <c:pt idx="16">
                  <c:v>1857</c:v>
                </c:pt>
                <c:pt idx="17">
                  <c:v>1858</c:v>
                </c:pt>
                <c:pt idx="18">
                  <c:v>1859</c:v>
                </c:pt>
                <c:pt idx="19">
                  <c:v>1860</c:v>
                </c:pt>
                <c:pt idx="20">
                  <c:v>1861</c:v>
                </c:pt>
                <c:pt idx="21">
                  <c:v>1862</c:v>
                </c:pt>
                <c:pt idx="22">
                  <c:v>1863</c:v>
                </c:pt>
                <c:pt idx="23">
                  <c:v>1864</c:v>
                </c:pt>
                <c:pt idx="24">
                  <c:v>1865</c:v>
                </c:pt>
                <c:pt idx="25">
                  <c:v>1866</c:v>
                </c:pt>
                <c:pt idx="26">
                  <c:v>1867</c:v>
                </c:pt>
                <c:pt idx="27">
                  <c:v>1868</c:v>
                </c:pt>
                <c:pt idx="28">
                  <c:v>1869</c:v>
                </c:pt>
                <c:pt idx="29">
                  <c:v>1870</c:v>
                </c:pt>
                <c:pt idx="30">
                  <c:v>1871</c:v>
                </c:pt>
                <c:pt idx="31">
                  <c:v>1872</c:v>
                </c:pt>
                <c:pt idx="32">
                  <c:v>1873</c:v>
                </c:pt>
                <c:pt idx="33">
                  <c:v>1874</c:v>
                </c:pt>
                <c:pt idx="34">
                  <c:v>1875</c:v>
                </c:pt>
                <c:pt idx="35">
                  <c:v>1876</c:v>
                </c:pt>
                <c:pt idx="36">
                  <c:v>1877</c:v>
                </c:pt>
                <c:pt idx="37">
                  <c:v>1878</c:v>
                </c:pt>
                <c:pt idx="38">
                  <c:v>1879</c:v>
                </c:pt>
                <c:pt idx="39">
                  <c:v>1880</c:v>
                </c:pt>
                <c:pt idx="40">
                  <c:v>1881</c:v>
                </c:pt>
                <c:pt idx="41">
                  <c:v>1882</c:v>
                </c:pt>
                <c:pt idx="42">
                  <c:v>1883</c:v>
                </c:pt>
                <c:pt idx="43">
                  <c:v>1884</c:v>
                </c:pt>
                <c:pt idx="44">
                  <c:v>1885</c:v>
                </c:pt>
                <c:pt idx="45">
                  <c:v>1886</c:v>
                </c:pt>
                <c:pt idx="46">
                  <c:v>1887</c:v>
                </c:pt>
                <c:pt idx="47">
                  <c:v>1888</c:v>
                </c:pt>
                <c:pt idx="48">
                  <c:v>1889</c:v>
                </c:pt>
                <c:pt idx="49">
                  <c:v>1890</c:v>
                </c:pt>
                <c:pt idx="50">
                  <c:v>1891</c:v>
                </c:pt>
                <c:pt idx="51">
                  <c:v>1892</c:v>
                </c:pt>
                <c:pt idx="52">
                  <c:v>1893</c:v>
                </c:pt>
                <c:pt idx="53">
                  <c:v>1894</c:v>
                </c:pt>
                <c:pt idx="54">
                  <c:v>1895</c:v>
                </c:pt>
                <c:pt idx="55">
                  <c:v>1896</c:v>
                </c:pt>
                <c:pt idx="56">
                  <c:v>1897</c:v>
                </c:pt>
                <c:pt idx="57">
                  <c:v>1898</c:v>
                </c:pt>
                <c:pt idx="58">
                  <c:v>1899</c:v>
                </c:pt>
                <c:pt idx="59">
                  <c:v>1900</c:v>
                </c:pt>
                <c:pt idx="60">
                  <c:v>1901</c:v>
                </c:pt>
                <c:pt idx="61">
                  <c:v>1902</c:v>
                </c:pt>
                <c:pt idx="62">
                  <c:v>1903</c:v>
                </c:pt>
                <c:pt idx="63">
                  <c:v>1904</c:v>
                </c:pt>
                <c:pt idx="64">
                  <c:v>1905</c:v>
                </c:pt>
                <c:pt idx="65">
                  <c:v>1906</c:v>
                </c:pt>
                <c:pt idx="66">
                  <c:v>1907</c:v>
                </c:pt>
                <c:pt idx="67">
                  <c:v>1908</c:v>
                </c:pt>
                <c:pt idx="68">
                  <c:v>1909</c:v>
                </c:pt>
                <c:pt idx="69">
                  <c:v>1910</c:v>
                </c:pt>
                <c:pt idx="70">
                  <c:v>1911</c:v>
                </c:pt>
                <c:pt idx="71">
                  <c:v>1912</c:v>
                </c:pt>
                <c:pt idx="72">
                  <c:v>1913</c:v>
                </c:pt>
                <c:pt idx="73">
                  <c:v>1914</c:v>
                </c:pt>
                <c:pt idx="74">
                  <c:v>1915</c:v>
                </c:pt>
                <c:pt idx="75">
                  <c:v>1916</c:v>
                </c:pt>
                <c:pt idx="76">
                  <c:v>1917</c:v>
                </c:pt>
                <c:pt idx="77">
                  <c:v>1918</c:v>
                </c:pt>
                <c:pt idx="78">
                  <c:v>1919</c:v>
                </c:pt>
                <c:pt idx="79">
                  <c:v>1920</c:v>
                </c:pt>
                <c:pt idx="80">
                  <c:v>1921</c:v>
                </c:pt>
                <c:pt idx="81">
                  <c:v>1922</c:v>
                </c:pt>
                <c:pt idx="82">
                  <c:v>1923</c:v>
                </c:pt>
                <c:pt idx="83">
                  <c:v>1924</c:v>
                </c:pt>
                <c:pt idx="84">
                  <c:v>1925</c:v>
                </c:pt>
                <c:pt idx="85">
                  <c:v>1926</c:v>
                </c:pt>
                <c:pt idx="86">
                  <c:v>1927</c:v>
                </c:pt>
                <c:pt idx="87">
                  <c:v>1928</c:v>
                </c:pt>
                <c:pt idx="88">
                  <c:v>1929</c:v>
                </c:pt>
                <c:pt idx="89">
                  <c:v>1930</c:v>
                </c:pt>
                <c:pt idx="90">
                  <c:v>1931</c:v>
                </c:pt>
                <c:pt idx="91">
                  <c:v>1932</c:v>
                </c:pt>
                <c:pt idx="92">
                  <c:v>1933</c:v>
                </c:pt>
                <c:pt idx="93">
                  <c:v>1934</c:v>
                </c:pt>
                <c:pt idx="94">
                  <c:v>1935</c:v>
                </c:pt>
                <c:pt idx="95">
                  <c:v>1936</c:v>
                </c:pt>
                <c:pt idx="96">
                  <c:v>1937</c:v>
                </c:pt>
                <c:pt idx="97">
                  <c:v>1938</c:v>
                </c:pt>
                <c:pt idx="98">
                  <c:v>1939</c:v>
                </c:pt>
                <c:pt idx="99">
                  <c:v>1940</c:v>
                </c:pt>
                <c:pt idx="100">
                  <c:v>1941</c:v>
                </c:pt>
                <c:pt idx="101">
                  <c:v>1942</c:v>
                </c:pt>
                <c:pt idx="102">
                  <c:v>1943</c:v>
                </c:pt>
                <c:pt idx="103">
                  <c:v>1944</c:v>
                </c:pt>
                <c:pt idx="104">
                  <c:v>1945</c:v>
                </c:pt>
                <c:pt idx="105">
                  <c:v>1946</c:v>
                </c:pt>
                <c:pt idx="106">
                  <c:v>1947</c:v>
                </c:pt>
                <c:pt idx="107">
                  <c:v>1948</c:v>
                </c:pt>
                <c:pt idx="108">
                  <c:v>1949</c:v>
                </c:pt>
                <c:pt idx="109">
                  <c:v>1950</c:v>
                </c:pt>
                <c:pt idx="110">
                  <c:v>1951</c:v>
                </c:pt>
                <c:pt idx="111">
                  <c:v>1952</c:v>
                </c:pt>
                <c:pt idx="112">
                  <c:v>1953</c:v>
                </c:pt>
                <c:pt idx="113">
                  <c:v>1954</c:v>
                </c:pt>
                <c:pt idx="114">
                  <c:v>1955</c:v>
                </c:pt>
                <c:pt idx="115">
                  <c:v>1956</c:v>
                </c:pt>
                <c:pt idx="116">
                  <c:v>1957</c:v>
                </c:pt>
                <c:pt idx="117">
                  <c:v>1958</c:v>
                </c:pt>
                <c:pt idx="118">
                  <c:v>1959</c:v>
                </c:pt>
                <c:pt idx="119">
                  <c:v>1960</c:v>
                </c:pt>
                <c:pt idx="120">
                  <c:v>1961</c:v>
                </c:pt>
                <c:pt idx="121">
                  <c:v>1962</c:v>
                </c:pt>
                <c:pt idx="122">
                  <c:v>1963</c:v>
                </c:pt>
                <c:pt idx="123">
                  <c:v>1964</c:v>
                </c:pt>
                <c:pt idx="124">
                  <c:v>1965</c:v>
                </c:pt>
                <c:pt idx="125">
                  <c:v>1966</c:v>
                </c:pt>
                <c:pt idx="126">
                  <c:v>1967</c:v>
                </c:pt>
                <c:pt idx="127">
                  <c:v>1968</c:v>
                </c:pt>
                <c:pt idx="128">
                  <c:v>1969</c:v>
                </c:pt>
                <c:pt idx="129">
                  <c:v>1970</c:v>
                </c:pt>
                <c:pt idx="130">
                  <c:v>1971</c:v>
                </c:pt>
                <c:pt idx="131">
                  <c:v>1972</c:v>
                </c:pt>
                <c:pt idx="132">
                  <c:v>1973</c:v>
                </c:pt>
                <c:pt idx="133">
                  <c:v>1974</c:v>
                </c:pt>
                <c:pt idx="134">
                  <c:v>1975</c:v>
                </c:pt>
                <c:pt idx="135">
                  <c:v>1976</c:v>
                </c:pt>
                <c:pt idx="136">
                  <c:v>1977</c:v>
                </c:pt>
                <c:pt idx="137">
                  <c:v>1978</c:v>
                </c:pt>
                <c:pt idx="138">
                  <c:v>1979</c:v>
                </c:pt>
                <c:pt idx="139">
                  <c:v>1980</c:v>
                </c:pt>
                <c:pt idx="140">
                  <c:v>1981</c:v>
                </c:pt>
                <c:pt idx="141">
                  <c:v>1982</c:v>
                </c:pt>
                <c:pt idx="142">
                  <c:v>1983</c:v>
                </c:pt>
                <c:pt idx="143">
                  <c:v>1984</c:v>
                </c:pt>
                <c:pt idx="144">
                  <c:v>1985</c:v>
                </c:pt>
                <c:pt idx="145">
                  <c:v>1986</c:v>
                </c:pt>
                <c:pt idx="146">
                  <c:v>1987</c:v>
                </c:pt>
                <c:pt idx="147">
                  <c:v>1988</c:v>
                </c:pt>
                <c:pt idx="148">
                  <c:v>1989</c:v>
                </c:pt>
                <c:pt idx="149">
                  <c:v>1990</c:v>
                </c:pt>
                <c:pt idx="150">
                  <c:v>1991</c:v>
                </c:pt>
                <c:pt idx="151">
                  <c:v>1992</c:v>
                </c:pt>
                <c:pt idx="152">
                  <c:v>1993</c:v>
                </c:pt>
                <c:pt idx="153">
                  <c:v>1994</c:v>
                </c:pt>
                <c:pt idx="154">
                  <c:v>1995</c:v>
                </c:pt>
                <c:pt idx="155">
                  <c:v>1996</c:v>
                </c:pt>
                <c:pt idx="156">
                  <c:v>1997</c:v>
                </c:pt>
                <c:pt idx="157">
                  <c:v>1998</c:v>
                </c:pt>
                <c:pt idx="158">
                  <c:v>1999</c:v>
                </c:pt>
                <c:pt idx="159">
                  <c:v>2000</c:v>
                </c:pt>
                <c:pt idx="160">
                  <c:v>2001</c:v>
                </c:pt>
                <c:pt idx="161">
                  <c:v>2002</c:v>
                </c:pt>
                <c:pt idx="162">
                  <c:v>2003</c:v>
                </c:pt>
                <c:pt idx="163">
                  <c:v>2004</c:v>
                </c:pt>
                <c:pt idx="164">
                  <c:v>2005</c:v>
                </c:pt>
                <c:pt idx="165">
                  <c:v>2006</c:v>
                </c:pt>
                <c:pt idx="166">
                  <c:v>2007</c:v>
                </c:pt>
                <c:pt idx="167">
                  <c:v>2008</c:v>
                </c:pt>
                <c:pt idx="168">
                  <c:v>2009</c:v>
                </c:pt>
                <c:pt idx="169">
                  <c:v>2010</c:v>
                </c:pt>
                <c:pt idx="170">
                  <c:v>2011</c:v>
                </c:pt>
                <c:pt idx="171">
                  <c:v>2012</c:v>
                </c:pt>
                <c:pt idx="172">
                  <c:v>2013</c:v>
                </c:pt>
              </c:numCache>
            </c:numRef>
          </c:cat>
          <c:val>
            <c:numRef>
              <c:f>'results (5)'!$H$185:$H$346</c:f>
              <c:numCache>
                <c:formatCode>General</c:formatCode>
                <c:ptCount val="162"/>
                <c:pt idx="0">
                  <c:v>24.716000000000001</c:v>
                </c:pt>
                <c:pt idx="1">
                  <c:v>24.790000000000003</c:v>
                </c:pt>
                <c:pt idx="2">
                  <c:v>24.774000000000001</c:v>
                </c:pt>
                <c:pt idx="3">
                  <c:v>24.89</c:v>
                </c:pt>
                <c:pt idx="4">
                  <c:v>24.798000000000002</c:v>
                </c:pt>
                <c:pt idx="5">
                  <c:v>24.68</c:v>
                </c:pt>
                <c:pt idx="6">
                  <c:v>24.696000000000005</c:v>
                </c:pt>
                <c:pt idx="7">
                  <c:v>24.742000000000001</c:v>
                </c:pt>
                <c:pt idx="8">
                  <c:v>24.746000000000002</c:v>
                </c:pt>
                <c:pt idx="9">
                  <c:v>24.657999999999998</c:v>
                </c:pt>
                <c:pt idx="10">
                  <c:v>24.56</c:v>
                </c:pt>
                <c:pt idx="11">
                  <c:v>24.413999999999998</c:v>
                </c:pt>
                <c:pt idx="12">
                  <c:v>24.43</c:v>
                </c:pt>
                <c:pt idx="13">
                  <c:v>24.488000000000003</c:v>
                </c:pt>
                <c:pt idx="14">
                  <c:v>24.646000000000001</c:v>
                </c:pt>
                <c:pt idx="15">
                  <c:v>24.936</c:v>
                </c:pt>
                <c:pt idx="16">
                  <c:v>25.080000000000002</c:v>
                </c:pt>
                <c:pt idx="17">
                  <c:v>25.134</c:v>
                </c:pt>
                <c:pt idx="18">
                  <c:v>25.091999999999999</c:v>
                </c:pt>
                <c:pt idx="19">
                  <c:v>25.053999999999998</c:v>
                </c:pt>
                <c:pt idx="20">
                  <c:v>24.984000000000002</c:v>
                </c:pt>
                <c:pt idx="21">
                  <c:v>25.032</c:v>
                </c:pt>
                <c:pt idx="22">
                  <c:v>24.968</c:v>
                </c:pt>
                <c:pt idx="23">
                  <c:v>24.85</c:v>
                </c:pt>
                <c:pt idx="24">
                  <c:v>24.882000000000001</c:v>
                </c:pt>
                <c:pt idx="25">
                  <c:v>25.002000000000002</c:v>
                </c:pt>
                <c:pt idx="26">
                  <c:v>25.056000000000001</c:v>
                </c:pt>
                <c:pt idx="27">
                  <c:v>25.107999999999997</c:v>
                </c:pt>
                <c:pt idx="28">
                  <c:v>25.181999999999999</c:v>
                </c:pt>
                <c:pt idx="29">
                  <c:v>25.33</c:v>
                </c:pt>
                <c:pt idx="30">
                  <c:v>25.167999999999999</c:v>
                </c:pt>
                <c:pt idx="31">
                  <c:v>25.103999999999999</c:v>
                </c:pt>
                <c:pt idx="32">
                  <c:v>25.015999999999998</c:v>
                </c:pt>
                <c:pt idx="33">
                  <c:v>25.052</c:v>
                </c:pt>
                <c:pt idx="34">
                  <c:v>24.922000000000004</c:v>
                </c:pt>
                <c:pt idx="35">
                  <c:v>24.952000000000002</c:v>
                </c:pt>
                <c:pt idx="36">
                  <c:v>24.94</c:v>
                </c:pt>
                <c:pt idx="37">
                  <c:v>25.083999999999996</c:v>
                </c:pt>
                <c:pt idx="38">
                  <c:v>25.101999999999997</c:v>
                </c:pt>
                <c:pt idx="39">
                  <c:v>25.184000000000001</c:v>
                </c:pt>
                <c:pt idx="40">
                  <c:v>25.265999999999998</c:v>
                </c:pt>
                <c:pt idx="41">
                  <c:v>25.277999999999999</c:v>
                </c:pt>
                <c:pt idx="42">
                  <c:v>25.106000000000002</c:v>
                </c:pt>
                <c:pt idx="43">
                  <c:v>25.029999999999998</c:v>
                </c:pt>
                <c:pt idx="44">
                  <c:v>24.927999999999997</c:v>
                </c:pt>
                <c:pt idx="45">
                  <c:v>24.856000000000002</c:v>
                </c:pt>
                <c:pt idx="46">
                  <c:v>24.794</c:v>
                </c:pt>
                <c:pt idx="47">
                  <c:v>24.886000000000003</c:v>
                </c:pt>
                <c:pt idx="48">
                  <c:v>25.006</c:v>
                </c:pt>
                <c:pt idx="49">
                  <c:v>25.14</c:v>
                </c:pt>
                <c:pt idx="50">
                  <c:v>25.217999999999996</c:v>
                </c:pt>
                <c:pt idx="51">
                  <c:v>25.169999999999998</c:v>
                </c:pt>
                <c:pt idx="52">
                  <c:v>25.160000000000004</c:v>
                </c:pt>
                <c:pt idx="53">
                  <c:v>25.076000000000001</c:v>
                </c:pt>
                <c:pt idx="54">
                  <c:v>24.936</c:v>
                </c:pt>
                <c:pt idx="55">
                  <c:v>24.774000000000001</c:v>
                </c:pt>
                <c:pt idx="56">
                  <c:v>24.835999999999999</c:v>
                </c:pt>
                <c:pt idx="57">
                  <c:v>24.936</c:v>
                </c:pt>
                <c:pt idx="58">
                  <c:v>24.911999999999999</c:v>
                </c:pt>
                <c:pt idx="59">
                  <c:v>24.79</c:v>
                </c:pt>
                <c:pt idx="60">
                  <c:v>24.893999999999998</c:v>
                </c:pt>
                <c:pt idx="61">
                  <c:v>24.830000000000002</c:v>
                </c:pt>
                <c:pt idx="62">
                  <c:v>24.703999999999997</c:v>
                </c:pt>
                <c:pt idx="63">
                  <c:v>24.83</c:v>
                </c:pt>
                <c:pt idx="64">
                  <c:v>24.951999999999998</c:v>
                </c:pt>
                <c:pt idx="65">
                  <c:v>24.966000000000001</c:v>
                </c:pt>
                <c:pt idx="66">
                  <c:v>24.972000000000001</c:v>
                </c:pt>
                <c:pt idx="67">
                  <c:v>25.062000000000001</c:v>
                </c:pt>
                <c:pt idx="68">
                  <c:v>24.974</c:v>
                </c:pt>
                <c:pt idx="69">
                  <c:v>24.972000000000001</c:v>
                </c:pt>
                <c:pt idx="70">
                  <c:v>25.036000000000001</c:v>
                </c:pt>
                <c:pt idx="71">
                  <c:v>25.124000000000002</c:v>
                </c:pt>
                <c:pt idx="72">
                  <c:v>25.183999999999997</c:v>
                </c:pt>
                <c:pt idx="73">
                  <c:v>25.195999999999998</c:v>
                </c:pt>
                <c:pt idx="74">
                  <c:v>25.265999999999998</c:v>
                </c:pt>
                <c:pt idx="75">
                  <c:v>25.254000000000001</c:v>
                </c:pt>
                <c:pt idx="76">
                  <c:v>25.311999999999998</c:v>
                </c:pt>
                <c:pt idx="77">
                  <c:v>25.245999999999999</c:v>
                </c:pt>
                <c:pt idx="78">
                  <c:v>25.324000000000002</c:v>
                </c:pt>
                <c:pt idx="79">
                  <c:v>25.361999999999998</c:v>
                </c:pt>
                <c:pt idx="80">
                  <c:v>25.295999999999999</c:v>
                </c:pt>
                <c:pt idx="81">
                  <c:v>25.152000000000001</c:v>
                </c:pt>
                <c:pt idx="82">
                  <c:v>25.073999999999998</c:v>
                </c:pt>
                <c:pt idx="83">
                  <c:v>25.118000000000002</c:v>
                </c:pt>
                <c:pt idx="84">
                  <c:v>25.071999999999996</c:v>
                </c:pt>
                <c:pt idx="85">
                  <c:v>25.096</c:v>
                </c:pt>
                <c:pt idx="86">
                  <c:v>25.183999999999997</c:v>
                </c:pt>
                <c:pt idx="87">
                  <c:v>25.222000000000001</c:v>
                </c:pt>
                <c:pt idx="88">
                  <c:v>25.202000000000002</c:v>
                </c:pt>
                <c:pt idx="89">
                  <c:v>25.246000000000002</c:v>
                </c:pt>
                <c:pt idx="90">
                  <c:v>25.327999999999999</c:v>
                </c:pt>
                <c:pt idx="91">
                  <c:v>25.298000000000002</c:v>
                </c:pt>
                <c:pt idx="92">
                  <c:v>25.386000000000003</c:v>
                </c:pt>
                <c:pt idx="93">
                  <c:v>25.343999999999998</c:v>
                </c:pt>
                <c:pt idx="94">
                  <c:v>25.368000000000002</c:v>
                </c:pt>
                <c:pt idx="95">
                  <c:v>25.47</c:v>
                </c:pt>
                <c:pt idx="96">
                  <c:v>25.448</c:v>
                </c:pt>
                <c:pt idx="97">
                  <c:v>25.291999999999994</c:v>
                </c:pt>
                <c:pt idx="98">
                  <c:v>25.228000000000002</c:v>
                </c:pt>
                <c:pt idx="99">
                  <c:v>25.35</c:v>
                </c:pt>
                <c:pt idx="100">
                  <c:v>25.294</c:v>
                </c:pt>
                <c:pt idx="101">
                  <c:v>25.426000000000002</c:v>
                </c:pt>
                <c:pt idx="102">
                  <c:v>25.622000000000003</c:v>
                </c:pt>
                <c:pt idx="103">
                  <c:v>25.691999999999997</c:v>
                </c:pt>
                <c:pt idx="104">
                  <c:v>25.475999999999999</c:v>
                </c:pt>
                <c:pt idx="105">
                  <c:v>25.27</c:v>
                </c:pt>
                <c:pt idx="106">
                  <c:v>25.295999999999999</c:v>
                </c:pt>
                <c:pt idx="107">
                  <c:v>24.963999999999999</c:v>
                </c:pt>
                <c:pt idx="108">
                  <c:v>25.032</c:v>
                </c:pt>
                <c:pt idx="109">
                  <c:v>25.052</c:v>
                </c:pt>
                <c:pt idx="110">
                  <c:v>25.334000000000003</c:v>
                </c:pt>
                <c:pt idx="111">
                  <c:v>25.314</c:v>
                </c:pt>
                <c:pt idx="112">
                  <c:v>25.514000000000003</c:v>
                </c:pt>
                <c:pt idx="113">
                  <c:v>25.497999999999998</c:v>
                </c:pt>
                <c:pt idx="114">
                  <c:v>25.706</c:v>
                </c:pt>
                <c:pt idx="115">
                  <c:v>25.46</c:v>
                </c:pt>
                <c:pt idx="116">
                  <c:v>25.393999999999998</c:v>
                </c:pt>
                <c:pt idx="117">
                  <c:v>25.576000000000001</c:v>
                </c:pt>
                <c:pt idx="118">
                  <c:v>25.625999999999998</c:v>
                </c:pt>
                <c:pt idx="119">
                  <c:v>25.380000000000003</c:v>
                </c:pt>
                <c:pt idx="120">
                  <c:v>25.353999999999999</c:v>
                </c:pt>
                <c:pt idx="121">
                  <c:v>25.431999999999999</c:v>
                </c:pt>
                <c:pt idx="122">
                  <c:v>25.302</c:v>
                </c:pt>
                <c:pt idx="123">
                  <c:v>25.142000000000003</c:v>
                </c:pt>
                <c:pt idx="124">
                  <c:v>25.15</c:v>
                </c:pt>
                <c:pt idx="125">
                  <c:v>25.4</c:v>
                </c:pt>
                <c:pt idx="126">
                  <c:v>25.47</c:v>
                </c:pt>
                <c:pt idx="127">
                  <c:v>25.630000000000003</c:v>
                </c:pt>
                <c:pt idx="128">
                  <c:v>25.788</c:v>
                </c:pt>
                <c:pt idx="129">
                  <c:v>25.983999999999998</c:v>
                </c:pt>
                <c:pt idx="130">
                  <c:v>25.709999999999997</c:v>
                </c:pt>
                <c:pt idx="131">
                  <c:v>25.490000000000002</c:v>
                </c:pt>
                <c:pt idx="132">
                  <c:v>25.259999999999998</c:v>
                </c:pt>
                <c:pt idx="133">
                  <c:v>25.154</c:v>
                </c:pt>
                <c:pt idx="134">
                  <c:v>25.035999999999998</c:v>
                </c:pt>
                <c:pt idx="135">
                  <c:v>25.386000000000003</c:v>
                </c:pt>
                <c:pt idx="136">
                  <c:v>25.614000000000004</c:v>
                </c:pt>
                <c:pt idx="137">
                  <c:v>25.613999999999997</c:v>
                </c:pt>
                <c:pt idx="138">
                  <c:v>25.693999999999999</c:v>
                </c:pt>
                <c:pt idx="139">
                  <c:v>25.707999999999998</c:v>
                </c:pt>
                <c:pt idx="140">
                  <c:v>25.308</c:v>
                </c:pt>
                <c:pt idx="141">
                  <c:v>25.194000000000003</c:v>
                </c:pt>
                <c:pt idx="142">
                  <c:v>25.4</c:v>
                </c:pt>
                <c:pt idx="143">
                  <c:v>25.387999999999998</c:v>
                </c:pt>
                <c:pt idx="144">
                  <c:v>25.558</c:v>
                </c:pt>
                <c:pt idx="145">
                  <c:v>25.782</c:v>
                </c:pt>
                <c:pt idx="146">
                  <c:v>26.044</c:v>
                </c:pt>
                <c:pt idx="147">
                  <c:v>26.212</c:v>
                </c:pt>
                <c:pt idx="148">
                  <c:v>26.393999999999998</c:v>
                </c:pt>
                <c:pt idx="149">
                  <c:v>26.472000000000001</c:v>
                </c:pt>
                <c:pt idx="150">
                  <c:v>26.661999999999999</c:v>
                </c:pt>
                <c:pt idx="151">
                  <c:v>26.639999999999997</c:v>
                </c:pt>
                <c:pt idx="152">
                  <c:v>26.495999999999999</c:v>
                </c:pt>
                <c:pt idx="153">
                  <c:v>26.440000000000005</c:v>
                </c:pt>
                <c:pt idx="154">
                  <c:v>26.354000000000003</c:v>
                </c:pt>
                <c:pt idx="155">
                  <c:v>26.363999999999997</c:v>
                </c:pt>
                <c:pt idx="156">
                  <c:v>26.282</c:v>
                </c:pt>
                <c:pt idx="157">
                  <c:v>26.384000000000004</c:v>
                </c:pt>
                <c:pt idx="158">
                  <c:v>26.604000000000003</c:v>
                </c:pt>
                <c:pt idx="159">
                  <c:v>26.636000000000003</c:v>
                </c:pt>
                <c:pt idx="160">
                  <c:v>26.703999999999997</c:v>
                </c:pt>
                <c:pt idx="161">
                  <c:v>27.017999999999994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C1-4E4F-95E0-89280E7D6597}"/>
            </c:ext>
          </c:extLst>
        </c:ser>
        <c:ser>
          <c:idx val="1"/>
          <c:order val="1"/>
          <c:tx>
            <c:v>MV 5-Year-Hiro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'results (5)'!$B$2:$B$174</c:f>
              <c:numCache>
                <c:formatCode>General</c:formatCode>
                <c:ptCount val="173"/>
                <c:pt idx="0">
                  <c:v>1841</c:v>
                </c:pt>
                <c:pt idx="1">
                  <c:v>1842</c:v>
                </c:pt>
                <c:pt idx="2">
                  <c:v>1843</c:v>
                </c:pt>
                <c:pt idx="3">
                  <c:v>1844</c:v>
                </c:pt>
                <c:pt idx="4">
                  <c:v>1845</c:v>
                </c:pt>
                <c:pt idx="5">
                  <c:v>1846</c:v>
                </c:pt>
                <c:pt idx="6">
                  <c:v>1847</c:v>
                </c:pt>
                <c:pt idx="7">
                  <c:v>1848</c:v>
                </c:pt>
                <c:pt idx="8">
                  <c:v>1849</c:v>
                </c:pt>
                <c:pt idx="9">
                  <c:v>1850</c:v>
                </c:pt>
                <c:pt idx="10">
                  <c:v>1851</c:v>
                </c:pt>
                <c:pt idx="11">
                  <c:v>1852</c:v>
                </c:pt>
                <c:pt idx="12">
                  <c:v>1853</c:v>
                </c:pt>
                <c:pt idx="13">
                  <c:v>1854</c:v>
                </c:pt>
                <c:pt idx="14">
                  <c:v>1855</c:v>
                </c:pt>
                <c:pt idx="15">
                  <c:v>1856</c:v>
                </c:pt>
                <c:pt idx="16">
                  <c:v>1857</c:v>
                </c:pt>
                <c:pt idx="17">
                  <c:v>1858</c:v>
                </c:pt>
                <c:pt idx="18">
                  <c:v>1859</c:v>
                </c:pt>
                <c:pt idx="19">
                  <c:v>1860</c:v>
                </c:pt>
                <c:pt idx="20">
                  <c:v>1861</c:v>
                </c:pt>
                <c:pt idx="21">
                  <c:v>1862</c:v>
                </c:pt>
                <c:pt idx="22">
                  <c:v>1863</c:v>
                </c:pt>
                <c:pt idx="23">
                  <c:v>1864</c:v>
                </c:pt>
                <c:pt idx="24">
                  <c:v>1865</c:v>
                </c:pt>
                <c:pt idx="25">
                  <c:v>1866</c:v>
                </c:pt>
                <c:pt idx="26">
                  <c:v>1867</c:v>
                </c:pt>
                <c:pt idx="27">
                  <c:v>1868</c:v>
                </c:pt>
                <c:pt idx="28">
                  <c:v>1869</c:v>
                </c:pt>
                <c:pt idx="29">
                  <c:v>1870</c:v>
                </c:pt>
                <c:pt idx="30">
                  <c:v>1871</c:v>
                </c:pt>
                <c:pt idx="31">
                  <c:v>1872</c:v>
                </c:pt>
                <c:pt idx="32">
                  <c:v>1873</c:v>
                </c:pt>
                <c:pt idx="33">
                  <c:v>1874</c:v>
                </c:pt>
                <c:pt idx="34">
                  <c:v>1875</c:v>
                </c:pt>
                <c:pt idx="35">
                  <c:v>1876</c:v>
                </c:pt>
                <c:pt idx="36">
                  <c:v>1877</c:v>
                </c:pt>
                <c:pt idx="37">
                  <c:v>1878</c:v>
                </c:pt>
                <c:pt idx="38">
                  <c:v>1879</c:v>
                </c:pt>
                <c:pt idx="39">
                  <c:v>1880</c:v>
                </c:pt>
                <c:pt idx="40">
                  <c:v>1881</c:v>
                </c:pt>
                <c:pt idx="41">
                  <c:v>1882</c:v>
                </c:pt>
                <c:pt idx="42">
                  <c:v>1883</c:v>
                </c:pt>
                <c:pt idx="43">
                  <c:v>1884</c:v>
                </c:pt>
                <c:pt idx="44">
                  <c:v>1885</c:v>
                </c:pt>
                <c:pt idx="45">
                  <c:v>1886</c:v>
                </c:pt>
                <c:pt idx="46">
                  <c:v>1887</c:v>
                </c:pt>
                <c:pt idx="47">
                  <c:v>1888</c:v>
                </c:pt>
                <c:pt idx="48">
                  <c:v>1889</c:v>
                </c:pt>
                <c:pt idx="49">
                  <c:v>1890</c:v>
                </c:pt>
                <c:pt idx="50">
                  <c:v>1891</c:v>
                </c:pt>
                <c:pt idx="51">
                  <c:v>1892</c:v>
                </c:pt>
                <c:pt idx="52">
                  <c:v>1893</c:v>
                </c:pt>
                <c:pt idx="53">
                  <c:v>1894</c:v>
                </c:pt>
                <c:pt idx="54">
                  <c:v>1895</c:v>
                </c:pt>
                <c:pt idx="55">
                  <c:v>1896</c:v>
                </c:pt>
                <c:pt idx="56">
                  <c:v>1897</c:v>
                </c:pt>
                <c:pt idx="57">
                  <c:v>1898</c:v>
                </c:pt>
                <c:pt idx="58">
                  <c:v>1899</c:v>
                </c:pt>
                <c:pt idx="59">
                  <c:v>1900</c:v>
                </c:pt>
                <c:pt idx="60">
                  <c:v>1901</c:v>
                </c:pt>
                <c:pt idx="61">
                  <c:v>1902</c:v>
                </c:pt>
                <c:pt idx="62">
                  <c:v>1903</c:v>
                </c:pt>
                <c:pt idx="63">
                  <c:v>1904</c:v>
                </c:pt>
                <c:pt idx="64">
                  <c:v>1905</c:v>
                </c:pt>
                <c:pt idx="65">
                  <c:v>1906</c:v>
                </c:pt>
                <c:pt idx="66">
                  <c:v>1907</c:v>
                </c:pt>
                <c:pt idx="67">
                  <c:v>1908</c:v>
                </c:pt>
                <c:pt idx="68">
                  <c:v>1909</c:v>
                </c:pt>
                <c:pt idx="69">
                  <c:v>1910</c:v>
                </c:pt>
                <c:pt idx="70">
                  <c:v>1911</c:v>
                </c:pt>
                <c:pt idx="71">
                  <c:v>1912</c:v>
                </c:pt>
                <c:pt idx="72">
                  <c:v>1913</c:v>
                </c:pt>
                <c:pt idx="73">
                  <c:v>1914</c:v>
                </c:pt>
                <c:pt idx="74">
                  <c:v>1915</c:v>
                </c:pt>
                <c:pt idx="75">
                  <c:v>1916</c:v>
                </c:pt>
                <c:pt idx="76">
                  <c:v>1917</c:v>
                </c:pt>
                <c:pt idx="77">
                  <c:v>1918</c:v>
                </c:pt>
                <c:pt idx="78">
                  <c:v>1919</c:v>
                </c:pt>
                <c:pt idx="79">
                  <c:v>1920</c:v>
                </c:pt>
                <c:pt idx="80">
                  <c:v>1921</c:v>
                </c:pt>
                <c:pt idx="81">
                  <c:v>1922</c:v>
                </c:pt>
                <c:pt idx="82">
                  <c:v>1923</c:v>
                </c:pt>
                <c:pt idx="83">
                  <c:v>1924</c:v>
                </c:pt>
                <c:pt idx="84">
                  <c:v>1925</c:v>
                </c:pt>
                <c:pt idx="85">
                  <c:v>1926</c:v>
                </c:pt>
                <c:pt idx="86">
                  <c:v>1927</c:v>
                </c:pt>
                <c:pt idx="87">
                  <c:v>1928</c:v>
                </c:pt>
                <c:pt idx="88">
                  <c:v>1929</c:v>
                </c:pt>
                <c:pt idx="89">
                  <c:v>1930</c:v>
                </c:pt>
                <c:pt idx="90">
                  <c:v>1931</c:v>
                </c:pt>
                <c:pt idx="91">
                  <c:v>1932</c:v>
                </c:pt>
                <c:pt idx="92">
                  <c:v>1933</c:v>
                </c:pt>
                <c:pt idx="93">
                  <c:v>1934</c:v>
                </c:pt>
                <c:pt idx="94">
                  <c:v>1935</c:v>
                </c:pt>
                <c:pt idx="95">
                  <c:v>1936</c:v>
                </c:pt>
                <c:pt idx="96">
                  <c:v>1937</c:v>
                </c:pt>
                <c:pt idx="97">
                  <c:v>1938</c:v>
                </c:pt>
                <c:pt idx="98">
                  <c:v>1939</c:v>
                </c:pt>
                <c:pt idx="99">
                  <c:v>1940</c:v>
                </c:pt>
                <c:pt idx="100">
                  <c:v>1941</c:v>
                </c:pt>
                <c:pt idx="101">
                  <c:v>1942</c:v>
                </c:pt>
                <c:pt idx="102">
                  <c:v>1943</c:v>
                </c:pt>
                <c:pt idx="103">
                  <c:v>1944</c:v>
                </c:pt>
                <c:pt idx="104">
                  <c:v>1945</c:v>
                </c:pt>
                <c:pt idx="105">
                  <c:v>1946</c:v>
                </c:pt>
                <c:pt idx="106">
                  <c:v>1947</c:v>
                </c:pt>
                <c:pt idx="107">
                  <c:v>1948</c:v>
                </c:pt>
                <c:pt idx="108">
                  <c:v>1949</c:v>
                </c:pt>
                <c:pt idx="109">
                  <c:v>1950</c:v>
                </c:pt>
                <c:pt idx="110">
                  <c:v>1951</c:v>
                </c:pt>
                <c:pt idx="111">
                  <c:v>1952</c:v>
                </c:pt>
                <c:pt idx="112">
                  <c:v>1953</c:v>
                </c:pt>
                <c:pt idx="113">
                  <c:v>1954</c:v>
                </c:pt>
                <c:pt idx="114">
                  <c:v>1955</c:v>
                </c:pt>
                <c:pt idx="115">
                  <c:v>1956</c:v>
                </c:pt>
                <c:pt idx="116">
                  <c:v>1957</c:v>
                </c:pt>
                <c:pt idx="117">
                  <c:v>1958</c:v>
                </c:pt>
                <c:pt idx="118">
                  <c:v>1959</c:v>
                </c:pt>
                <c:pt idx="119">
                  <c:v>1960</c:v>
                </c:pt>
                <c:pt idx="120">
                  <c:v>1961</c:v>
                </c:pt>
                <c:pt idx="121">
                  <c:v>1962</c:v>
                </c:pt>
                <c:pt idx="122">
                  <c:v>1963</c:v>
                </c:pt>
                <c:pt idx="123">
                  <c:v>1964</c:v>
                </c:pt>
                <c:pt idx="124">
                  <c:v>1965</c:v>
                </c:pt>
                <c:pt idx="125">
                  <c:v>1966</c:v>
                </c:pt>
                <c:pt idx="126">
                  <c:v>1967</c:v>
                </c:pt>
                <c:pt idx="127">
                  <c:v>1968</c:v>
                </c:pt>
                <c:pt idx="128">
                  <c:v>1969</c:v>
                </c:pt>
                <c:pt idx="129">
                  <c:v>1970</c:v>
                </c:pt>
                <c:pt idx="130">
                  <c:v>1971</c:v>
                </c:pt>
                <c:pt idx="131">
                  <c:v>1972</c:v>
                </c:pt>
                <c:pt idx="132">
                  <c:v>1973</c:v>
                </c:pt>
                <c:pt idx="133">
                  <c:v>1974</c:v>
                </c:pt>
                <c:pt idx="134">
                  <c:v>1975</c:v>
                </c:pt>
                <c:pt idx="135">
                  <c:v>1976</c:v>
                </c:pt>
                <c:pt idx="136">
                  <c:v>1977</c:v>
                </c:pt>
                <c:pt idx="137">
                  <c:v>1978</c:v>
                </c:pt>
                <c:pt idx="138">
                  <c:v>1979</c:v>
                </c:pt>
                <c:pt idx="139">
                  <c:v>1980</c:v>
                </c:pt>
                <c:pt idx="140">
                  <c:v>1981</c:v>
                </c:pt>
                <c:pt idx="141">
                  <c:v>1982</c:v>
                </c:pt>
                <c:pt idx="142">
                  <c:v>1983</c:v>
                </c:pt>
                <c:pt idx="143">
                  <c:v>1984</c:v>
                </c:pt>
                <c:pt idx="144">
                  <c:v>1985</c:v>
                </c:pt>
                <c:pt idx="145">
                  <c:v>1986</c:v>
                </c:pt>
                <c:pt idx="146">
                  <c:v>1987</c:v>
                </c:pt>
                <c:pt idx="147">
                  <c:v>1988</c:v>
                </c:pt>
                <c:pt idx="148">
                  <c:v>1989</c:v>
                </c:pt>
                <c:pt idx="149">
                  <c:v>1990</c:v>
                </c:pt>
                <c:pt idx="150">
                  <c:v>1991</c:v>
                </c:pt>
                <c:pt idx="151">
                  <c:v>1992</c:v>
                </c:pt>
                <c:pt idx="152">
                  <c:v>1993</c:v>
                </c:pt>
                <c:pt idx="153">
                  <c:v>1994</c:v>
                </c:pt>
                <c:pt idx="154">
                  <c:v>1995</c:v>
                </c:pt>
                <c:pt idx="155">
                  <c:v>1996</c:v>
                </c:pt>
                <c:pt idx="156">
                  <c:v>1997</c:v>
                </c:pt>
                <c:pt idx="157">
                  <c:v>1998</c:v>
                </c:pt>
                <c:pt idx="158">
                  <c:v>1999</c:v>
                </c:pt>
                <c:pt idx="159">
                  <c:v>2000</c:v>
                </c:pt>
                <c:pt idx="160">
                  <c:v>2001</c:v>
                </c:pt>
                <c:pt idx="161">
                  <c:v>2002</c:v>
                </c:pt>
                <c:pt idx="162">
                  <c:v>2003</c:v>
                </c:pt>
                <c:pt idx="163">
                  <c:v>2004</c:v>
                </c:pt>
                <c:pt idx="164">
                  <c:v>2005</c:v>
                </c:pt>
                <c:pt idx="165">
                  <c:v>2006</c:v>
                </c:pt>
                <c:pt idx="166">
                  <c:v>2007</c:v>
                </c:pt>
                <c:pt idx="167">
                  <c:v>2008</c:v>
                </c:pt>
                <c:pt idx="168">
                  <c:v>2009</c:v>
                </c:pt>
                <c:pt idx="169">
                  <c:v>2010</c:v>
                </c:pt>
                <c:pt idx="170">
                  <c:v>2011</c:v>
                </c:pt>
                <c:pt idx="171">
                  <c:v>2012</c:v>
                </c:pt>
                <c:pt idx="172">
                  <c:v>2013</c:v>
                </c:pt>
              </c:numCache>
            </c:numRef>
          </c:cat>
          <c:val>
            <c:numRef>
              <c:f>'results (5)'!$G$6:$G$174</c:f>
              <c:numCache>
                <c:formatCode>General</c:formatCode>
                <c:ptCount val="169"/>
                <c:pt idx="0">
                  <c:v>14.407999999999998</c:v>
                </c:pt>
                <c:pt idx="1">
                  <c:v>14.552000000000001</c:v>
                </c:pt>
                <c:pt idx="2">
                  <c:v>14.624000000000001</c:v>
                </c:pt>
                <c:pt idx="3">
                  <c:v>14.634</c:v>
                </c:pt>
                <c:pt idx="4">
                  <c:v>14.702000000000002</c:v>
                </c:pt>
                <c:pt idx="5">
                  <c:v>14.636000000000001</c:v>
                </c:pt>
                <c:pt idx="6">
                  <c:v>14.494</c:v>
                </c:pt>
                <c:pt idx="7">
                  <c:v>14.335999999999999</c:v>
                </c:pt>
                <c:pt idx="8">
                  <c:v>14.272</c:v>
                </c:pt>
                <c:pt idx="9">
                  <c:v>14.301999999999998</c:v>
                </c:pt>
                <c:pt idx="10">
                  <c:v>14.475999999999999</c:v>
                </c:pt>
                <c:pt idx="11">
                  <c:v>14.59</c:v>
                </c:pt>
                <c:pt idx="12">
                  <c:v>14.690000000000001</c:v>
                </c:pt>
                <c:pt idx="13">
                  <c:v>14.752000000000001</c:v>
                </c:pt>
                <c:pt idx="14">
                  <c:v>14.722</c:v>
                </c:pt>
                <c:pt idx="15">
                  <c:v>14.532</c:v>
                </c:pt>
                <c:pt idx="16">
                  <c:v>14.465999999999999</c:v>
                </c:pt>
                <c:pt idx="17">
                  <c:v>14.362</c:v>
                </c:pt>
                <c:pt idx="18">
                  <c:v>14.374000000000001</c:v>
                </c:pt>
                <c:pt idx="19">
                  <c:v>14.304000000000002</c:v>
                </c:pt>
                <c:pt idx="20">
                  <c:v>14.430000000000001</c:v>
                </c:pt>
                <c:pt idx="21">
                  <c:v>14.420000000000002</c:v>
                </c:pt>
                <c:pt idx="22">
                  <c:v>14.596</c:v>
                </c:pt>
                <c:pt idx="23">
                  <c:v>14.606</c:v>
                </c:pt>
                <c:pt idx="24">
                  <c:v>14.706</c:v>
                </c:pt>
                <c:pt idx="25">
                  <c:v>14.712</c:v>
                </c:pt>
                <c:pt idx="26">
                  <c:v>14.834</c:v>
                </c:pt>
                <c:pt idx="27">
                  <c:v>14.766</c:v>
                </c:pt>
                <c:pt idx="28">
                  <c:v>14.622</c:v>
                </c:pt>
                <c:pt idx="29">
                  <c:v>14.62</c:v>
                </c:pt>
                <c:pt idx="30">
                  <c:v>14.577999999999999</c:v>
                </c:pt>
                <c:pt idx="31">
                  <c:v>14.574000000000002</c:v>
                </c:pt>
                <c:pt idx="32">
                  <c:v>14.65</c:v>
                </c:pt>
                <c:pt idx="33">
                  <c:v>14.780000000000001</c:v>
                </c:pt>
                <c:pt idx="34">
                  <c:v>14.842000000000002</c:v>
                </c:pt>
                <c:pt idx="35">
                  <c:v>14.882</c:v>
                </c:pt>
                <c:pt idx="36">
                  <c:v>14.833999999999998</c:v>
                </c:pt>
                <c:pt idx="37">
                  <c:v>14.762</c:v>
                </c:pt>
                <c:pt idx="38">
                  <c:v>14.762</c:v>
                </c:pt>
                <c:pt idx="39">
                  <c:v>14.484</c:v>
                </c:pt>
                <c:pt idx="40">
                  <c:v>14.376000000000001</c:v>
                </c:pt>
                <c:pt idx="41">
                  <c:v>14.372</c:v>
                </c:pt>
                <c:pt idx="42">
                  <c:v>14.385999999999999</c:v>
                </c:pt>
                <c:pt idx="43">
                  <c:v>14.406000000000001</c:v>
                </c:pt>
                <c:pt idx="44">
                  <c:v>14.522</c:v>
                </c:pt>
                <c:pt idx="45">
                  <c:v>14.821999999999999</c:v>
                </c:pt>
                <c:pt idx="46">
                  <c:v>14.875999999999999</c:v>
                </c:pt>
                <c:pt idx="47">
                  <c:v>14.842000000000002</c:v>
                </c:pt>
                <c:pt idx="48">
                  <c:v>14.747999999999999</c:v>
                </c:pt>
                <c:pt idx="49">
                  <c:v>15.018000000000001</c:v>
                </c:pt>
                <c:pt idx="50">
                  <c:v>14.818000000000001</c:v>
                </c:pt>
                <c:pt idx="51">
                  <c:v>14.776</c:v>
                </c:pt>
                <c:pt idx="52">
                  <c:v>14.802000000000001</c:v>
                </c:pt>
                <c:pt idx="53">
                  <c:v>15.022</c:v>
                </c:pt>
                <c:pt idx="54">
                  <c:v>14.874000000000001</c:v>
                </c:pt>
                <c:pt idx="55">
                  <c:v>14.853999999999999</c:v>
                </c:pt>
                <c:pt idx="56">
                  <c:v>14.821999999999999</c:v>
                </c:pt>
                <c:pt idx="57">
                  <c:v>14.84</c:v>
                </c:pt>
                <c:pt idx="58">
                  <c:v>14.706</c:v>
                </c:pt>
                <c:pt idx="59">
                  <c:v>14.657999999999998</c:v>
                </c:pt>
                <c:pt idx="60">
                  <c:v>14.706</c:v>
                </c:pt>
                <c:pt idx="61">
                  <c:v>14.685999999999998</c:v>
                </c:pt>
                <c:pt idx="62">
                  <c:v>14.638</c:v>
                </c:pt>
                <c:pt idx="63">
                  <c:v>14.585999999999999</c:v>
                </c:pt>
                <c:pt idx="64">
                  <c:v>14.568000000000001</c:v>
                </c:pt>
                <c:pt idx="65">
                  <c:v>14.472</c:v>
                </c:pt>
                <c:pt idx="66">
                  <c:v>14.587999999999999</c:v>
                </c:pt>
                <c:pt idx="67">
                  <c:v>14.618</c:v>
                </c:pt>
                <c:pt idx="68">
                  <c:v>14.553999999999998</c:v>
                </c:pt>
                <c:pt idx="69">
                  <c:v>14.746</c:v>
                </c:pt>
                <c:pt idx="70">
                  <c:v>14.912000000000001</c:v>
                </c:pt>
                <c:pt idx="71">
                  <c:v>15.045999999999998</c:v>
                </c:pt>
                <c:pt idx="72">
                  <c:v>14.937999999999999</c:v>
                </c:pt>
                <c:pt idx="73">
                  <c:v>14.962</c:v>
                </c:pt>
                <c:pt idx="74">
                  <c:v>14.841999999999999</c:v>
                </c:pt>
                <c:pt idx="75">
                  <c:v>14.823999999999998</c:v>
                </c:pt>
                <c:pt idx="76">
                  <c:v>14.614000000000001</c:v>
                </c:pt>
                <c:pt idx="77">
                  <c:v>14.834000000000003</c:v>
                </c:pt>
                <c:pt idx="78">
                  <c:v>14.95</c:v>
                </c:pt>
                <c:pt idx="79">
                  <c:v>14.885999999999999</c:v>
                </c:pt>
                <c:pt idx="80">
                  <c:v>14.796000000000001</c:v>
                </c:pt>
                <c:pt idx="81">
                  <c:v>14.794</c:v>
                </c:pt>
                <c:pt idx="82">
                  <c:v>14.693999999999999</c:v>
                </c:pt>
                <c:pt idx="83">
                  <c:v>14.74</c:v>
                </c:pt>
                <c:pt idx="84">
                  <c:v>14.797999999999998</c:v>
                </c:pt>
                <c:pt idx="85">
                  <c:v>14.943999999999999</c:v>
                </c:pt>
                <c:pt idx="86">
                  <c:v>15.010000000000002</c:v>
                </c:pt>
                <c:pt idx="87">
                  <c:v>15.022</c:v>
                </c:pt>
                <c:pt idx="88">
                  <c:v>15.007999999999999</c:v>
                </c:pt>
                <c:pt idx="89">
                  <c:v>14.965999999999999</c:v>
                </c:pt>
                <c:pt idx="90">
                  <c:v>14.894</c:v>
                </c:pt>
                <c:pt idx="91">
                  <c:v>14.777999999999997</c:v>
                </c:pt>
                <c:pt idx="92">
                  <c:v>14.912000000000001</c:v>
                </c:pt>
                <c:pt idx="93">
                  <c:v>14.916</c:v>
                </c:pt>
                <c:pt idx="94">
                  <c:v>15.020000000000001</c:v>
                </c:pt>
                <c:pt idx="95">
                  <c:v>15.012</c:v>
                </c:pt>
                <c:pt idx="96">
                  <c:v>15.184000000000001</c:v>
                </c:pt>
                <c:pt idx="97">
                  <c:v>15.12</c:v>
                </c:pt>
                <c:pt idx="98">
                  <c:v>15.077999999999999</c:v>
                </c:pt>
                <c:pt idx="99">
                  <c:v>15.038</c:v>
                </c:pt>
                <c:pt idx="100">
                  <c:v>14.937999999999999</c:v>
                </c:pt>
                <c:pt idx="101">
                  <c:v>14.988</c:v>
                </c:pt>
                <c:pt idx="102">
                  <c:v>14.827999999999999</c:v>
                </c:pt>
                <c:pt idx="103">
                  <c:v>15</c:v>
                </c:pt>
                <c:pt idx="104">
                  <c:v>14.982000000000003</c:v>
                </c:pt>
                <c:pt idx="105">
                  <c:v>15.16</c:v>
                </c:pt>
                <c:pt idx="106">
                  <c:v>15.1</c:v>
                </c:pt>
                <c:pt idx="107">
                  <c:v>15.262</c:v>
                </c:pt>
                <c:pt idx="108">
                  <c:v>15.202000000000002</c:v>
                </c:pt>
                <c:pt idx="109">
                  <c:v>15.313999999999998</c:v>
                </c:pt>
                <c:pt idx="110">
                  <c:v>15.374000000000001</c:v>
                </c:pt>
                <c:pt idx="111">
                  <c:v>15.329999999999998</c:v>
                </c:pt>
                <c:pt idx="112">
                  <c:v>15.278</c:v>
                </c:pt>
                <c:pt idx="113">
                  <c:v>15.318000000000001</c:v>
                </c:pt>
                <c:pt idx="114">
                  <c:v>15.437999999999999</c:v>
                </c:pt>
                <c:pt idx="115">
                  <c:v>15.464000000000002</c:v>
                </c:pt>
                <c:pt idx="116">
                  <c:v>15.724</c:v>
                </c:pt>
                <c:pt idx="117">
                  <c:v>15.809999999999999</c:v>
                </c:pt>
                <c:pt idx="118">
                  <c:v>15.662000000000001</c:v>
                </c:pt>
                <c:pt idx="119">
                  <c:v>15.608000000000001</c:v>
                </c:pt>
                <c:pt idx="120">
                  <c:v>15.363999999999999</c:v>
                </c:pt>
                <c:pt idx="121">
                  <c:v>15.181999999999999</c:v>
                </c:pt>
                <c:pt idx="122">
                  <c:v>15.190000000000001</c:v>
                </c:pt>
                <c:pt idx="123">
                  <c:v>15.190000000000001</c:v>
                </c:pt>
                <c:pt idx="124">
                  <c:v>15.044</c:v>
                </c:pt>
                <c:pt idx="125">
                  <c:v>15.132</c:v>
                </c:pt>
                <c:pt idx="126">
                  <c:v>15.128</c:v>
                </c:pt>
                <c:pt idx="127">
                  <c:v>15.125999999999999</c:v>
                </c:pt>
                <c:pt idx="128">
                  <c:v>15.225999999999999</c:v>
                </c:pt>
                <c:pt idx="129">
                  <c:v>15.163999999999998</c:v>
                </c:pt>
                <c:pt idx="130">
                  <c:v>15.256</c:v>
                </c:pt>
                <c:pt idx="131">
                  <c:v>15.141999999999999</c:v>
                </c:pt>
                <c:pt idx="132">
                  <c:v>15.154</c:v>
                </c:pt>
                <c:pt idx="133">
                  <c:v>15.235999999999999</c:v>
                </c:pt>
                <c:pt idx="134">
                  <c:v>15.447999999999999</c:v>
                </c:pt>
                <c:pt idx="135">
                  <c:v>15.264000000000001</c:v>
                </c:pt>
                <c:pt idx="136">
                  <c:v>15.280000000000001</c:v>
                </c:pt>
                <c:pt idx="137">
                  <c:v>15.256</c:v>
                </c:pt>
                <c:pt idx="138">
                  <c:v>15.193999999999999</c:v>
                </c:pt>
                <c:pt idx="139">
                  <c:v>15.010000000000002</c:v>
                </c:pt>
                <c:pt idx="140">
                  <c:v>15.187999999999999</c:v>
                </c:pt>
                <c:pt idx="141">
                  <c:v>15.198000000000002</c:v>
                </c:pt>
                <c:pt idx="142">
                  <c:v>15.274000000000001</c:v>
                </c:pt>
                <c:pt idx="143">
                  <c:v>15.197999999999999</c:v>
                </c:pt>
                <c:pt idx="144">
                  <c:v>15.366</c:v>
                </c:pt>
                <c:pt idx="145">
                  <c:v>15.55</c:v>
                </c:pt>
                <c:pt idx="146">
                  <c:v>15.707999999999998</c:v>
                </c:pt>
                <c:pt idx="147">
                  <c:v>15.703999999999999</c:v>
                </c:pt>
                <c:pt idx="148">
                  <c:v>15.666000000000002</c:v>
                </c:pt>
                <c:pt idx="149">
                  <c:v>15.778</c:v>
                </c:pt>
                <c:pt idx="150">
                  <c:v>15.547999999999998</c:v>
                </c:pt>
                <c:pt idx="151">
                  <c:v>15.468</c:v>
                </c:pt>
                <c:pt idx="152">
                  <c:v>15.494</c:v>
                </c:pt>
                <c:pt idx="153">
                  <c:v>15.851999999999999</c:v>
                </c:pt>
                <c:pt idx="154">
                  <c:v>15.772</c:v>
                </c:pt>
                <c:pt idx="155">
                  <c:v>15.906000000000001</c:v>
                </c:pt>
                <c:pt idx="156">
                  <c:v>16.038</c:v>
                </c:pt>
                <c:pt idx="157">
                  <c:v>16.104000000000003</c:v>
                </c:pt>
                <c:pt idx="158">
                  <c:v>15.894</c:v>
                </c:pt>
                <c:pt idx="159">
                  <c:v>16.020000000000003</c:v>
                </c:pt>
                <c:pt idx="160">
                  <c:v>15.985999999999999</c:v>
                </c:pt>
                <c:pt idx="161">
                  <c:v>15.988</c:v>
                </c:pt>
                <c:pt idx="162">
                  <c:v>16.076000000000001</c:v>
                </c:pt>
                <c:pt idx="163">
                  <c:v>16.134000000000004</c:v>
                </c:pt>
                <c:pt idx="164">
                  <c:v>16.007999999999999</c:v>
                </c:pt>
                <c:pt idx="165">
                  <c:v>16.082000000000001</c:v>
                </c:pt>
                <c:pt idx="166">
                  <c:v>16.05</c:v>
                </c:pt>
                <c:pt idx="167">
                  <c:v>15.85</c:v>
                </c:pt>
                <c:pt idx="168">
                  <c:v>15.965999999999999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C1-4E4F-95E0-89280E7D6597}"/>
            </c:ext>
          </c:extLst>
        </c:ser>
        <c:ser>
          <c:idx val="2"/>
          <c:order val="2"/>
          <c:tx>
            <c:v>MV 5-Year-Glob-Hiro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'results (5)'!$B$2:$B$174</c:f>
              <c:numCache>
                <c:formatCode>General</c:formatCode>
                <c:ptCount val="173"/>
                <c:pt idx="0">
                  <c:v>1841</c:v>
                </c:pt>
                <c:pt idx="1">
                  <c:v>1842</c:v>
                </c:pt>
                <c:pt idx="2">
                  <c:v>1843</c:v>
                </c:pt>
                <c:pt idx="3">
                  <c:v>1844</c:v>
                </c:pt>
                <c:pt idx="4">
                  <c:v>1845</c:v>
                </c:pt>
                <c:pt idx="5">
                  <c:v>1846</c:v>
                </c:pt>
                <c:pt idx="6">
                  <c:v>1847</c:v>
                </c:pt>
                <c:pt idx="7">
                  <c:v>1848</c:v>
                </c:pt>
                <c:pt idx="8">
                  <c:v>1849</c:v>
                </c:pt>
                <c:pt idx="9">
                  <c:v>1850</c:v>
                </c:pt>
                <c:pt idx="10">
                  <c:v>1851</c:v>
                </c:pt>
                <c:pt idx="11">
                  <c:v>1852</c:v>
                </c:pt>
                <c:pt idx="12">
                  <c:v>1853</c:v>
                </c:pt>
                <c:pt idx="13">
                  <c:v>1854</c:v>
                </c:pt>
                <c:pt idx="14">
                  <c:v>1855</c:v>
                </c:pt>
                <c:pt idx="15">
                  <c:v>1856</c:v>
                </c:pt>
                <c:pt idx="16">
                  <c:v>1857</c:v>
                </c:pt>
                <c:pt idx="17">
                  <c:v>1858</c:v>
                </c:pt>
                <c:pt idx="18">
                  <c:v>1859</c:v>
                </c:pt>
                <c:pt idx="19">
                  <c:v>1860</c:v>
                </c:pt>
                <c:pt idx="20">
                  <c:v>1861</c:v>
                </c:pt>
                <c:pt idx="21">
                  <c:v>1862</c:v>
                </c:pt>
                <c:pt idx="22">
                  <c:v>1863</c:v>
                </c:pt>
                <c:pt idx="23">
                  <c:v>1864</c:v>
                </c:pt>
                <c:pt idx="24">
                  <c:v>1865</c:v>
                </c:pt>
                <c:pt idx="25">
                  <c:v>1866</c:v>
                </c:pt>
                <c:pt idx="26">
                  <c:v>1867</c:v>
                </c:pt>
                <c:pt idx="27">
                  <c:v>1868</c:v>
                </c:pt>
                <c:pt idx="28">
                  <c:v>1869</c:v>
                </c:pt>
                <c:pt idx="29">
                  <c:v>1870</c:v>
                </c:pt>
                <c:pt idx="30">
                  <c:v>1871</c:v>
                </c:pt>
                <c:pt idx="31">
                  <c:v>1872</c:v>
                </c:pt>
                <c:pt idx="32">
                  <c:v>1873</c:v>
                </c:pt>
                <c:pt idx="33">
                  <c:v>1874</c:v>
                </c:pt>
                <c:pt idx="34">
                  <c:v>1875</c:v>
                </c:pt>
                <c:pt idx="35">
                  <c:v>1876</c:v>
                </c:pt>
                <c:pt idx="36">
                  <c:v>1877</c:v>
                </c:pt>
                <c:pt idx="37">
                  <c:v>1878</c:v>
                </c:pt>
                <c:pt idx="38">
                  <c:v>1879</c:v>
                </c:pt>
                <c:pt idx="39">
                  <c:v>1880</c:v>
                </c:pt>
                <c:pt idx="40">
                  <c:v>1881</c:v>
                </c:pt>
                <c:pt idx="41">
                  <c:v>1882</c:v>
                </c:pt>
                <c:pt idx="42">
                  <c:v>1883</c:v>
                </c:pt>
                <c:pt idx="43">
                  <c:v>1884</c:v>
                </c:pt>
                <c:pt idx="44">
                  <c:v>1885</c:v>
                </c:pt>
                <c:pt idx="45">
                  <c:v>1886</c:v>
                </c:pt>
                <c:pt idx="46">
                  <c:v>1887</c:v>
                </c:pt>
                <c:pt idx="47">
                  <c:v>1888</c:v>
                </c:pt>
                <c:pt idx="48">
                  <c:v>1889</c:v>
                </c:pt>
                <c:pt idx="49">
                  <c:v>1890</c:v>
                </c:pt>
                <c:pt idx="50">
                  <c:v>1891</c:v>
                </c:pt>
                <c:pt idx="51">
                  <c:v>1892</c:v>
                </c:pt>
                <c:pt idx="52">
                  <c:v>1893</c:v>
                </c:pt>
                <c:pt idx="53">
                  <c:v>1894</c:v>
                </c:pt>
                <c:pt idx="54">
                  <c:v>1895</c:v>
                </c:pt>
                <c:pt idx="55">
                  <c:v>1896</c:v>
                </c:pt>
                <c:pt idx="56">
                  <c:v>1897</c:v>
                </c:pt>
                <c:pt idx="57">
                  <c:v>1898</c:v>
                </c:pt>
                <c:pt idx="58">
                  <c:v>1899</c:v>
                </c:pt>
                <c:pt idx="59">
                  <c:v>1900</c:v>
                </c:pt>
                <c:pt idx="60">
                  <c:v>1901</c:v>
                </c:pt>
                <c:pt idx="61">
                  <c:v>1902</c:v>
                </c:pt>
                <c:pt idx="62">
                  <c:v>1903</c:v>
                </c:pt>
                <c:pt idx="63">
                  <c:v>1904</c:v>
                </c:pt>
                <c:pt idx="64">
                  <c:v>1905</c:v>
                </c:pt>
                <c:pt idx="65">
                  <c:v>1906</c:v>
                </c:pt>
                <c:pt idx="66">
                  <c:v>1907</c:v>
                </c:pt>
                <c:pt idx="67">
                  <c:v>1908</c:v>
                </c:pt>
                <c:pt idx="68">
                  <c:v>1909</c:v>
                </c:pt>
                <c:pt idx="69">
                  <c:v>1910</c:v>
                </c:pt>
                <c:pt idx="70">
                  <c:v>1911</c:v>
                </c:pt>
                <c:pt idx="71">
                  <c:v>1912</c:v>
                </c:pt>
                <c:pt idx="72">
                  <c:v>1913</c:v>
                </c:pt>
                <c:pt idx="73">
                  <c:v>1914</c:v>
                </c:pt>
                <c:pt idx="74">
                  <c:v>1915</c:v>
                </c:pt>
                <c:pt idx="75">
                  <c:v>1916</c:v>
                </c:pt>
                <c:pt idx="76">
                  <c:v>1917</c:v>
                </c:pt>
                <c:pt idx="77">
                  <c:v>1918</c:v>
                </c:pt>
                <c:pt idx="78">
                  <c:v>1919</c:v>
                </c:pt>
                <c:pt idx="79">
                  <c:v>1920</c:v>
                </c:pt>
                <c:pt idx="80">
                  <c:v>1921</c:v>
                </c:pt>
                <c:pt idx="81">
                  <c:v>1922</c:v>
                </c:pt>
                <c:pt idx="82">
                  <c:v>1923</c:v>
                </c:pt>
                <c:pt idx="83">
                  <c:v>1924</c:v>
                </c:pt>
                <c:pt idx="84">
                  <c:v>1925</c:v>
                </c:pt>
                <c:pt idx="85">
                  <c:v>1926</c:v>
                </c:pt>
                <c:pt idx="86">
                  <c:v>1927</c:v>
                </c:pt>
                <c:pt idx="87">
                  <c:v>1928</c:v>
                </c:pt>
                <c:pt idx="88">
                  <c:v>1929</c:v>
                </c:pt>
                <c:pt idx="89">
                  <c:v>1930</c:v>
                </c:pt>
                <c:pt idx="90">
                  <c:v>1931</c:v>
                </c:pt>
                <c:pt idx="91">
                  <c:v>1932</c:v>
                </c:pt>
                <c:pt idx="92">
                  <c:v>1933</c:v>
                </c:pt>
                <c:pt idx="93">
                  <c:v>1934</c:v>
                </c:pt>
                <c:pt idx="94">
                  <c:v>1935</c:v>
                </c:pt>
                <c:pt idx="95">
                  <c:v>1936</c:v>
                </c:pt>
                <c:pt idx="96">
                  <c:v>1937</c:v>
                </c:pt>
                <c:pt idx="97">
                  <c:v>1938</c:v>
                </c:pt>
                <c:pt idx="98">
                  <c:v>1939</c:v>
                </c:pt>
                <c:pt idx="99">
                  <c:v>1940</c:v>
                </c:pt>
                <c:pt idx="100">
                  <c:v>1941</c:v>
                </c:pt>
                <c:pt idx="101">
                  <c:v>1942</c:v>
                </c:pt>
                <c:pt idx="102">
                  <c:v>1943</c:v>
                </c:pt>
                <c:pt idx="103">
                  <c:v>1944</c:v>
                </c:pt>
                <c:pt idx="104">
                  <c:v>1945</c:v>
                </c:pt>
                <c:pt idx="105">
                  <c:v>1946</c:v>
                </c:pt>
                <c:pt idx="106">
                  <c:v>1947</c:v>
                </c:pt>
                <c:pt idx="107">
                  <c:v>1948</c:v>
                </c:pt>
                <c:pt idx="108">
                  <c:v>1949</c:v>
                </c:pt>
                <c:pt idx="109">
                  <c:v>1950</c:v>
                </c:pt>
                <c:pt idx="110">
                  <c:v>1951</c:v>
                </c:pt>
                <c:pt idx="111">
                  <c:v>1952</c:v>
                </c:pt>
                <c:pt idx="112">
                  <c:v>1953</c:v>
                </c:pt>
                <c:pt idx="113">
                  <c:v>1954</c:v>
                </c:pt>
                <c:pt idx="114">
                  <c:v>1955</c:v>
                </c:pt>
                <c:pt idx="115">
                  <c:v>1956</c:v>
                </c:pt>
                <c:pt idx="116">
                  <c:v>1957</c:v>
                </c:pt>
                <c:pt idx="117">
                  <c:v>1958</c:v>
                </c:pt>
                <c:pt idx="118">
                  <c:v>1959</c:v>
                </c:pt>
                <c:pt idx="119">
                  <c:v>1960</c:v>
                </c:pt>
                <c:pt idx="120">
                  <c:v>1961</c:v>
                </c:pt>
                <c:pt idx="121">
                  <c:v>1962</c:v>
                </c:pt>
                <c:pt idx="122">
                  <c:v>1963</c:v>
                </c:pt>
                <c:pt idx="123">
                  <c:v>1964</c:v>
                </c:pt>
                <c:pt idx="124">
                  <c:v>1965</c:v>
                </c:pt>
                <c:pt idx="125">
                  <c:v>1966</c:v>
                </c:pt>
                <c:pt idx="126">
                  <c:v>1967</c:v>
                </c:pt>
                <c:pt idx="127">
                  <c:v>1968</c:v>
                </c:pt>
                <c:pt idx="128">
                  <c:v>1969</c:v>
                </c:pt>
                <c:pt idx="129">
                  <c:v>1970</c:v>
                </c:pt>
                <c:pt idx="130">
                  <c:v>1971</c:v>
                </c:pt>
                <c:pt idx="131">
                  <c:v>1972</c:v>
                </c:pt>
                <c:pt idx="132">
                  <c:v>1973</c:v>
                </c:pt>
                <c:pt idx="133">
                  <c:v>1974</c:v>
                </c:pt>
                <c:pt idx="134">
                  <c:v>1975</c:v>
                </c:pt>
                <c:pt idx="135">
                  <c:v>1976</c:v>
                </c:pt>
                <c:pt idx="136">
                  <c:v>1977</c:v>
                </c:pt>
                <c:pt idx="137">
                  <c:v>1978</c:v>
                </c:pt>
                <c:pt idx="138">
                  <c:v>1979</c:v>
                </c:pt>
                <c:pt idx="139">
                  <c:v>1980</c:v>
                </c:pt>
                <c:pt idx="140">
                  <c:v>1981</c:v>
                </c:pt>
                <c:pt idx="141">
                  <c:v>1982</c:v>
                </c:pt>
                <c:pt idx="142">
                  <c:v>1983</c:v>
                </c:pt>
                <c:pt idx="143">
                  <c:v>1984</c:v>
                </c:pt>
                <c:pt idx="144">
                  <c:v>1985</c:v>
                </c:pt>
                <c:pt idx="145">
                  <c:v>1986</c:v>
                </c:pt>
                <c:pt idx="146">
                  <c:v>1987</c:v>
                </c:pt>
                <c:pt idx="147">
                  <c:v>1988</c:v>
                </c:pt>
                <c:pt idx="148">
                  <c:v>1989</c:v>
                </c:pt>
                <c:pt idx="149">
                  <c:v>1990</c:v>
                </c:pt>
                <c:pt idx="150">
                  <c:v>1991</c:v>
                </c:pt>
                <c:pt idx="151">
                  <c:v>1992</c:v>
                </c:pt>
                <c:pt idx="152">
                  <c:v>1993</c:v>
                </c:pt>
                <c:pt idx="153">
                  <c:v>1994</c:v>
                </c:pt>
                <c:pt idx="154">
                  <c:v>1995</c:v>
                </c:pt>
                <c:pt idx="155">
                  <c:v>1996</c:v>
                </c:pt>
                <c:pt idx="156">
                  <c:v>1997</c:v>
                </c:pt>
                <c:pt idx="157">
                  <c:v>1998</c:v>
                </c:pt>
                <c:pt idx="158">
                  <c:v>1999</c:v>
                </c:pt>
                <c:pt idx="159">
                  <c:v>2000</c:v>
                </c:pt>
                <c:pt idx="160">
                  <c:v>2001</c:v>
                </c:pt>
                <c:pt idx="161">
                  <c:v>2002</c:v>
                </c:pt>
                <c:pt idx="162">
                  <c:v>2003</c:v>
                </c:pt>
                <c:pt idx="163">
                  <c:v>2004</c:v>
                </c:pt>
                <c:pt idx="164">
                  <c:v>2005</c:v>
                </c:pt>
                <c:pt idx="165">
                  <c:v>2006</c:v>
                </c:pt>
                <c:pt idx="166">
                  <c:v>2007</c:v>
                </c:pt>
                <c:pt idx="167">
                  <c:v>2008</c:v>
                </c:pt>
                <c:pt idx="168">
                  <c:v>2009</c:v>
                </c:pt>
                <c:pt idx="169">
                  <c:v>2010</c:v>
                </c:pt>
                <c:pt idx="170">
                  <c:v>2011</c:v>
                </c:pt>
                <c:pt idx="171">
                  <c:v>2012</c:v>
                </c:pt>
                <c:pt idx="172">
                  <c:v>2013</c:v>
                </c:pt>
              </c:numCache>
            </c:numRef>
          </c:cat>
          <c:val>
            <c:numRef>
              <c:f>'results (5)'!$I$6:$I$174</c:f>
              <c:numCache>
                <c:formatCode>General</c:formatCode>
                <c:ptCount val="169"/>
                <c:pt idx="0">
                  <c:v>7.8760000000000003</c:v>
                </c:pt>
                <c:pt idx="1">
                  <c:v>8.0479999999999983</c:v>
                </c:pt>
                <c:pt idx="2">
                  <c:v>8.0620000000000012</c:v>
                </c:pt>
                <c:pt idx="3">
                  <c:v>8.0240000000000009</c:v>
                </c:pt>
                <c:pt idx="4">
                  <c:v>8.09</c:v>
                </c:pt>
                <c:pt idx="5">
                  <c:v>8.1</c:v>
                </c:pt>
                <c:pt idx="6">
                  <c:v>8.0259999999999998</c:v>
                </c:pt>
                <c:pt idx="7">
                  <c:v>8.0280000000000005</c:v>
                </c:pt>
                <c:pt idx="8">
                  <c:v>8.0400000000000009</c:v>
                </c:pt>
                <c:pt idx="9">
                  <c:v>8.0860000000000003</c:v>
                </c:pt>
                <c:pt idx="10">
                  <c:v>8.1280000000000001</c:v>
                </c:pt>
                <c:pt idx="11">
                  <c:v>8.0920000000000005</c:v>
                </c:pt>
                <c:pt idx="12">
                  <c:v>8.0239999999999991</c:v>
                </c:pt>
                <c:pt idx="13">
                  <c:v>8.0359999999999996</c:v>
                </c:pt>
                <c:pt idx="14">
                  <c:v>8.0440000000000005</c:v>
                </c:pt>
                <c:pt idx="15">
                  <c:v>8.0139999999999993</c:v>
                </c:pt>
                <c:pt idx="16">
                  <c:v>7.984</c:v>
                </c:pt>
                <c:pt idx="17">
                  <c:v>7.9440000000000008</c:v>
                </c:pt>
                <c:pt idx="18">
                  <c:v>7.9460000000000006</c:v>
                </c:pt>
                <c:pt idx="19">
                  <c:v>7.8919999999999986</c:v>
                </c:pt>
                <c:pt idx="20">
                  <c:v>7.9359999999999999</c:v>
                </c:pt>
                <c:pt idx="21">
                  <c:v>8.0239999999999991</c:v>
                </c:pt>
                <c:pt idx="22">
                  <c:v>8.1999999999999993</c:v>
                </c:pt>
                <c:pt idx="23">
                  <c:v>8.2279999999999998</c:v>
                </c:pt>
                <c:pt idx="24">
                  <c:v>8.3179999999999996</c:v>
                </c:pt>
                <c:pt idx="25">
                  <c:v>8.3219999999999992</c:v>
                </c:pt>
                <c:pt idx="26">
                  <c:v>8.2879999999999985</c:v>
                </c:pt>
                <c:pt idx="27">
                  <c:v>8.2379999999999995</c:v>
                </c:pt>
                <c:pt idx="28">
                  <c:v>8.2579999999999991</c:v>
                </c:pt>
                <c:pt idx="29">
                  <c:v>8.2579999999999991</c:v>
                </c:pt>
                <c:pt idx="30">
                  <c:v>8.19</c:v>
                </c:pt>
                <c:pt idx="31">
                  <c:v>8.1819999999999986</c:v>
                </c:pt>
                <c:pt idx="32">
                  <c:v>8.2519999999999989</c:v>
                </c:pt>
                <c:pt idx="33">
                  <c:v>8.347999999999999</c:v>
                </c:pt>
                <c:pt idx="34">
                  <c:v>8.2960000000000012</c:v>
                </c:pt>
                <c:pt idx="35">
                  <c:v>8.347999999999999</c:v>
                </c:pt>
                <c:pt idx="36">
                  <c:v>8.3859999999999992</c:v>
                </c:pt>
                <c:pt idx="37">
                  <c:v>8.3040000000000003</c:v>
                </c:pt>
                <c:pt idx="38">
                  <c:v>8.1340000000000003</c:v>
                </c:pt>
                <c:pt idx="39">
                  <c:v>8.0539999999999985</c:v>
                </c:pt>
                <c:pt idx="40">
                  <c:v>8.0139999999999993</c:v>
                </c:pt>
                <c:pt idx="41">
                  <c:v>7.95</c:v>
                </c:pt>
                <c:pt idx="42">
                  <c:v>7.9060000000000006</c:v>
                </c:pt>
                <c:pt idx="43">
                  <c:v>7.9279999999999999</c:v>
                </c:pt>
                <c:pt idx="44">
                  <c:v>8.0380000000000003</c:v>
                </c:pt>
                <c:pt idx="45">
                  <c:v>8.0479999999999983</c:v>
                </c:pt>
                <c:pt idx="46">
                  <c:v>8.0620000000000012</c:v>
                </c:pt>
                <c:pt idx="47">
                  <c:v>8.0939999999999994</c:v>
                </c:pt>
                <c:pt idx="48">
                  <c:v>8.0879999999999992</c:v>
                </c:pt>
                <c:pt idx="49">
                  <c:v>8.0560000000000009</c:v>
                </c:pt>
                <c:pt idx="50">
                  <c:v>8.0920000000000005</c:v>
                </c:pt>
                <c:pt idx="51">
                  <c:v>8.1300000000000008</c:v>
                </c:pt>
                <c:pt idx="52">
                  <c:v>8.1739999999999995</c:v>
                </c:pt>
                <c:pt idx="53">
                  <c:v>8.1980000000000004</c:v>
                </c:pt>
                <c:pt idx="54">
                  <c:v>8.2459999999999987</c:v>
                </c:pt>
                <c:pt idx="55">
                  <c:v>8.3159999999999989</c:v>
                </c:pt>
                <c:pt idx="56">
                  <c:v>8.3819999999999997</c:v>
                </c:pt>
                <c:pt idx="57">
                  <c:v>8.3840000000000003</c:v>
                </c:pt>
                <c:pt idx="58">
                  <c:v>8.3919999999999995</c:v>
                </c:pt>
                <c:pt idx="59">
                  <c:v>8.3300000000000018</c:v>
                </c:pt>
                <c:pt idx="60">
                  <c:v>8.2760000000000016</c:v>
                </c:pt>
                <c:pt idx="61">
                  <c:v>8.2440000000000015</c:v>
                </c:pt>
                <c:pt idx="62">
                  <c:v>8.1740000000000013</c:v>
                </c:pt>
                <c:pt idx="63">
                  <c:v>8.168000000000001</c:v>
                </c:pt>
                <c:pt idx="64">
                  <c:v>8.1859999999999999</c:v>
                </c:pt>
                <c:pt idx="65">
                  <c:v>8.1840000000000011</c:v>
                </c:pt>
                <c:pt idx="66">
                  <c:v>8.1440000000000001</c:v>
                </c:pt>
                <c:pt idx="67">
                  <c:v>8.1879999999999988</c:v>
                </c:pt>
                <c:pt idx="68">
                  <c:v>8.2099999999999991</c:v>
                </c:pt>
                <c:pt idx="69">
                  <c:v>8.2920000000000016</c:v>
                </c:pt>
                <c:pt idx="70">
                  <c:v>8.3659999999999997</c:v>
                </c:pt>
                <c:pt idx="71">
                  <c:v>8.3759999999999994</c:v>
                </c:pt>
                <c:pt idx="72">
                  <c:v>8.3460000000000001</c:v>
                </c:pt>
                <c:pt idx="73">
                  <c:v>8.3120000000000012</c:v>
                </c:pt>
                <c:pt idx="74">
                  <c:v>8.27</c:v>
                </c:pt>
                <c:pt idx="75">
                  <c:v>8.2240000000000002</c:v>
                </c:pt>
                <c:pt idx="76">
                  <c:v>8.2919999999999998</c:v>
                </c:pt>
                <c:pt idx="77">
                  <c:v>8.3699999999999992</c:v>
                </c:pt>
                <c:pt idx="78">
                  <c:v>8.4280000000000008</c:v>
                </c:pt>
                <c:pt idx="79">
                  <c:v>8.4539999999999988</c:v>
                </c:pt>
                <c:pt idx="80">
                  <c:v>8.4879999999999995</c:v>
                </c:pt>
                <c:pt idx="81">
                  <c:v>8.52</c:v>
                </c:pt>
                <c:pt idx="82">
                  <c:v>8.541999999999998</c:v>
                </c:pt>
                <c:pt idx="83">
                  <c:v>8.5839999999999996</c:v>
                </c:pt>
                <c:pt idx="84">
                  <c:v>8.5299999999999994</c:v>
                </c:pt>
                <c:pt idx="85">
                  <c:v>8.5500000000000007</c:v>
                </c:pt>
                <c:pt idx="86">
                  <c:v>8.548</c:v>
                </c:pt>
                <c:pt idx="87">
                  <c:v>8.5860000000000003</c:v>
                </c:pt>
                <c:pt idx="88">
                  <c:v>8.5280000000000005</c:v>
                </c:pt>
                <c:pt idx="89">
                  <c:v>8.6060000000000016</c:v>
                </c:pt>
                <c:pt idx="90">
                  <c:v>8.5839999999999996</c:v>
                </c:pt>
                <c:pt idx="91">
                  <c:v>8.5500000000000007</c:v>
                </c:pt>
                <c:pt idx="92">
                  <c:v>8.5479999999999983</c:v>
                </c:pt>
                <c:pt idx="93">
                  <c:v>8.6519999999999992</c:v>
                </c:pt>
                <c:pt idx="94">
                  <c:v>8.677999999999999</c:v>
                </c:pt>
                <c:pt idx="95">
                  <c:v>8.7259999999999991</c:v>
                </c:pt>
                <c:pt idx="96">
                  <c:v>8.77</c:v>
                </c:pt>
                <c:pt idx="97">
                  <c:v>8.7759999999999998</c:v>
                </c:pt>
                <c:pt idx="98">
                  <c:v>8.7559999999999985</c:v>
                </c:pt>
                <c:pt idx="99">
                  <c:v>8.7740000000000009</c:v>
                </c:pt>
                <c:pt idx="100">
                  <c:v>8.7379999999999995</c:v>
                </c:pt>
                <c:pt idx="101">
                  <c:v>8.7200000000000006</c:v>
                </c:pt>
                <c:pt idx="102">
                  <c:v>8.734</c:v>
                </c:pt>
                <c:pt idx="103">
                  <c:v>8.7319999999999993</c:v>
                </c:pt>
                <c:pt idx="104">
                  <c:v>8.6800000000000015</c:v>
                </c:pt>
                <c:pt idx="105">
                  <c:v>8.6379999999999999</c:v>
                </c:pt>
                <c:pt idx="106">
                  <c:v>8.6280000000000001</c:v>
                </c:pt>
                <c:pt idx="107">
                  <c:v>8.5960000000000001</c:v>
                </c:pt>
                <c:pt idx="108">
                  <c:v>8.620000000000001</c:v>
                </c:pt>
                <c:pt idx="109">
                  <c:v>8.6140000000000008</c:v>
                </c:pt>
                <c:pt idx="110">
                  <c:v>8.6660000000000004</c:v>
                </c:pt>
                <c:pt idx="111">
                  <c:v>8.5960000000000001</c:v>
                </c:pt>
                <c:pt idx="112">
                  <c:v>8.6140000000000008</c:v>
                </c:pt>
                <c:pt idx="113">
                  <c:v>8.5939999999999994</c:v>
                </c:pt>
                <c:pt idx="114">
                  <c:v>8.6280000000000001</c:v>
                </c:pt>
                <c:pt idx="115">
                  <c:v>8.6179999999999986</c:v>
                </c:pt>
                <c:pt idx="116">
                  <c:v>8.7219999999999995</c:v>
                </c:pt>
                <c:pt idx="117">
                  <c:v>8.7259999999999991</c:v>
                </c:pt>
                <c:pt idx="118">
                  <c:v>8.7439999999999998</c:v>
                </c:pt>
                <c:pt idx="119">
                  <c:v>8.6800000000000015</c:v>
                </c:pt>
                <c:pt idx="120">
                  <c:v>8.67</c:v>
                </c:pt>
                <c:pt idx="121">
                  <c:v>8.629999999999999</c:v>
                </c:pt>
                <c:pt idx="122">
                  <c:v>8.6199999999999992</c:v>
                </c:pt>
                <c:pt idx="123">
                  <c:v>8.5519999999999978</c:v>
                </c:pt>
                <c:pt idx="124">
                  <c:v>8.59</c:v>
                </c:pt>
                <c:pt idx="125">
                  <c:v>8.6239999999999988</c:v>
                </c:pt>
                <c:pt idx="126">
                  <c:v>8.6239999999999988</c:v>
                </c:pt>
                <c:pt idx="127">
                  <c:v>8.5839999999999996</c:v>
                </c:pt>
                <c:pt idx="128">
                  <c:v>8.6699999999999982</c:v>
                </c:pt>
                <c:pt idx="129">
                  <c:v>8.6440000000000001</c:v>
                </c:pt>
                <c:pt idx="130">
                  <c:v>8.652000000000001</c:v>
                </c:pt>
                <c:pt idx="131">
                  <c:v>8.6020000000000003</c:v>
                </c:pt>
                <c:pt idx="132">
                  <c:v>8.6720000000000006</c:v>
                </c:pt>
                <c:pt idx="133">
                  <c:v>8.620000000000001</c:v>
                </c:pt>
                <c:pt idx="134">
                  <c:v>8.6720000000000006</c:v>
                </c:pt>
                <c:pt idx="135">
                  <c:v>8.7200000000000024</c:v>
                </c:pt>
                <c:pt idx="136">
                  <c:v>8.8840000000000003</c:v>
                </c:pt>
                <c:pt idx="137">
                  <c:v>8.8420000000000005</c:v>
                </c:pt>
                <c:pt idx="138">
                  <c:v>8.91</c:v>
                </c:pt>
                <c:pt idx="139">
                  <c:v>8.9019999999999992</c:v>
                </c:pt>
                <c:pt idx="140">
                  <c:v>8.8379999999999992</c:v>
                </c:pt>
                <c:pt idx="141">
                  <c:v>8.77</c:v>
                </c:pt>
                <c:pt idx="142">
                  <c:v>8.84</c:v>
                </c:pt>
                <c:pt idx="143">
                  <c:v>8.8740000000000006</c:v>
                </c:pt>
                <c:pt idx="144">
                  <c:v>8.9200000000000017</c:v>
                </c:pt>
                <c:pt idx="145">
                  <c:v>9.0340000000000007</c:v>
                </c:pt>
                <c:pt idx="146">
                  <c:v>9.104000000000001</c:v>
                </c:pt>
                <c:pt idx="147">
                  <c:v>9.0740000000000016</c:v>
                </c:pt>
                <c:pt idx="148">
                  <c:v>9.0079999999999991</c:v>
                </c:pt>
                <c:pt idx="149">
                  <c:v>9.032</c:v>
                </c:pt>
                <c:pt idx="150">
                  <c:v>9.0560000000000009</c:v>
                </c:pt>
                <c:pt idx="151">
                  <c:v>9.0280000000000005</c:v>
                </c:pt>
                <c:pt idx="152">
                  <c:v>9.1</c:v>
                </c:pt>
                <c:pt idx="153">
                  <c:v>9.2299999999999986</c:v>
                </c:pt>
                <c:pt idx="154">
                  <c:v>9.2799999999999994</c:v>
                </c:pt>
                <c:pt idx="155">
                  <c:v>9.25</c:v>
                </c:pt>
                <c:pt idx="156">
                  <c:v>9.3239999999999981</c:v>
                </c:pt>
                <c:pt idx="157">
                  <c:v>9.3979999999999997</c:v>
                </c:pt>
                <c:pt idx="158">
                  <c:v>9.4</c:v>
                </c:pt>
                <c:pt idx="159">
                  <c:v>9.4060000000000006</c:v>
                </c:pt>
                <c:pt idx="160">
                  <c:v>9.5060000000000002</c:v>
                </c:pt>
                <c:pt idx="161">
                  <c:v>9.5300000000000011</c:v>
                </c:pt>
                <c:pt idx="162">
                  <c:v>9.5620000000000012</c:v>
                </c:pt>
                <c:pt idx="163">
                  <c:v>9.5419999999999998</c:v>
                </c:pt>
                <c:pt idx="164">
                  <c:v>9.58</c:v>
                </c:pt>
                <c:pt idx="165">
                  <c:v>9.5799999999999983</c:v>
                </c:pt>
                <c:pt idx="166">
                  <c:v>9.5779999999999994</c:v>
                </c:pt>
                <c:pt idx="167">
                  <c:v>9.5339999999999989</c:v>
                </c:pt>
                <c:pt idx="168">
                  <c:v>9.57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C1-4E4F-95E0-89280E7D65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4365280"/>
        <c:axId val="540794048"/>
      </c:lineChart>
      <c:catAx>
        <c:axId val="31436528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layout>
            <c:manualLayout>
              <c:xMode val="edge"/>
              <c:yMode val="edge"/>
              <c:x val="0.46131990712699367"/>
              <c:y val="0.83925612313536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794048"/>
        <c:crosses val="autoZero"/>
        <c:auto val="1"/>
        <c:lblAlgn val="ctr"/>
        <c:lblOffset val="100"/>
        <c:noMultiLvlLbl val="0"/>
      </c:catAx>
      <c:valAx>
        <c:axId val="54079404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</a:t>
                </a:r>
              </a:p>
            </c:rich>
          </c:tx>
          <c:layout>
            <c:manualLayout>
              <c:xMode val="edge"/>
              <c:yMode val="edge"/>
              <c:x val="1.7094017094017096E-2"/>
              <c:y val="0.442891940015035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365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6952419409112324"/>
          <c:y val="0.76271590232281117"/>
          <c:w val="0.66095161181775353"/>
          <c:h val="6.70046381188652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Haneya</dc:creator>
  <cp:keywords/>
  <dc:description/>
  <cp:lastModifiedBy>Anas Haneya</cp:lastModifiedBy>
  <cp:revision>5</cp:revision>
  <dcterms:created xsi:type="dcterms:W3CDTF">2018-09-23T15:37:00Z</dcterms:created>
  <dcterms:modified xsi:type="dcterms:W3CDTF">2018-09-23T18:34:00Z</dcterms:modified>
</cp:coreProperties>
</file>