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ukongMeta"/>
        <w:spacing w:lineRule="exact" w:line="480" w:before="0" w:after="0"/>
        <w:jc w:val="center"/>
      </w:pPr>
      <w:r>
        <w:rPr>
          <w:rFonts w:ascii="Hiragino Mincho ProN" w:hAnsi="Hiragino Mincho ProN" w:eastAsia="Hiragino Mincho ProN"/>
          <w:color w:val="000000"/>
          <w:sz w:val="32"/>
        </w:rPr>
        <w:t>{{会议名称}}</w:t>
      </w:r>
    </w:p>
    <w:p>
      <w:pPr>
        <w:pStyle w:val="WukongDocTitle"/>
        <w:spacing w:lineRule="exact" w:line="680" w:before="0" w:after="0"/>
        <w:jc w:val="center"/>
      </w:pPr>
      <w:r>
        <w:rPr>
          <w:rFonts w:ascii="Hiragino Mincho ProN" w:hAnsi="Hiragino Mincho ProN" w:eastAsia="Hiragino Mincho ProN"/>
          <w:color w:val="000000"/>
          <w:sz w:val="44"/>
        </w:rPr>
        <w:t>{{标题}}</w:t>
      </w:r>
    </w:p>
    <w:p>
      <w:pPr>
        <w:pStyle w:val="WukongMeta"/>
        <w:spacing w:lineRule="exact" w:line="480" w:before="0" w:after="0"/>
        <w:jc w:val="center"/>
      </w:pPr>
      <w:r>
        <w:rPr>
          <w:rFonts w:ascii="Hiragino Mincho ProN" w:hAnsi="Hiragino Mincho ProN" w:eastAsia="Hiragino Mincho ProN"/>
          <w:color w:val="000000"/>
          <w:sz w:val="28"/>
        </w:rPr>
        <w:t>{{讲话人}}  {{日期}}</w:t>
      </w:r>
    </w:p>
    <w:p>
      <w:pPr>
        <w:spacing w:lineRule="exact" w:line="320" w:before="0" w:after="0"/>
      </w:pPr>
    </w:p>
    <w:p>
      <w:pPr>
        <w:pStyle w:val="WukongBody"/>
        <w:spacing w:lineRule="exact" w:line="580" w:before="0" w:after="0"/>
      </w:pPr>
      <w:r>
        <w:t>同志们：</w:t>
      </w:r>
    </w:p>
    <w:p>
      <w:pPr>
        <w:pStyle w:val="WukongBody"/>
        <w:spacing w:lineRule="exact" w:line="580" w:before="0" w:after="0"/>
        <w:ind w:firstLine="640"/>
      </w:pPr>
      <w:r>
        <w:t>{{开场段}}</w:t>
      </w:r>
    </w:p>
    <w:p>
      <w:pPr>
        <w:pStyle w:val="WukongHeading1"/>
        <w:spacing w:lineRule="exact" w:line="580" w:before="0" w:after="0"/>
        <w:ind w:firstLine="640"/>
      </w:pPr>
      <w:r>
        <w:t>一、{{第一部分标题}}</w:t>
      </w:r>
    </w:p>
    <w:p>
      <w:pPr>
        <w:pStyle w:val="WukongBody"/>
        <w:spacing w:lineRule="exact" w:line="580" w:before="0" w:after="0"/>
        <w:ind w:firstLine="640"/>
      </w:pPr>
      <w:r>
        <w:t>{{第一部分正文}}</w:t>
      </w:r>
    </w:p>
    <w:p>
      <w:pPr>
        <w:pStyle w:val="WukongHeading1"/>
        <w:spacing w:lineRule="exact" w:line="580" w:before="0" w:after="0"/>
        <w:ind w:firstLine="640"/>
      </w:pPr>
      <w:r>
        <w:t>二、{{第二部分标题}}</w:t>
      </w:r>
    </w:p>
    <w:p>
      <w:pPr>
        <w:pStyle w:val="WukongBody"/>
        <w:spacing w:lineRule="exact" w:line="580" w:before="0" w:after="0"/>
        <w:ind w:firstLine="640"/>
      </w:pPr>
      <w:r>
        <w:t>{{第二部分正文}}</w:t>
      </w:r>
    </w:p>
    <w:p>
      <w:pPr>
        <w:pStyle w:val="WukongHeading1"/>
        <w:spacing w:lineRule="exact" w:line="580" w:before="0" w:after="0"/>
        <w:ind w:firstLine="640"/>
      </w:pPr>
      <w:r>
        <w:t>三、{{第三部分标题}}</w:t>
      </w:r>
    </w:p>
    <w:p>
      <w:pPr>
        <w:pStyle w:val="WukongBody"/>
        <w:spacing w:lineRule="exact" w:line="580" w:before="0" w:after="0"/>
        <w:ind w:firstLine="640"/>
      </w:pPr>
      <w:r>
        <w:t>{{第三部分正文}}</w:t>
      </w:r>
    </w:p>
    <w:p>
      <w:pPr>
        <w:pStyle w:val="WukongBody"/>
        <w:spacing w:lineRule="exact" w:line="580" w:before="0" w:after="0"/>
        <w:ind w:firstLine="640"/>
      </w:pPr>
      <w:r>
        <w:t>{{结束段}}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850" w:footer="14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Mincho ProN" w:hAnsi="Hiragino Mincho ProN" w:eastAsia="Hiragino Mincho ProN"/>
        <w:color w:val="000000"/>
        <w:sz w:val="28"/>
      </w:rPr>
      <w:t xml:space="preserve">— </w:t>
      <w:fldChar w:fldCharType="begin"/>
      <w:instrText xml:space="preserve">PAGE</w:instrText>
      <w:fldChar w:fldCharType="end"/>
    </w:r>
    <w:r>
      <w:rPr>
        <w:rFonts w:ascii="Hiragino Mincho ProN" w:hAnsi="Hiragino Mincho ProN" w:eastAsia="Hiragino Mincho ProN"/>
        <w:color w:val="00000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80" w:before="0" w:after="0"/>
    </w:pPr>
    <w:rPr>
      <w:rFonts w:ascii="Hiragino Mincho ProN" w:hAnsi="Hiragino Mincho ProN" w:eastAsia="Hiragino Mincho ProN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E6E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E6E6E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E6E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E6E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E6E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E6E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E6E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ukongDocTitle">
    <w:name w:val="悟空公文标题"/>
    <w:pPr>
      <w:spacing w:before="0" w:after="0" w:lineRule="exact" w:line="580"/>
    </w:pPr>
    <w:rPr>
      <w:rFonts w:ascii="Hiragino Mincho ProN" w:hAnsi="Hiragino Mincho ProN" w:eastAsia="Hiragino Mincho ProN"/>
      <w:b w:val="0"/>
      <w:color w:val="000000"/>
      <w:sz w:val="44"/>
    </w:rPr>
  </w:style>
  <w:style w:type="paragraph" w:customStyle="1" w:styleId="WukongBody">
    <w:name w:val="悟空正文"/>
    <w:pPr>
      <w:spacing w:before="0" w:after="0" w:lineRule="exact" w:line="580"/>
    </w:pPr>
    <w:rPr>
      <w:rFonts w:ascii="Hiragino Mincho ProN" w:hAnsi="Hiragino Mincho ProN" w:eastAsia="Hiragino Mincho ProN"/>
      <w:b w:val="0"/>
      <w:color w:val="000000"/>
      <w:sz w:val="32"/>
    </w:rPr>
  </w:style>
  <w:style w:type="paragraph" w:customStyle="1" w:styleId="WukongHeading1">
    <w:name w:val="悟空一级标题"/>
    <w:pPr>
      <w:spacing w:before="0" w:after="0" w:lineRule="exact" w:line="580"/>
    </w:pPr>
    <w:rPr>
      <w:rFonts w:ascii="Hiragino Sans GB" w:hAnsi="Hiragino Sans GB" w:eastAsia="Hiragino Sans GB"/>
      <w:b w:val="0"/>
      <w:color w:val="000000"/>
      <w:sz w:val="32"/>
    </w:rPr>
  </w:style>
  <w:style w:type="paragraph" w:customStyle="1" w:styleId="WukongHeading2">
    <w:name w:val="悟空二级标题"/>
    <w:pPr>
      <w:spacing w:before="0" w:after="0" w:lineRule="exact" w:line="580"/>
    </w:pPr>
    <w:rPr>
      <w:rFonts w:ascii="Hiragino Mincho ProN" w:hAnsi="Hiragino Mincho ProN" w:eastAsia="Hiragino Mincho ProN"/>
      <w:b w:val="0"/>
      <w:color w:val="000000"/>
      <w:sz w:val="32"/>
    </w:rPr>
  </w:style>
  <w:style w:type="paragraph" w:customStyle="1" w:styleId="WukongHeading3">
    <w:name w:val="悟空三级标题"/>
    <w:pPr>
      <w:spacing w:before="0" w:after="0" w:lineRule="exact" w:line="580"/>
    </w:pPr>
    <w:rPr>
      <w:rFonts w:ascii="Hiragino Mincho ProN" w:hAnsi="Hiragino Mincho ProN" w:eastAsia="Hiragino Mincho ProN"/>
      <w:b/>
      <w:color w:val="000000"/>
      <w:sz w:val="32"/>
    </w:rPr>
  </w:style>
  <w:style w:type="paragraph" w:customStyle="1" w:styleId="WukongMeta">
    <w:name w:val="悟空元信息"/>
    <w:pPr>
      <w:spacing w:before="0" w:after="0" w:lineRule="exact" w:line="580"/>
    </w:pPr>
    <w:rPr>
      <w:rFonts w:ascii="Hiragino Mincho ProN" w:hAnsi="Hiragino Mincho ProN" w:eastAsia="Hiragino Mincho ProN"/>
      <w:b w:val="0"/>
      <w:color w:val="000000"/>
      <w:sz w:val="28"/>
    </w:rPr>
  </w:style>
  <w:style w:type="paragraph" w:customStyle="1" w:styleId="WukongSignature">
    <w:name w:val="悟空落款"/>
    <w:pPr>
      <w:spacing w:before="0" w:after="0" w:lineRule="exact" w:line="580"/>
    </w:pPr>
    <w:rPr>
      <w:rFonts w:ascii="Hiragino Mincho ProN" w:hAnsi="Hiragino Mincho ProN" w:eastAsia="Hiragino Mincho ProN"/>
      <w:b w:val="0"/>
      <w:color w:val="000000"/>
      <w:sz w:val="32"/>
    </w:rPr>
  </w:style>
  <w:style w:type="paragraph" w:customStyle="1" w:styleId="WukongCopyTo">
    <w:name w:val="悟空版记"/>
    <w:pPr>
      <w:spacing w:before="0" w:after="0" w:lineRule="exact" w:line="580"/>
    </w:pPr>
    <w:rPr>
      <w:rFonts w:ascii="Hiragino Mincho ProN" w:hAnsi="Hiragino Mincho ProN" w:eastAsia="Hiragino Mincho ProN"/>
      <w:b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