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E7" w:rsidRDefault="001070E7" w:rsidP="001070E7">
      <w:pPr>
        <w:pStyle w:val="2"/>
      </w:pPr>
      <w:r>
        <w:rPr>
          <w:rFonts w:hint="eastAsia"/>
        </w:rPr>
        <w:t>校园活动物资</w:t>
      </w:r>
      <w:r>
        <w:t>管理系统</w:t>
      </w:r>
      <w:r>
        <w:rPr>
          <w:rFonts w:hint="eastAsia"/>
        </w:rPr>
        <w:t>Tips</w:t>
      </w:r>
    </w:p>
    <w:p w:rsidR="00AB32F2" w:rsidRDefault="001070E7" w:rsidP="00AB3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现在这个</w:t>
      </w:r>
      <w:r>
        <w:t>系统安装在物资的电脑上，设置为开机启动，</w:t>
      </w:r>
      <w:r>
        <w:rPr>
          <w:rFonts w:hint="eastAsia"/>
        </w:rPr>
        <w:t>开机</w:t>
      </w:r>
      <w:r>
        <w:t>后可以看到有一个黑框框，是</w:t>
      </w:r>
      <w:r>
        <w:rPr>
          <w:rFonts w:hint="eastAsia"/>
        </w:rPr>
        <w:t>服务器</w:t>
      </w:r>
      <w:r>
        <w:t>的引导程序，最小</w:t>
      </w:r>
      <w:r>
        <w:rPr>
          <w:rFonts w:hint="eastAsia"/>
        </w:rPr>
        <w:t>化</w:t>
      </w:r>
      <w:r>
        <w:t>就好，不要关闭，要是</w:t>
      </w:r>
      <w:r>
        <w:rPr>
          <w:rFonts w:hint="eastAsia"/>
        </w:rPr>
        <w:t>不小心关掉</w:t>
      </w:r>
      <w:r>
        <w:t>了就双击桌面上的</w:t>
      </w:r>
      <w:r w:rsidRPr="006651F6">
        <w:rPr>
          <w:color w:val="FF0000"/>
        </w:rPr>
        <w:t>start.bat</w:t>
      </w:r>
      <w:r>
        <w:rPr>
          <w:rFonts w:hint="eastAsia"/>
        </w:rPr>
        <w:t>重新</w:t>
      </w:r>
      <w:r>
        <w:t>打开就好。</w:t>
      </w:r>
    </w:p>
    <w:p w:rsidR="001070E7" w:rsidRDefault="001070E7" w:rsidP="001070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浏览器（</w:t>
      </w:r>
      <w:r>
        <w:rPr>
          <w:rFonts w:hint="eastAsia"/>
        </w:rPr>
        <w:t>推荐</w:t>
      </w:r>
      <w:r>
        <w:t>使用谷歌浏览器，</w:t>
      </w:r>
      <w:r w:rsidR="006950CA">
        <w:rPr>
          <w:rFonts w:hint="eastAsia"/>
        </w:rPr>
        <w:t>不会</w:t>
      </w:r>
      <w:r w:rsidR="006950CA">
        <w:t>有一些兼容性问题，</w:t>
      </w:r>
      <w:bookmarkStart w:id="0" w:name="_GoBack"/>
      <w:bookmarkEnd w:id="0"/>
      <w:r>
        <w:t>可以在开始菜单里找到）</w:t>
      </w:r>
      <w:r>
        <w:rPr>
          <w:rFonts w:hint="eastAsia"/>
        </w:rPr>
        <w:t>里</w:t>
      </w:r>
      <w:r>
        <w:t>输入</w:t>
      </w:r>
      <w:r>
        <w:rPr>
          <w:rFonts w:hint="eastAsia"/>
        </w:rPr>
        <w:t>127.0.0.1:8000</w:t>
      </w:r>
      <w:r>
        <w:rPr>
          <w:rFonts w:hint="eastAsia"/>
        </w:rPr>
        <w:t>打开</w:t>
      </w:r>
      <w:r>
        <w:t>物资管理系统的</w:t>
      </w:r>
      <w:r>
        <w:rPr>
          <w:rFonts w:hint="eastAsia"/>
        </w:rPr>
        <w:t>页面</w:t>
      </w:r>
      <w:r>
        <w:t>（</w:t>
      </w:r>
      <w:r>
        <w:rPr>
          <w:rFonts w:hint="eastAsia"/>
        </w:rPr>
        <w:t>现在</w:t>
      </w:r>
      <w:r>
        <w:t>已经设置为谷歌浏览器的主页，并且书签栏也有这个页面的书签）</w:t>
      </w:r>
      <w:r>
        <w:rPr>
          <w:rFonts w:hint="eastAsia"/>
        </w:rPr>
        <w:t>。</w:t>
      </w:r>
    </w:p>
    <w:p w:rsidR="006651F6" w:rsidRDefault="00AB32F2" w:rsidP="00D71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</w:t>
      </w:r>
      <w:r>
        <w:t>bug</w:t>
      </w:r>
      <w:r w:rsidR="003E6DAA">
        <w:rPr>
          <w:rFonts w:hint="eastAsia"/>
        </w:rPr>
        <w:t>或者</w:t>
      </w:r>
      <w:r w:rsidR="003E6DAA">
        <w:t>有什么建议</w:t>
      </w:r>
      <w:r w:rsidR="006651F6">
        <w:rPr>
          <w:rFonts w:hint="eastAsia"/>
        </w:rPr>
        <w:t>请联系我</w:t>
      </w:r>
      <w:r w:rsidR="006651F6">
        <w:t>：陈伟航</w:t>
      </w:r>
      <w:r w:rsidR="006651F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1418659400</w:t>
      </w:r>
      <w:r>
        <w:rPr>
          <w:rFonts w:hint="eastAsia"/>
        </w:rPr>
        <w:t>，</w:t>
      </w:r>
      <w:r>
        <w:t>电话：</w:t>
      </w:r>
      <w:r>
        <w:rPr>
          <w:rFonts w:hint="eastAsia"/>
        </w:rPr>
        <w:t>13660106752/666752</w:t>
      </w:r>
    </w:p>
    <w:p w:rsidR="001070E7" w:rsidRDefault="001070E7" w:rsidP="00D71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一开始</w:t>
      </w:r>
      <w:r>
        <w:t>可以点击</w:t>
      </w:r>
      <w:r>
        <w:rPr>
          <w:rFonts w:hint="eastAsia"/>
        </w:rPr>
        <w:t>“常见</w:t>
      </w:r>
      <w:r>
        <w:t>问题</w:t>
      </w:r>
      <w:r>
        <w:t>”</w:t>
      </w:r>
      <w:r>
        <w:rPr>
          <w:rFonts w:hint="eastAsia"/>
        </w:rPr>
        <w:t>一项</w:t>
      </w:r>
      <w:r>
        <w:t>来了解</w:t>
      </w:r>
      <w:r>
        <w:rPr>
          <w:rFonts w:hint="eastAsia"/>
        </w:rPr>
        <w:t>这个</w:t>
      </w:r>
      <w:r>
        <w:t>系统</w:t>
      </w:r>
    </w:p>
    <w:p w:rsidR="001070E7" w:rsidRDefault="001070E7" w:rsidP="00151525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42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602291847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25" w:rsidRDefault="00151525" w:rsidP="0015152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</w:t>
      </w:r>
      <w:r>
        <w:rPr>
          <w:rFonts w:ascii="宋体" w:eastAsia="宋体" w:hAnsi="宋体" w:cs="宋体"/>
          <w:kern w:val="0"/>
          <w:sz w:val="24"/>
          <w:szCs w:val="24"/>
        </w:rPr>
        <w:t>常用的功能是物资一</w:t>
      </w:r>
      <w:r>
        <w:rPr>
          <w:rFonts w:ascii="宋体" w:eastAsia="宋体" w:hAnsi="宋体" w:cs="宋体" w:hint="eastAsia"/>
          <w:kern w:val="0"/>
          <w:sz w:val="24"/>
          <w:szCs w:val="24"/>
        </w:rPr>
        <w:t>览</w:t>
      </w:r>
      <w:r>
        <w:rPr>
          <w:rFonts w:ascii="宋体" w:eastAsia="宋体" w:hAnsi="宋体" w:cs="宋体"/>
          <w:kern w:val="0"/>
          <w:sz w:val="24"/>
          <w:szCs w:val="24"/>
        </w:rPr>
        <w:t>和物资申请，物资一览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用于查</w:t>
      </w:r>
      <w:r>
        <w:rPr>
          <w:rFonts w:ascii="宋体" w:eastAsia="宋体" w:hAnsi="宋体" w:cs="宋体" w:hint="eastAsia"/>
          <w:kern w:val="0"/>
          <w:sz w:val="24"/>
          <w:szCs w:val="24"/>
        </w:rPr>
        <w:t>询</w:t>
      </w:r>
      <w:r>
        <w:rPr>
          <w:rFonts w:ascii="宋体" w:eastAsia="宋体" w:hAnsi="宋体" w:cs="宋体"/>
          <w:kern w:val="0"/>
          <w:sz w:val="24"/>
          <w:szCs w:val="24"/>
        </w:rPr>
        <w:t>物资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151525" w:rsidRDefault="00151525" w:rsidP="0015152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点击左上角的日历即可得到各项物资的余量与已借出的量，</w:t>
      </w:r>
    </w:p>
    <w:p w:rsidR="00151525" w:rsidRDefault="00151525" w:rsidP="0015152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在下方可以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得到当天各项</w:t>
      </w:r>
      <w:r>
        <w:rPr>
          <w:rFonts w:ascii="宋体" w:eastAsia="宋体" w:hAnsi="宋体" w:cs="宋体"/>
          <w:kern w:val="0"/>
          <w:sz w:val="24"/>
          <w:szCs w:val="24"/>
        </w:rPr>
        <w:t>活动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借用详情</w:t>
      </w:r>
    </w:p>
    <w:p w:rsidR="00151525" w:rsidRPr="00151525" w:rsidRDefault="00151525" w:rsidP="0015152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详情中的修改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进入</w:t>
      </w: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kern w:val="0"/>
          <w:sz w:val="24"/>
          <w:szCs w:val="24"/>
        </w:rPr>
        <w:t>该记录。</w:t>
      </w:r>
    </w:p>
    <w:p w:rsidR="00151525" w:rsidRPr="00151525" w:rsidRDefault="00151525" w:rsidP="00151525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525">
        <w:rPr>
          <w:noProof/>
        </w:rPr>
        <w:drawing>
          <wp:inline distT="0" distB="0" distL="0" distR="0">
            <wp:extent cx="4962525" cy="4263689"/>
            <wp:effectExtent l="0" t="0" r="0" b="3810"/>
            <wp:docPr id="5" name="图片 5" descr="C:\Users\Administrator\AppData\Roaming\Tencent\Users\1418659400\QQ\WinTemp\RichOle\`1~PICK{DD$EO`32QP`]O1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418659400\QQ\WinTemp\RichOle\`1~PICK{DD$EO`32QP`]O1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27" cy="427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E7" w:rsidRDefault="00AB32F2" w:rsidP="0015152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物资</w:t>
      </w:r>
      <w:r>
        <w:rPr>
          <w:rFonts w:ascii="宋体" w:eastAsia="宋体" w:hAnsi="宋体" w:cs="宋体"/>
          <w:kern w:val="0"/>
          <w:sz w:val="24"/>
          <w:szCs w:val="24"/>
        </w:rPr>
        <w:t>申请页面根据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物资</w:t>
      </w:r>
      <w:r>
        <w:rPr>
          <w:rFonts w:ascii="宋体" w:eastAsia="宋体" w:hAnsi="宋体" w:cs="宋体"/>
          <w:kern w:val="0"/>
          <w:sz w:val="24"/>
          <w:szCs w:val="24"/>
        </w:rPr>
        <w:t>申请表设计，看图不说话：</w:t>
      </w:r>
    </w:p>
    <w:p w:rsidR="00AB32F2" w:rsidRDefault="00AB32F2" w:rsidP="00AB32F2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56730" cy="4164959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602291906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546" cy="41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F2" w:rsidRDefault="00AB32F2" w:rsidP="00AB32F2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B32F2" w:rsidRPr="00AB32F2" w:rsidRDefault="00AB32F2" w:rsidP="006651F6">
      <w:pPr>
        <w:pStyle w:val="2"/>
      </w:pPr>
      <w:r>
        <w:rPr>
          <w:rFonts w:hint="eastAsia"/>
        </w:rPr>
        <w:t>后续</w:t>
      </w:r>
      <w:r>
        <w:t>功能</w:t>
      </w:r>
    </w:p>
    <w:p w:rsidR="001070E7" w:rsidRDefault="00AB32F2" w:rsidP="00AB3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左侧</w:t>
      </w:r>
      <w:r>
        <w:t>的</w:t>
      </w:r>
      <w:r>
        <w:rPr>
          <w:rFonts w:hint="eastAsia"/>
        </w:rPr>
        <w:t>N</w:t>
      </w:r>
      <w:r>
        <w:t>otice</w:t>
      </w:r>
      <w:r>
        <w:t>一栏会放入最近的一些</w:t>
      </w:r>
      <w:r>
        <w:rPr>
          <w:rFonts w:hint="eastAsia"/>
        </w:rPr>
        <w:t>通知</w:t>
      </w:r>
      <w:r>
        <w:t>和注意事项，发布通知的功能还在开发</w:t>
      </w:r>
      <w:r>
        <w:rPr>
          <w:rFonts w:hint="eastAsia"/>
        </w:rPr>
        <w:t>ing</w:t>
      </w:r>
    </w:p>
    <w:p w:rsidR="00AB32F2" w:rsidRDefault="00AB32F2" w:rsidP="00AB32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A8611D" wp14:editId="7286246B">
            <wp:extent cx="6390005" cy="311891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724" cy="31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F2" w:rsidRDefault="00AB32F2" w:rsidP="00AB3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备份</w:t>
      </w:r>
    </w:p>
    <w:p w:rsidR="00AB32F2" w:rsidRDefault="00AB32F2" w:rsidP="00AB3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数据导出</w:t>
      </w:r>
    </w:p>
    <w:p w:rsidR="003E6DAA" w:rsidRDefault="003E6DAA" w:rsidP="00AB32F2">
      <w:pPr>
        <w:rPr>
          <w:rFonts w:hint="eastAsia"/>
        </w:rPr>
      </w:pPr>
    </w:p>
    <w:sectPr w:rsidR="003E6DAA" w:rsidSect="00151525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F6063"/>
    <w:multiLevelType w:val="hybridMultilevel"/>
    <w:tmpl w:val="67489898"/>
    <w:lvl w:ilvl="0" w:tplc="DEEEE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F9"/>
    <w:rsid w:val="001070E7"/>
    <w:rsid w:val="00151525"/>
    <w:rsid w:val="00192CF9"/>
    <w:rsid w:val="003052C3"/>
    <w:rsid w:val="003E6DAA"/>
    <w:rsid w:val="0066182F"/>
    <w:rsid w:val="006651F6"/>
    <w:rsid w:val="006950CA"/>
    <w:rsid w:val="00AA631A"/>
    <w:rsid w:val="00A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2CAA0-C2EB-4538-87BD-BECB70C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7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7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7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4</cp:revision>
  <dcterms:created xsi:type="dcterms:W3CDTF">2016-02-29T10:40:00Z</dcterms:created>
  <dcterms:modified xsi:type="dcterms:W3CDTF">2016-02-29T11:42:00Z</dcterms:modified>
</cp:coreProperties>
</file>