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7CE4" w14:textId="2A77A3CE" w:rsidR="00E40ABA" w:rsidRPr="006E3BE8" w:rsidRDefault="00E40ABA" w:rsidP="00E40ABA">
      <w:pPr>
        <w:spacing w:line="276" w:lineRule="auto"/>
        <w:rPr>
          <w:rFonts w:ascii="Arial" w:hAnsi="Arial" w:cs="Arial"/>
        </w:rPr>
      </w:pPr>
      <w:proofErr w:type="spellStart"/>
      <w:r w:rsidRPr="006E3BE8">
        <w:rPr>
          <w:rFonts w:ascii="Arial" w:hAnsi="Arial" w:cs="Arial"/>
          <w:b/>
          <w:bCs/>
          <w:u w:val="single"/>
        </w:rPr>
        <w:t>RAPIID</w:t>
      </w:r>
      <w:r>
        <w:rPr>
          <w:rFonts w:ascii="Arial" w:hAnsi="Arial" w:cs="Arial"/>
          <w:b/>
          <w:bCs/>
          <w:u w:val="single"/>
        </w:rPr>
        <w:t>lite</w:t>
      </w:r>
      <w:proofErr w:type="spellEnd"/>
      <w:r w:rsidRPr="006E3BE8">
        <w:rPr>
          <w:rFonts w:ascii="Arial" w:hAnsi="Arial" w:cs="Arial"/>
          <w:b/>
          <w:bCs/>
          <w:u w:val="single"/>
        </w:rPr>
        <w:t xml:space="preserve"> Workflow Instructions</w:t>
      </w:r>
    </w:p>
    <w:p w14:paraId="551B0F05" w14:textId="77777777" w:rsidR="00E40ABA" w:rsidRPr="006E3BE8" w:rsidRDefault="00E40ABA" w:rsidP="00E40ABA">
      <w:pPr>
        <w:spacing w:line="276" w:lineRule="auto"/>
        <w:rPr>
          <w:rFonts w:ascii="Arial" w:hAnsi="Arial" w:cs="Arial"/>
        </w:rPr>
      </w:pPr>
    </w:p>
    <w:p w14:paraId="0A1C04A4" w14:textId="77777777" w:rsidR="00E40ABA" w:rsidRPr="006E3BE8" w:rsidRDefault="00E40ABA" w:rsidP="00E40ABA">
      <w:pPr>
        <w:spacing w:line="276" w:lineRule="auto"/>
        <w:rPr>
          <w:rFonts w:ascii="Arial" w:hAnsi="Arial" w:cs="Arial"/>
          <w:u w:val="single"/>
        </w:rPr>
      </w:pPr>
      <w:r w:rsidRPr="006E3BE8">
        <w:rPr>
          <w:rFonts w:ascii="Arial" w:hAnsi="Arial" w:cs="Arial"/>
          <w:u w:val="single"/>
        </w:rPr>
        <w:t>Initial setup</w:t>
      </w:r>
    </w:p>
    <w:p w14:paraId="0D3148F5" w14:textId="77777777" w:rsidR="00E40ABA" w:rsidRPr="006E3BE8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Turn on the power board and start the computer</w:t>
      </w:r>
      <w:r>
        <w:rPr>
          <w:rFonts w:ascii="Arial" w:hAnsi="Arial" w:cs="Arial"/>
        </w:rPr>
        <w:t>.</w:t>
      </w:r>
    </w:p>
    <w:p w14:paraId="36C8A6F0" w14:textId="77777777" w:rsidR="00E40ABA" w:rsidRPr="006E3BE8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Login details</w:t>
      </w:r>
      <w:r>
        <w:rPr>
          <w:rFonts w:ascii="Arial" w:hAnsi="Arial" w:cs="Arial"/>
        </w:rPr>
        <w:t>:</w:t>
      </w:r>
    </w:p>
    <w:p w14:paraId="4AB9070D" w14:textId="315BE9D3" w:rsidR="00E40ABA" w:rsidRPr="006E3BE8" w:rsidRDefault="00E40ABA" w:rsidP="00E40ABA">
      <w:pPr>
        <w:pStyle w:val="ListParagraph"/>
        <w:numPr>
          <w:ilvl w:val="2"/>
          <w:numId w:val="1"/>
        </w:numPr>
        <w:spacing w:after="0" w:line="360" w:lineRule="auto"/>
        <w:ind w:left="1276" w:hanging="283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User: </w:t>
      </w:r>
    </w:p>
    <w:p w14:paraId="348BC740" w14:textId="17946F4D" w:rsidR="00667D2D" w:rsidRDefault="00E40ABA" w:rsidP="00E40ABA">
      <w:pPr>
        <w:pStyle w:val="ListParagraph"/>
        <w:numPr>
          <w:ilvl w:val="2"/>
          <w:numId w:val="1"/>
        </w:numPr>
        <w:spacing w:after="0" w:line="360" w:lineRule="auto"/>
        <w:ind w:left="1276" w:hanging="283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60FF495" wp14:editId="391EE708">
            <wp:simplePos x="0" y="0"/>
            <wp:positionH relativeFrom="column">
              <wp:posOffset>3914140</wp:posOffset>
            </wp:positionH>
            <wp:positionV relativeFrom="paragraph">
              <wp:posOffset>159385</wp:posOffset>
            </wp:positionV>
            <wp:extent cx="381663" cy="381663"/>
            <wp:effectExtent l="0" t="0" r="0" b="0"/>
            <wp:wrapNone/>
            <wp:docPr id="38280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3" cy="38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0ABA">
        <w:rPr>
          <w:rFonts w:ascii="Arial" w:hAnsi="Arial" w:cs="Arial"/>
        </w:rPr>
        <w:t>Password:</w:t>
      </w:r>
    </w:p>
    <w:p w14:paraId="0EF52247" w14:textId="367CAE28" w:rsidR="00E40ABA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Start the </w:t>
      </w:r>
      <w:proofErr w:type="spellStart"/>
      <w:r w:rsidRPr="006E3BE8">
        <w:rPr>
          <w:rFonts w:ascii="Arial" w:hAnsi="Arial" w:cs="Arial"/>
        </w:rPr>
        <w:t>RAPIID</w:t>
      </w:r>
      <w:r w:rsidR="00784CCA">
        <w:rPr>
          <w:rFonts w:ascii="Arial" w:hAnsi="Arial" w:cs="Arial"/>
        </w:rPr>
        <w:t>lite</w:t>
      </w:r>
      <w:proofErr w:type="spellEnd"/>
      <w:r w:rsidRPr="006E3BE8">
        <w:rPr>
          <w:rFonts w:ascii="Arial" w:hAnsi="Arial" w:cs="Arial"/>
        </w:rPr>
        <w:t xml:space="preserve"> app (shortcut on desktop or task bar)</w:t>
      </w:r>
      <w:r>
        <w:rPr>
          <w:rFonts w:ascii="Arial" w:hAnsi="Arial" w:cs="Arial"/>
        </w:rPr>
        <w:t>.</w:t>
      </w:r>
      <w:r w:rsidRPr="006E3BE8">
        <w:rPr>
          <w:rFonts w:ascii="Arial" w:hAnsi="Arial" w:cs="Arial"/>
        </w:rPr>
        <w:t xml:space="preserve"> </w:t>
      </w:r>
    </w:p>
    <w:p w14:paraId="35B3E8BD" w14:textId="77777777" w:rsidR="00E40ABA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If continuing with an existing project:</w:t>
      </w:r>
    </w:p>
    <w:p w14:paraId="16910331" w14:textId="33E36559" w:rsidR="00E40ABA" w:rsidRDefault="00E40ABA" w:rsidP="00E40ABA">
      <w:pPr>
        <w:pStyle w:val="ListParagraph"/>
        <w:numPr>
          <w:ilvl w:val="2"/>
          <w:numId w:val="1"/>
        </w:numPr>
        <w:spacing w:after="0" w:line="360" w:lineRule="auto"/>
        <w:ind w:left="1276" w:hanging="283"/>
        <w:rPr>
          <w:rFonts w:ascii="Arial" w:hAnsi="Arial" w:cs="Arial"/>
        </w:rPr>
      </w:pPr>
      <w:r w:rsidRPr="00E40ABA">
        <w:rPr>
          <w:rFonts w:ascii="Arial" w:hAnsi="Arial" w:cs="Arial"/>
        </w:rPr>
        <w:t xml:space="preserve">Load the config file from the </w:t>
      </w:r>
      <w:r w:rsidRPr="00E40ABA">
        <w:rPr>
          <w:rFonts w:ascii="Arial" w:hAnsi="Arial" w:cs="Arial"/>
          <w:b/>
          <w:bCs/>
          <w:sz w:val="24"/>
          <w:szCs w:val="24"/>
        </w:rPr>
        <w:t>project</w:t>
      </w:r>
      <w:r w:rsidRPr="00E40ABA">
        <w:rPr>
          <w:rFonts w:ascii="Arial" w:hAnsi="Arial" w:cs="Arial"/>
          <w:sz w:val="24"/>
          <w:szCs w:val="24"/>
        </w:rPr>
        <w:t xml:space="preserve"> </w:t>
      </w:r>
      <w:r w:rsidRPr="00E40ABA">
        <w:rPr>
          <w:rFonts w:ascii="Arial" w:hAnsi="Arial" w:cs="Arial"/>
        </w:rPr>
        <w:t>folder. It will be in the format: [</w:t>
      </w:r>
      <w:proofErr w:type="spellStart"/>
      <w:r w:rsidRPr="00E40ABA">
        <w:rPr>
          <w:rFonts w:ascii="Arial" w:hAnsi="Arial" w:cs="Arial"/>
        </w:rPr>
        <w:t>project_</w:t>
      </w:r>
      <w:proofErr w:type="gramStart"/>
      <w:r w:rsidRPr="00E40ABA">
        <w:rPr>
          <w:rFonts w:ascii="Arial" w:hAnsi="Arial" w:cs="Arial"/>
        </w:rPr>
        <w:t>name</w:t>
      </w:r>
      <w:proofErr w:type="spellEnd"/>
      <w:r w:rsidRPr="00E40ABA">
        <w:rPr>
          <w:rFonts w:ascii="Arial" w:hAnsi="Arial" w:cs="Arial"/>
        </w:rPr>
        <w:t>]_</w:t>
      </w:r>
      <w:proofErr w:type="spellStart"/>
      <w:proofErr w:type="gramEnd"/>
      <w:r w:rsidRPr="00E40ABA">
        <w:rPr>
          <w:rFonts w:ascii="Arial" w:hAnsi="Arial" w:cs="Arial"/>
        </w:rPr>
        <w:t>config.yaml</w:t>
      </w:r>
      <w:proofErr w:type="spellEnd"/>
    </w:p>
    <w:p w14:paraId="7E4D43D0" w14:textId="20127899" w:rsidR="00E40ABA" w:rsidRPr="006E3BE8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If starting a new project:</w:t>
      </w:r>
    </w:p>
    <w:p w14:paraId="752F781F" w14:textId="7FA94D49" w:rsidR="00E40ABA" w:rsidRPr="006E3BE8" w:rsidRDefault="00E40ABA" w:rsidP="00E40ABA">
      <w:pPr>
        <w:pStyle w:val="ListParagraph"/>
        <w:numPr>
          <w:ilvl w:val="2"/>
          <w:numId w:val="1"/>
        </w:numPr>
        <w:spacing w:after="0" w:line="360" w:lineRule="auto"/>
        <w:ind w:left="1276" w:hanging="284"/>
        <w:rPr>
          <w:rFonts w:ascii="Arial" w:hAnsi="Arial" w:cs="Arial"/>
        </w:rPr>
      </w:pPr>
      <w:r w:rsidRPr="006E3BE8">
        <w:rPr>
          <w:rFonts w:ascii="Arial" w:hAnsi="Arial" w:cs="Arial"/>
        </w:rPr>
        <w:t>Set the output folder to</w:t>
      </w:r>
      <w:r>
        <w:rPr>
          <w:rFonts w:ascii="Arial" w:hAnsi="Arial" w:cs="Arial"/>
        </w:rPr>
        <w:t xml:space="preserve">: </w:t>
      </w:r>
    </w:p>
    <w:p w14:paraId="123CD2EB" w14:textId="30A1F282" w:rsidR="00E40ABA" w:rsidRDefault="00E40ABA" w:rsidP="00E40ABA">
      <w:pPr>
        <w:pStyle w:val="ListParagraph"/>
        <w:numPr>
          <w:ilvl w:val="2"/>
          <w:numId w:val="1"/>
        </w:numPr>
        <w:spacing w:after="0" w:line="360" w:lineRule="auto"/>
        <w:ind w:left="1276" w:hanging="284"/>
        <w:rPr>
          <w:rFonts w:ascii="Arial" w:hAnsi="Arial" w:cs="Arial"/>
        </w:rPr>
      </w:pPr>
      <w:r w:rsidRPr="006E3BE8">
        <w:rPr>
          <w:rFonts w:ascii="Arial" w:hAnsi="Arial" w:cs="Arial"/>
        </w:rPr>
        <w:t>Set the project name e.g., species (with underscore between genus and species name</w:t>
      </w:r>
      <w:r>
        <w:rPr>
          <w:rFonts w:ascii="Arial" w:hAnsi="Arial" w:cs="Arial"/>
        </w:rPr>
        <w:t xml:space="preserve"> and all lower-case,</w:t>
      </w:r>
      <w:r>
        <w:rPr>
          <w:rFonts w:ascii="Arial" w:hAnsi="Arial" w:cs="Arial"/>
        </w:rPr>
        <w:t xml:space="preserve"> </w:t>
      </w:r>
      <w:proofErr w:type="gramStart"/>
      <w:r w:rsidR="004616AF">
        <w:rPr>
          <w:rFonts w:ascii="Arial" w:hAnsi="Arial" w:cs="Arial"/>
        </w:rPr>
        <w:t>e.g.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hemideina_thoracica</w:t>
      </w:r>
      <w:proofErr w:type="spellEnd"/>
      <w:r w:rsidRPr="006E3BE8">
        <w:rPr>
          <w:rFonts w:ascii="Arial" w:hAnsi="Arial" w:cs="Arial"/>
        </w:rPr>
        <w:t xml:space="preserve">), </w:t>
      </w:r>
      <w:r>
        <w:rPr>
          <w:rFonts w:ascii="Arial" w:hAnsi="Arial" w:cs="Arial"/>
        </w:rPr>
        <w:t xml:space="preserve">or </w:t>
      </w:r>
      <w:r w:rsidRPr="006E3BE8">
        <w:rPr>
          <w:rFonts w:ascii="Arial" w:hAnsi="Arial" w:cs="Arial"/>
        </w:rPr>
        <w:t>genus, or family if that is all that is available</w:t>
      </w:r>
      <w:r>
        <w:rPr>
          <w:rFonts w:ascii="Arial" w:hAnsi="Arial" w:cs="Arial"/>
        </w:rPr>
        <w:t>.</w:t>
      </w:r>
    </w:p>
    <w:p w14:paraId="1E2E7BD8" w14:textId="60D15B20" w:rsidR="00E40ABA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Start </w:t>
      </w:r>
      <w:proofErr w:type="spellStart"/>
      <w:r w:rsidRPr="006E3BE8">
        <w:rPr>
          <w:rFonts w:ascii="Arial" w:hAnsi="Arial" w:cs="Arial"/>
        </w:rPr>
        <w:t>LiveView</w:t>
      </w:r>
      <w:proofErr w:type="spellEnd"/>
      <w:r w:rsidRPr="006E3BE8">
        <w:rPr>
          <w:rFonts w:ascii="Arial" w:hAnsi="Arial" w:cs="Arial"/>
        </w:rPr>
        <w:t xml:space="preserve"> on each camera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The correct pinned specimen camera should be detected automatically. You will need to select the appropriate barcode camera, usually webcam0 or webcam1.</w:t>
      </w:r>
    </w:p>
    <w:p w14:paraId="47C82567" w14:textId="440FF003" w:rsidR="00E40ABA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Place a specimen</w:t>
      </w:r>
      <w:r>
        <w:rPr>
          <w:rFonts w:ascii="Arial" w:hAnsi="Arial" w:cs="Arial"/>
        </w:rPr>
        <w:t xml:space="preserve"> and barcode</w:t>
      </w:r>
      <w:r w:rsidRPr="006E3B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the appropriate position </w:t>
      </w:r>
      <w:r w:rsidRPr="006E3BE8">
        <w:rPr>
          <w:rFonts w:ascii="Arial" w:hAnsi="Arial" w:cs="Arial"/>
        </w:rPr>
        <w:t>on the removable stage in the device</w:t>
      </w:r>
      <w:r>
        <w:rPr>
          <w:rFonts w:ascii="Arial" w:hAnsi="Arial" w:cs="Arial"/>
        </w:rPr>
        <w:t>.</w:t>
      </w:r>
    </w:p>
    <w:p w14:paraId="7A345DD2" w14:textId="0D8751B5" w:rsidR="00E40ABA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Adjust the exposure of each camera, use the gain control for main adjustment</w:t>
      </w:r>
      <w:r>
        <w:rPr>
          <w:rFonts w:ascii="Arial" w:hAnsi="Arial" w:cs="Arial"/>
        </w:rPr>
        <w:t>.</w:t>
      </w:r>
    </w:p>
    <w:p w14:paraId="1E22522A" w14:textId="77777777" w:rsidR="00E40ABA" w:rsidRPr="006E3BE8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Check that each camera is aligned properly with the specimen and labels, and that each camera is in focus</w:t>
      </w:r>
      <w:r>
        <w:rPr>
          <w:rFonts w:ascii="Arial" w:hAnsi="Arial" w:cs="Arial"/>
        </w:rPr>
        <w:t>.</w:t>
      </w:r>
    </w:p>
    <w:p w14:paraId="0FE986CB" w14:textId="77777777" w:rsidR="00E40ABA" w:rsidRDefault="00E40ABA" w:rsidP="00E40ABA">
      <w:pPr>
        <w:spacing w:line="276" w:lineRule="auto"/>
        <w:rPr>
          <w:rFonts w:ascii="Arial" w:hAnsi="Arial" w:cs="Arial"/>
          <w:u w:val="single"/>
        </w:rPr>
      </w:pPr>
    </w:p>
    <w:p w14:paraId="31AF1174" w14:textId="6AA662E8" w:rsidR="00E40ABA" w:rsidRPr="006E3BE8" w:rsidRDefault="00E40ABA" w:rsidP="00E40ABA">
      <w:p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General s</w:t>
      </w:r>
      <w:r w:rsidRPr="006E3BE8">
        <w:rPr>
          <w:rFonts w:ascii="Arial" w:hAnsi="Arial" w:cs="Arial"/>
          <w:u w:val="single"/>
        </w:rPr>
        <w:t>pecimen capture</w:t>
      </w:r>
    </w:p>
    <w:p w14:paraId="243D5773" w14:textId="77777777" w:rsidR="00E40ABA" w:rsidRPr="006E3BE8" w:rsidRDefault="00E40ABA" w:rsidP="00E40ABA">
      <w:pPr>
        <w:pStyle w:val="ListParagraph"/>
        <w:numPr>
          <w:ilvl w:val="0"/>
          <w:numId w:val="1"/>
        </w:numPr>
        <w:spacing w:line="360" w:lineRule="auto"/>
        <w:ind w:left="426" w:hanging="437"/>
        <w:rPr>
          <w:rFonts w:ascii="Arial" w:hAnsi="Arial" w:cs="Arial"/>
        </w:rPr>
      </w:pPr>
      <w:r w:rsidRPr="006E3BE8">
        <w:rPr>
          <w:rFonts w:ascii="Arial" w:hAnsi="Arial" w:cs="Arial"/>
        </w:rPr>
        <w:t>Select a tray from a drawer and have an empty tray to the right</w:t>
      </w:r>
      <w:r>
        <w:rPr>
          <w:rFonts w:ascii="Arial" w:hAnsi="Arial" w:cs="Arial"/>
        </w:rPr>
        <w:t>.</w:t>
      </w:r>
    </w:p>
    <w:p w14:paraId="6050951E" w14:textId="41330E14" w:rsidR="00E40ABA" w:rsidRPr="006E3BE8" w:rsidRDefault="00E40ABA" w:rsidP="00E40ABA">
      <w:pPr>
        <w:pStyle w:val="ListParagraph"/>
        <w:numPr>
          <w:ilvl w:val="0"/>
          <w:numId w:val="1"/>
        </w:numPr>
        <w:spacing w:line="360" w:lineRule="auto"/>
        <w:ind w:left="426" w:hanging="437"/>
        <w:rPr>
          <w:rFonts w:ascii="Arial" w:hAnsi="Arial" w:cs="Arial"/>
        </w:rPr>
      </w:pPr>
      <w:r w:rsidRPr="006E3BE8">
        <w:rPr>
          <w:rFonts w:ascii="Arial" w:hAnsi="Arial" w:cs="Arial"/>
        </w:rPr>
        <w:t>Transfer</w:t>
      </w:r>
      <w:r>
        <w:rPr>
          <w:rFonts w:ascii="Arial" w:hAnsi="Arial" w:cs="Arial"/>
        </w:rPr>
        <w:t xml:space="preserve"> </w:t>
      </w:r>
      <w:r w:rsidRPr="006E3BE8">
        <w:rPr>
          <w:rFonts w:ascii="Arial" w:hAnsi="Arial" w:cs="Arial"/>
        </w:rPr>
        <w:t>the taxon header label</w:t>
      </w:r>
      <w:r>
        <w:rPr>
          <w:rFonts w:ascii="Arial" w:hAnsi="Arial" w:cs="Arial"/>
        </w:rPr>
        <w:t xml:space="preserve"> (or add a new one if unlikely to finish in one session)</w:t>
      </w:r>
      <w:r w:rsidRPr="006E3BE8">
        <w:rPr>
          <w:rFonts w:ascii="Arial" w:hAnsi="Arial" w:cs="Arial"/>
        </w:rPr>
        <w:t xml:space="preserve"> to the new tray</w:t>
      </w:r>
      <w:r>
        <w:rPr>
          <w:rFonts w:ascii="Arial" w:hAnsi="Arial" w:cs="Arial"/>
        </w:rPr>
        <w:t>.</w:t>
      </w:r>
    </w:p>
    <w:p w14:paraId="30E7BB94" w14:textId="2786C5DA" w:rsidR="00E40ABA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37"/>
        <w:rPr>
          <w:rFonts w:ascii="Arial" w:hAnsi="Arial" w:cs="Arial"/>
        </w:rPr>
      </w:pPr>
      <w:r w:rsidRPr="006E3BE8">
        <w:rPr>
          <w:rFonts w:ascii="Arial" w:hAnsi="Arial" w:cs="Arial"/>
        </w:rPr>
        <w:t>Take a specimen from the working tray</w:t>
      </w:r>
      <w:r>
        <w:rPr>
          <w:rFonts w:ascii="Arial" w:hAnsi="Arial" w:cs="Arial"/>
        </w:rPr>
        <w:t xml:space="preserve"> and mount on removable stage.</w:t>
      </w:r>
    </w:p>
    <w:p w14:paraId="45F95CA1" w14:textId="0232E6CE" w:rsidR="00E40ABA" w:rsidRDefault="00E40ABA" w:rsidP="00E40ABA">
      <w:pPr>
        <w:pStyle w:val="ListParagraph"/>
        <w:numPr>
          <w:ilvl w:val="0"/>
          <w:numId w:val="1"/>
        </w:numPr>
        <w:spacing w:after="0" w:line="360" w:lineRule="auto"/>
        <w:ind w:left="426" w:hanging="437"/>
        <w:rPr>
          <w:rFonts w:ascii="Arial" w:hAnsi="Arial" w:cs="Arial"/>
        </w:rPr>
      </w:pPr>
      <w:r w:rsidRPr="00E40ABA">
        <w:rPr>
          <w:rFonts w:ascii="Arial" w:hAnsi="Arial" w:cs="Arial"/>
        </w:rPr>
        <w:t xml:space="preserve">Place NZAC accession number label on the </w:t>
      </w:r>
      <w:r w:rsidRPr="00E40ABA">
        <w:rPr>
          <w:rFonts w:ascii="Arial" w:hAnsi="Arial" w:cs="Arial"/>
        </w:rPr>
        <w:t xml:space="preserve">removable </w:t>
      </w:r>
      <w:r w:rsidRPr="00E40ABA">
        <w:rPr>
          <w:rFonts w:ascii="Arial" w:hAnsi="Arial" w:cs="Arial"/>
        </w:rPr>
        <w:t>stage</w:t>
      </w:r>
      <w:r w:rsidRPr="00E40ABA">
        <w:rPr>
          <w:rFonts w:ascii="Arial" w:hAnsi="Arial" w:cs="Arial"/>
        </w:rPr>
        <w:t>.</w:t>
      </w:r>
    </w:p>
    <w:p w14:paraId="1FCE3018" w14:textId="77777777" w:rsidR="001F3AEC" w:rsidRDefault="00E40ABA" w:rsidP="001F3AEC">
      <w:pPr>
        <w:pStyle w:val="ListParagraph"/>
        <w:numPr>
          <w:ilvl w:val="0"/>
          <w:numId w:val="1"/>
        </w:numPr>
        <w:spacing w:after="0" w:line="360" w:lineRule="auto"/>
        <w:ind w:left="426" w:hanging="437"/>
        <w:rPr>
          <w:rFonts w:ascii="Arial" w:hAnsi="Arial" w:cs="Arial"/>
        </w:rPr>
      </w:pPr>
      <w:r>
        <w:rPr>
          <w:rFonts w:ascii="Arial" w:hAnsi="Arial" w:cs="Arial"/>
        </w:rPr>
        <w:t>Place removable stage on the device and check that the barcode is being read.</w:t>
      </w:r>
    </w:p>
    <w:p w14:paraId="2DAC092B" w14:textId="5F356E1D" w:rsidR="001F3AEC" w:rsidRPr="001F3AEC" w:rsidRDefault="001F3AEC" w:rsidP="001F3AEC">
      <w:pPr>
        <w:pStyle w:val="ListParagraph"/>
        <w:numPr>
          <w:ilvl w:val="0"/>
          <w:numId w:val="1"/>
        </w:numPr>
        <w:spacing w:after="0" w:line="360" w:lineRule="auto"/>
        <w:ind w:left="426" w:hanging="437"/>
        <w:rPr>
          <w:rFonts w:ascii="Arial" w:hAnsi="Arial" w:cs="Arial"/>
        </w:rPr>
      </w:pPr>
      <w:r w:rsidRPr="001F3AEC">
        <w:rPr>
          <w:rFonts w:ascii="Arial" w:hAnsi="Arial" w:cs="Arial"/>
        </w:rPr>
        <w:t xml:space="preserve">Capture the image set. </w:t>
      </w:r>
    </w:p>
    <w:p w14:paraId="7CF62B4C" w14:textId="77777777" w:rsidR="001F3AEC" w:rsidRDefault="001F3AEC" w:rsidP="001F3AEC">
      <w:pPr>
        <w:pStyle w:val="ListParagraph"/>
        <w:numPr>
          <w:ilvl w:val="0"/>
          <w:numId w:val="1"/>
        </w:numPr>
        <w:spacing w:after="0" w:line="360" w:lineRule="auto"/>
        <w:ind w:left="426" w:hanging="437"/>
        <w:rPr>
          <w:rFonts w:ascii="Arial" w:hAnsi="Arial" w:cs="Arial"/>
        </w:rPr>
      </w:pPr>
      <w:r>
        <w:rPr>
          <w:rFonts w:ascii="Arial" w:hAnsi="Arial" w:cs="Arial"/>
        </w:rPr>
        <w:t>Turn NZAC accession number label upside down</w:t>
      </w:r>
      <w:r>
        <w:rPr>
          <w:rFonts w:ascii="Arial" w:hAnsi="Arial" w:cs="Arial"/>
        </w:rPr>
        <w:t xml:space="preserve"> on mounting block.</w:t>
      </w:r>
    </w:p>
    <w:p w14:paraId="1D9A10C1" w14:textId="47E37B18" w:rsidR="001F3AEC" w:rsidRPr="001F3AEC" w:rsidRDefault="001F3AEC" w:rsidP="001F3AEC">
      <w:pPr>
        <w:pStyle w:val="ListParagraph"/>
        <w:numPr>
          <w:ilvl w:val="0"/>
          <w:numId w:val="1"/>
        </w:numPr>
        <w:spacing w:after="0" w:line="360" w:lineRule="auto"/>
        <w:ind w:left="426" w:hanging="437"/>
        <w:rPr>
          <w:rFonts w:ascii="Arial" w:hAnsi="Arial" w:cs="Arial"/>
        </w:rPr>
      </w:pPr>
      <w:r w:rsidRPr="001F3AEC">
        <w:rPr>
          <w:rFonts w:ascii="Arial" w:hAnsi="Arial" w:cs="Arial"/>
        </w:rPr>
        <w:t>Remove the specimen from the device and push specimen pin through the label so it meets the lowermost label on the pin.</w:t>
      </w:r>
    </w:p>
    <w:p w14:paraId="39A55011" w14:textId="77777777" w:rsidR="001F3AEC" w:rsidRPr="006E3BE8" w:rsidRDefault="001F3AEC" w:rsidP="001F3AEC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6E3BE8">
        <w:rPr>
          <w:rFonts w:ascii="Arial" w:hAnsi="Arial" w:cs="Arial"/>
        </w:rPr>
        <w:t xml:space="preserve">eturn to the </w:t>
      </w:r>
      <w:r>
        <w:rPr>
          <w:rFonts w:ascii="Arial" w:hAnsi="Arial" w:cs="Arial"/>
        </w:rPr>
        <w:t xml:space="preserve">specimen to the </w:t>
      </w:r>
      <w:r w:rsidRPr="006E3BE8">
        <w:rPr>
          <w:rFonts w:ascii="Arial" w:hAnsi="Arial" w:cs="Arial"/>
        </w:rPr>
        <w:t>NEW tray</w:t>
      </w:r>
      <w:r>
        <w:rPr>
          <w:rFonts w:ascii="Arial" w:hAnsi="Arial" w:cs="Arial"/>
        </w:rPr>
        <w:t>.</w:t>
      </w:r>
    </w:p>
    <w:p w14:paraId="433F8AFE" w14:textId="77777777" w:rsidR="001F3AEC" w:rsidRDefault="001F3AEC" w:rsidP="001F3AEC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Repeat for all specimens in the tray</w:t>
      </w:r>
      <w:r>
        <w:rPr>
          <w:rFonts w:ascii="Arial" w:hAnsi="Arial" w:cs="Arial"/>
        </w:rPr>
        <w:t>.</w:t>
      </w:r>
    </w:p>
    <w:p w14:paraId="33D9B4D7" w14:textId="28B1ACD1" w:rsidR="001F3AEC" w:rsidRPr="001F3AEC" w:rsidRDefault="001F3AEC" w:rsidP="001F3AEC">
      <w:pPr>
        <w:pStyle w:val="ListParagraph"/>
        <w:numPr>
          <w:ilvl w:val="2"/>
          <w:numId w:val="1"/>
        </w:numPr>
        <w:spacing w:line="360" w:lineRule="auto"/>
        <w:ind w:left="851" w:hanging="142"/>
        <w:rPr>
          <w:rFonts w:ascii="Arial" w:hAnsi="Arial" w:cs="Arial"/>
        </w:rPr>
      </w:pPr>
      <w:r w:rsidRPr="001F3AEC">
        <w:rPr>
          <w:rFonts w:ascii="Arial" w:hAnsi="Arial" w:cs="Arial"/>
        </w:rPr>
        <w:t>*</w:t>
      </w:r>
      <w:r w:rsidRPr="001F3AEC">
        <w:rPr>
          <w:rFonts w:ascii="Arial" w:hAnsi="Arial" w:cs="Arial"/>
          <w:b/>
          <w:bCs/>
        </w:rPr>
        <w:t>Note</w:t>
      </w:r>
      <w:r w:rsidRPr="001F3AEC">
        <w:rPr>
          <w:rFonts w:ascii="Arial" w:hAnsi="Arial" w:cs="Arial"/>
        </w:rPr>
        <w:t>: If starting a new tray, check to see if it is a new taxon. Change the project name if necessary.</w:t>
      </w:r>
    </w:p>
    <w:p w14:paraId="41FB5AF8" w14:textId="77777777" w:rsidR="001F3AEC" w:rsidRPr="006E3BE8" w:rsidRDefault="001F3AEC" w:rsidP="001F3AEC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Arial" w:hAnsi="Arial" w:cs="Arial"/>
        </w:rPr>
      </w:pPr>
      <w:r w:rsidRPr="006E3BE8">
        <w:rPr>
          <w:rFonts w:ascii="Arial" w:hAnsi="Arial" w:cs="Arial"/>
        </w:rPr>
        <w:t>When all trays in a drawer have been imaged, tick the ‘Imaged with RAPIID’ label on the outside of the drawer.</w:t>
      </w:r>
    </w:p>
    <w:p w14:paraId="2A4BFA1E" w14:textId="77777777" w:rsidR="001F3AEC" w:rsidRDefault="001F3AEC" w:rsidP="001F3AEC">
      <w:pPr>
        <w:pStyle w:val="ListParagraph"/>
        <w:spacing w:after="0" w:line="360" w:lineRule="auto"/>
        <w:ind w:left="426"/>
        <w:rPr>
          <w:rFonts w:ascii="Arial" w:hAnsi="Arial" w:cs="Arial"/>
        </w:rPr>
      </w:pPr>
    </w:p>
    <w:p w14:paraId="3B8FBFE2" w14:textId="77777777" w:rsidR="001F3AEC" w:rsidRPr="006E3BE8" w:rsidRDefault="001F3AEC" w:rsidP="001F3AEC">
      <w:pPr>
        <w:spacing w:line="276" w:lineRule="auto"/>
        <w:rPr>
          <w:rFonts w:ascii="Arial" w:hAnsi="Arial" w:cs="Arial"/>
        </w:rPr>
      </w:pPr>
      <w:r w:rsidRPr="006E3BE8">
        <w:rPr>
          <w:rFonts w:ascii="Arial" w:hAnsi="Arial" w:cs="Arial"/>
          <w:u w:val="single"/>
        </w:rPr>
        <w:lastRenderedPageBreak/>
        <w:t>Shutdown the system</w:t>
      </w:r>
    </w:p>
    <w:p w14:paraId="14C10B5C" w14:textId="77777777" w:rsidR="001F3AEC" w:rsidRPr="006E3BE8" w:rsidRDefault="001F3AEC" w:rsidP="001F3AEC">
      <w:pPr>
        <w:pStyle w:val="ListParagraph"/>
        <w:numPr>
          <w:ilvl w:val="0"/>
          <w:numId w:val="3"/>
        </w:numPr>
        <w:spacing w:line="276" w:lineRule="auto"/>
        <w:ind w:left="426"/>
        <w:rPr>
          <w:rFonts w:ascii="Arial" w:hAnsi="Arial" w:cs="Arial"/>
        </w:rPr>
      </w:pPr>
      <w:r w:rsidRPr="006E3BE8">
        <w:rPr>
          <w:rFonts w:ascii="Arial" w:hAnsi="Arial" w:cs="Arial"/>
        </w:rPr>
        <w:t>When done imaging for the day:</w:t>
      </w:r>
    </w:p>
    <w:p w14:paraId="4CDD7C1F" w14:textId="4B04AD51" w:rsidR="001F3AEC" w:rsidRPr="006E3BE8" w:rsidRDefault="001F3AEC" w:rsidP="001F3AEC">
      <w:pPr>
        <w:pStyle w:val="ListParagraph"/>
        <w:numPr>
          <w:ilvl w:val="2"/>
          <w:numId w:val="3"/>
        </w:numPr>
        <w:spacing w:line="360" w:lineRule="auto"/>
        <w:ind w:left="1134" w:hanging="283"/>
        <w:rPr>
          <w:rFonts w:ascii="Arial" w:hAnsi="Arial" w:cs="Arial"/>
        </w:rPr>
      </w:pPr>
      <w:r w:rsidRPr="006E3BE8">
        <w:rPr>
          <w:rFonts w:ascii="Arial" w:hAnsi="Arial" w:cs="Arial"/>
        </w:rPr>
        <w:t>Save the config file</w:t>
      </w:r>
      <w:r>
        <w:rPr>
          <w:rFonts w:ascii="Arial" w:hAnsi="Arial" w:cs="Arial"/>
        </w:rPr>
        <w:t>.</w:t>
      </w:r>
    </w:p>
    <w:p w14:paraId="67EF97D6" w14:textId="0D79E33C" w:rsidR="001F3AEC" w:rsidRPr="006E3BE8" w:rsidRDefault="001F3AEC" w:rsidP="001F3AEC">
      <w:pPr>
        <w:pStyle w:val="ListParagraph"/>
        <w:numPr>
          <w:ilvl w:val="2"/>
          <w:numId w:val="3"/>
        </w:numPr>
        <w:spacing w:line="360" w:lineRule="auto"/>
        <w:ind w:left="1134" w:hanging="283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Stop </w:t>
      </w:r>
      <w:proofErr w:type="spellStart"/>
      <w:r w:rsidRPr="006E3BE8">
        <w:rPr>
          <w:rFonts w:ascii="Arial" w:hAnsi="Arial" w:cs="Arial"/>
        </w:rPr>
        <w:t>LiveView</w:t>
      </w:r>
      <w:proofErr w:type="spellEnd"/>
      <w:r w:rsidRPr="006E3BE8">
        <w:rPr>
          <w:rFonts w:ascii="Arial" w:hAnsi="Arial" w:cs="Arial"/>
        </w:rPr>
        <w:t xml:space="preserve"> on all cameras</w:t>
      </w:r>
      <w:r>
        <w:rPr>
          <w:rFonts w:ascii="Arial" w:hAnsi="Arial" w:cs="Arial"/>
        </w:rPr>
        <w:t>.</w:t>
      </w:r>
    </w:p>
    <w:p w14:paraId="6DA0E021" w14:textId="16B6BF0E" w:rsidR="001F3AEC" w:rsidRPr="006E3BE8" w:rsidRDefault="001F3AEC" w:rsidP="001F3AEC">
      <w:pPr>
        <w:pStyle w:val="ListParagraph"/>
        <w:numPr>
          <w:ilvl w:val="2"/>
          <w:numId w:val="3"/>
        </w:numPr>
        <w:spacing w:line="360" w:lineRule="auto"/>
        <w:ind w:left="1134" w:hanging="283"/>
        <w:rPr>
          <w:rFonts w:ascii="Arial" w:hAnsi="Arial" w:cs="Arial"/>
        </w:rPr>
      </w:pPr>
      <w:r w:rsidRPr="006E3BE8">
        <w:rPr>
          <w:rFonts w:ascii="Arial" w:hAnsi="Arial" w:cs="Arial"/>
        </w:rPr>
        <w:t xml:space="preserve">Close the </w:t>
      </w:r>
      <w:proofErr w:type="spellStart"/>
      <w:r w:rsidRPr="006E3BE8">
        <w:rPr>
          <w:rFonts w:ascii="Arial" w:hAnsi="Arial" w:cs="Arial"/>
        </w:rPr>
        <w:t>RAPIID</w:t>
      </w:r>
      <w:r>
        <w:rPr>
          <w:rFonts w:ascii="Arial" w:hAnsi="Arial" w:cs="Arial"/>
        </w:rPr>
        <w:t>lite</w:t>
      </w:r>
      <w:proofErr w:type="spellEnd"/>
      <w:r w:rsidRPr="006E3BE8">
        <w:rPr>
          <w:rFonts w:ascii="Arial" w:hAnsi="Arial" w:cs="Arial"/>
        </w:rPr>
        <w:t xml:space="preserve"> app</w:t>
      </w:r>
      <w:r>
        <w:rPr>
          <w:rFonts w:ascii="Arial" w:hAnsi="Arial" w:cs="Arial"/>
        </w:rPr>
        <w:t>.</w:t>
      </w:r>
    </w:p>
    <w:p w14:paraId="11A285A8" w14:textId="70CE43FA" w:rsidR="001F3AEC" w:rsidRPr="001F3AEC" w:rsidRDefault="001F3AEC" w:rsidP="001F3AEC">
      <w:pPr>
        <w:pStyle w:val="ListParagraph"/>
        <w:numPr>
          <w:ilvl w:val="2"/>
          <w:numId w:val="3"/>
        </w:numPr>
        <w:spacing w:line="360" w:lineRule="auto"/>
        <w:ind w:left="1134" w:hanging="283"/>
        <w:rPr>
          <w:rFonts w:ascii="Arial" w:hAnsi="Arial" w:cs="Arial"/>
        </w:rPr>
      </w:pPr>
      <w:r w:rsidRPr="006E3BE8">
        <w:rPr>
          <w:rFonts w:ascii="Arial" w:hAnsi="Arial" w:cs="Arial"/>
        </w:rPr>
        <w:t>Shutdown the computer</w:t>
      </w:r>
      <w:r>
        <w:rPr>
          <w:rFonts w:ascii="Arial" w:hAnsi="Arial" w:cs="Arial"/>
        </w:rPr>
        <w:t>.</w:t>
      </w:r>
    </w:p>
    <w:p w14:paraId="22EE3987" w14:textId="3412C243" w:rsidR="001F3AEC" w:rsidRPr="006E3BE8" w:rsidRDefault="001F3AEC" w:rsidP="001F3AEC">
      <w:pPr>
        <w:pStyle w:val="ListParagraph"/>
        <w:numPr>
          <w:ilvl w:val="2"/>
          <w:numId w:val="3"/>
        </w:numPr>
        <w:spacing w:line="360" w:lineRule="auto"/>
        <w:ind w:left="1134" w:hanging="283"/>
        <w:rPr>
          <w:rFonts w:ascii="Arial" w:hAnsi="Arial" w:cs="Arial"/>
        </w:rPr>
      </w:pPr>
      <w:r w:rsidRPr="006E3BE8">
        <w:rPr>
          <w:rFonts w:ascii="Arial" w:hAnsi="Arial" w:cs="Arial"/>
        </w:rPr>
        <w:t>Switch off the power board</w:t>
      </w:r>
      <w:r>
        <w:rPr>
          <w:rFonts w:ascii="Arial" w:hAnsi="Arial" w:cs="Arial"/>
        </w:rPr>
        <w:t>.</w:t>
      </w:r>
    </w:p>
    <w:p w14:paraId="7EFC993D" w14:textId="77777777" w:rsidR="001F3AEC" w:rsidRPr="00E40ABA" w:rsidRDefault="001F3AEC" w:rsidP="001F3AEC">
      <w:pPr>
        <w:pStyle w:val="ListParagraph"/>
        <w:spacing w:after="0" w:line="360" w:lineRule="auto"/>
        <w:ind w:left="1134" w:hanging="283"/>
        <w:rPr>
          <w:rFonts w:ascii="Arial" w:hAnsi="Arial" w:cs="Arial"/>
        </w:rPr>
      </w:pPr>
    </w:p>
    <w:sectPr w:rsidR="001F3AEC" w:rsidRPr="00E40ABA" w:rsidSect="00E40A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AF8"/>
    <w:multiLevelType w:val="hybridMultilevel"/>
    <w:tmpl w:val="C8B6A4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218F"/>
    <w:multiLevelType w:val="hybridMultilevel"/>
    <w:tmpl w:val="5EBA5B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EEDBF8">
      <w:start w:val="1"/>
      <w:numFmt w:val="bullet"/>
      <w:lvlText w:val="­"/>
      <w:lvlJc w:val="left"/>
      <w:pPr>
        <w:ind w:left="2160" w:hanging="360"/>
      </w:pPr>
      <w:rPr>
        <w:rFonts w:ascii="Arial" w:hAnsi="Arial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E536A"/>
    <w:multiLevelType w:val="hybridMultilevel"/>
    <w:tmpl w:val="ECECCFFC"/>
    <w:lvl w:ilvl="0" w:tplc="1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BAEEDBF8">
      <w:start w:val="1"/>
      <w:numFmt w:val="bullet"/>
      <w:lvlText w:val="­"/>
      <w:lvlJc w:val="left"/>
      <w:pPr>
        <w:ind w:left="2160" w:hanging="360"/>
      </w:pPr>
      <w:rPr>
        <w:rFonts w:ascii="Arial" w:hAnsi="Arial" w:hint="default"/>
      </w:rPr>
    </w:lvl>
    <w:lvl w:ilvl="3" w:tplc="1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615092596">
    <w:abstractNumId w:val="1"/>
  </w:num>
  <w:num w:numId="2" w16cid:durableId="63964252">
    <w:abstractNumId w:val="0"/>
  </w:num>
  <w:num w:numId="3" w16cid:durableId="1812406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BA"/>
    <w:rsid w:val="001F3AEC"/>
    <w:rsid w:val="004616AF"/>
    <w:rsid w:val="00461AE4"/>
    <w:rsid w:val="005D632A"/>
    <w:rsid w:val="00667D2D"/>
    <w:rsid w:val="00784CCA"/>
    <w:rsid w:val="009727B7"/>
    <w:rsid w:val="00996280"/>
    <w:rsid w:val="00B00B55"/>
    <w:rsid w:val="00E4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35CB"/>
  <w15:chartTrackingRefBased/>
  <w15:docId w15:val="{AEF12035-675E-4BA5-8DFE-D0EFA963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AB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0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0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0ABA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Landcare Research NZ Ltd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Harmer</dc:creator>
  <cp:keywords/>
  <dc:description/>
  <cp:lastModifiedBy>Aaron Harmer</cp:lastModifiedBy>
  <cp:revision>3</cp:revision>
  <dcterms:created xsi:type="dcterms:W3CDTF">2023-11-06T19:35:00Z</dcterms:created>
  <dcterms:modified xsi:type="dcterms:W3CDTF">2023-11-06T21:28:00Z</dcterms:modified>
</cp:coreProperties>
</file>