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start"/>
        <w:rPr/>
      </w:pPr>
      <w:r>
        <w:rPr/>
        <w:t xml:space="preserve">🚀 </w:t>
      </w:r>
      <w:r>
        <w:rPr>
          <w:rFonts w:ascii="Google Sans;sans-serif" w:hAnsi="Google Sans;sans-serif"/>
        </w:rPr>
        <w:t>Project Proposal: Custom Core Manager (CCM) for Linux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Executive Summary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Custom Core Manager (CCM) project proposes the development of a user-space utility for Linux designed to provide </w:t>
      </w:r>
      <w:r>
        <w:rPr>
          <w:rFonts w:ascii="Google Sans Text;sans-serif" w:hAnsi="Google Sans Text;sans-serif"/>
          <w:b/>
        </w:rPr>
        <w:t>fine-grained control over process execution and resource allocation</w:t>
      </w:r>
      <w:r>
        <w:rPr>
          <w:rFonts w:ascii="Google Sans Text;sans-serif" w:hAnsi="Google Sans Text;sans-serif"/>
        </w:rPr>
        <w:t xml:space="preserve">. The primary goal is to bypass the general-purpose nature of the standard Linux scheduler in specific contexts, allowing users to precisely control process-to-CPU </w:t>
      </w:r>
      <w:r>
        <w:rPr>
          <w:rFonts w:ascii="Google Sans Text;sans-serif" w:hAnsi="Google Sans Text;sans-serif"/>
          <w:b/>
        </w:rPr>
        <w:t>core affinity</w:t>
      </w:r>
      <w:r>
        <w:rPr>
          <w:rFonts w:ascii="Google Sans Text;sans-serif" w:hAnsi="Google Sans Text;sans-serif"/>
        </w:rPr>
        <w:t xml:space="preserve">, dynamically </w:t>
      </w:r>
      <w:r>
        <w:rPr>
          <w:rFonts w:ascii="Google Sans Text;sans-serif" w:hAnsi="Google Sans Text;sans-serif"/>
          <w:b/>
        </w:rPr>
        <w:t>stop and start</w:t>
      </w:r>
      <w:r>
        <w:rPr>
          <w:rFonts w:ascii="Google Sans Text;sans-serif" w:hAnsi="Google Sans Text;sans-serif"/>
        </w:rPr>
        <w:t xml:space="preserve"> processes, and enforce a </w:t>
      </w:r>
      <w:r>
        <w:rPr>
          <w:rFonts w:ascii="Google Sans Text;sans-serif" w:hAnsi="Google Sans Text;sans-serif"/>
          <w:b/>
        </w:rPr>
        <w:t>deterministic Round-Robin (RR) scheduling policy</w:t>
      </w:r>
      <w:r>
        <w:rPr>
          <w:rFonts w:ascii="Google Sans Text;sans-serif" w:hAnsi="Google Sans Text;sans-serif"/>
        </w:rPr>
        <w:t xml:space="preserve"> for processes that contend for the same core. The CCM uses POSIX Message Queues for robust, asynchronous communication with managed programs.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Problem Statement &amp; Justification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While standard Linux tools like </w:t>
      </w:r>
      <w:r>
        <w:rPr>
          <w:rStyle w:val="SourceText"/>
          <w:rFonts w:ascii="Google Sans Text;sans-serif" w:hAnsi="Google Sans Text;sans-serif"/>
        </w:rPr>
        <w:t>taskset</w:t>
      </w:r>
      <w:r>
        <w:rPr>
          <w:rFonts w:ascii="Google Sans Text;sans-serif" w:hAnsi="Google Sans Text;sans-serif"/>
        </w:rPr>
        <w:t xml:space="preserve"> and process priority (</w:t>
      </w:r>
      <w:r>
        <w:rPr>
          <w:rStyle w:val="SourceText"/>
          <w:rFonts w:ascii="Google Sans Text;sans-serif" w:hAnsi="Google Sans Text;sans-serif"/>
        </w:rPr>
        <w:t>nice</w:t>
      </w:r>
      <w:r>
        <w:rPr>
          <w:rFonts w:ascii="Google Sans Text;sans-serif" w:hAnsi="Google Sans Text;sans-serif"/>
        </w:rPr>
        <w:t>/</w:t>
      </w:r>
      <w:r>
        <w:rPr>
          <w:rStyle w:val="SourceText"/>
          <w:rFonts w:ascii="Google Sans Text;sans-serif" w:hAnsi="Google Sans Text;sans-serif"/>
        </w:rPr>
        <w:t>renice</w:t>
      </w:r>
      <w:r>
        <w:rPr>
          <w:rFonts w:ascii="Google Sans Text;sans-serif" w:hAnsi="Google Sans Text;sans-serif"/>
        </w:rPr>
        <w:t>) allow for basic resource management, they lack the ability to easily: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Dynamically Control Execution State:</w:t>
      </w:r>
      <w:r>
        <w:rPr>
          <w:rFonts w:ascii="Google Sans Text;sans-serif" w:hAnsi="Google Sans Text;sans-serif"/>
        </w:rPr>
        <w:t xml:space="preserve"> Stop or resume a running program based on external policy.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Enforce Deterministic Contention Policy:</w:t>
      </w:r>
      <w:r>
        <w:rPr>
          <w:rFonts w:ascii="Google Sans Text;sans-serif" w:hAnsi="Google Sans Text;sans-serif"/>
        </w:rPr>
        <w:t xml:space="preserve"> The standard Completely Fair Scheduler (CFS) may migrate tasks or use complex heuristics. This project addresses the need for a </w:t>
      </w:r>
      <w:r>
        <w:rPr>
          <w:rFonts w:ascii="Google Sans Text;sans-serif" w:hAnsi="Google Sans Text;sans-serif"/>
          <w:b/>
        </w:rPr>
        <w:t>predictable, user-defined scheduling solution</w:t>
      </w:r>
      <w:r>
        <w:rPr>
          <w:rFonts w:ascii="Google Sans Text;sans-serif" w:hAnsi="Google Sans Text;sans-serif"/>
        </w:rPr>
        <w:t xml:space="preserve"> (specifically, Round-Robin) when multiple specific processes must share a single, designated CPU core.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CCM is necessary to achieve </w:t>
      </w:r>
      <w:r>
        <w:rPr>
          <w:rFonts w:ascii="Google Sans Text;sans-serif" w:hAnsi="Google Sans Text;sans-serif"/>
          <w:b/>
        </w:rPr>
        <w:t>enhanced performance isolation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optimized utilization</w:t>
      </w:r>
      <w:r>
        <w:rPr>
          <w:rFonts w:ascii="Google Sans Text;sans-serif" w:hAnsi="Google Sans Text;sans-serif"/>
        </w:rPr>
        <w:t xml:space="preserve"> for specific low-latency, real-time, or dedicated workloads.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Proposed Solution: Custom Core Manager (CCM)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CCM will act as a central server that manages client processes bound to specific cores.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3.1. Core Features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Core Affinity Control:</w:t>
      </w:r>
      <w:r>
        <w:rPr>
          <w:rFonts w:ascii="Google Sans Text;sans-serif" w:hAnsi="Google Sans Text;sans-serif"/>
        </w:rPr>
        <w:t xml:space="preserve"> Uses system calls (e.g., </w:t>
      </w:r>
      <w:r>
        <w:rPr>
          <w:rStyle w:val="SourceText"/>
          <w:rFonts w:ascii="Google Sans Text;sans-serif" w:hAnsi="Google Sans Text;sans-serif"/>
        </w:rPr>
        <w:t>sched_setaffinity</w:t>
      </w:r>
      <w:r>
        <w:rPr>
          <w:rFonts w:ascii="Google Sans Text;sans-serif" w:hAnsi="Google Sans Text;sans-serif"/>
        </w:rPr>
        <w:t>) to bind target programs to specific CPU cores upon request.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Execution Management:</w:t>
      </w:r>
      <w:r>
        <w:rPr>
          <w:rFonts w:ascii="Google Sans Text;sans-serif" w:hAnsi="Google Sans Text;sans-serif"/>
        </w:rPr>
        <w:t xml:space="preserve"> Capable of issuing commands to </w:t>
      </w:r>
      <w:r>
        <w:rPr>
          <w:rFonts w:ascii="Google Sans Text;sans-serif" w:hAnsi="Google Sans Text;sans-serif"/>
          <w:b/>
        </w:rPr>
        <w:t>pause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SIGSTOP</w:t>
      </w:r>
      <w:r>
        <w:rPr>
          <w:rFonts w:ascii="Google Sans Text;sans-serif" w:hAnsi="Google Sans Text;sans-serif"/>
        </w:rPr>
        <w:t>/</w:t>
      </w:r>
      <w:r>
        <w:rPr>
          <w:rStyle w:val="SourceText"/>
          <w:rFonts w:ascii="Google Sans Text;sans-serif" w:hAnsi="Google Sans Text;sans-serif"/>
        </w:rPr>
        <w:t>SCHED_COMMAND</w:t>
      </w:r>
      <w:r>
        <w:rPr>
          <w:rFonts w:ascii="Google Sans Text;sans-serif" w:hAnsi="Google Sans Text;sans-serif"/>
        </w:rPr>
        <w:t xml:space="preserve">) and </w:t>
      </w:r>
      <w:r>
        <w:rPr>
          <w:rFonts w:ascii="Google Sans Text;sans-serif" w:hAnsi="Google Sans Text;sans-serif"/>
          <w:b/>
        </w:rPr>
        <w:t>resume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SIGCONT</w:t>
      </w:r>
      <w:r>
        <w:rPr>
          <w:rFonts w:ascii="Google Sans Text;sans-serif" w:hAnsi="Google Sans Text;sans-serif"/>
        </w:rPr>
        <w:t>/</w:t>
      </w:r>
      <w:r>
        <w:rPr>
          <w:rStyle w:val="SourceText"/>
          <w:rFonts w:ascii="Google Sans Text;sans-serif" w:hAnsi="Google Sans Text;sans-serif"/>
        </w:rPr>
        <w:t>SCHED_COMMAND</w:t>
      </w:r>
      <w:r>
        <w:rPr>
          <w:rFonts w:ascii="Google Sans Text;sans-serif" w:hAnsi="Google Sans Text;sans-serif"/>
        </w:rPr>
        <w:t>) managed processes.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Round-Robin Contention Scheduler: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If multiple client processes (e.g., Program A and Program B) are assigned to the same core (e.g., Core 2), the CCM will actively manage their execution.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It will enforce a time-sliced </w:t>
      </w:r>
      <w:r>
        <w:rPr>
          <w:rFonts w:ascii="Google Sans Text;sans-serif" w:hAnsi="Google Sans Text;sans-serif"/>
          <w:b/>
        </w:rPr>
        <w:t>Round-Robin</w:t>
      </w:r>
      <w:r>
        <w:rPr>
          <w:rFonts w:ascii="Google Sans Text;sans-serif" w:hAnsi="Google Sans Text;sans-serif"/>
        </w:rPr>
        <w:t xml:space="preserve"> algorithm, switching between processes using commands sent over the Message Queue after a defined time slice ($T_{\text{slice}}$).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3.2. Technical Architecture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Platform:</w:t>
      </w:r>
      <w:r>
        <w:rPr>
          <w:rFonts w:ascii="Google Sans Text;sans-serif" w:hAnsi="Google Sans Text;sans-serif"/>
        </w:rPr>
        <w:t xml:space="preserve"> Linux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Language:</w:t>
      </w:r>
      <w:r>
        <w:rPr>
          <w:rFonts w:ascii="Google Sans Text;sans-serif" w:hAnsi="Google Sans Text;sans-serif"/>
        </w:rPr>
        <w:t xml:space="preserve"> C/C++ (Recommended for low-level system calls and performance).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User Interface:</w:t>
      </w:r>
      <w:r>
        <w:rPr>
          <w:rFonts w:ascii="Google Sans Text;sans-serif" w:hAnsi="Google Sans Text;sans-serif"/>
        </w:rPr>
        <w:t xml:space="preserve"> Command-Line Interface (CLI) for launching the CCM server and managing global configuration.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Communication: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POSIX Message Queues</w:t>
      </w:r>
      <w:r>
        <w:rPr>
          <w:rFonts w:ascii="Google Sans Text;sans-serif" w:hAnsi="Google Sans Text;sans-serif"/>
        </w:rPr>
        <w:t xml:space="preserve"> for inter-process communication (IPC).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Messaging Protocol Definition (POSIX Message Queues)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CCM uses a robust, asynchronous messaging protocol via POSIX Message Queues for communication.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4.1. Communication Channels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Two types of queues are used to ensure targeted communication: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Request Queue ($Q_{req}$):</w:t>
      </w:r>
      <w:r>
        <w:rPr>
          <w:rFonts w:ascii="Google Sans Text;sans-serif" w:hAnsi="Google Sans Text;sans-serif"/>
        </w:rPr>
        <w:t xml:space="preserve"> A single, shared queue used by all </w:t>
      </w:r>
      <w:r>
        <w:rPr>
          <w:rFonts w:ascii="Google Sans Text;sans-serif" w:hAnsi="Google Sans Text;sans-serif"/>
          <w:b/>
        </w:rPr>
        <w:t>Client Programs</w:t>
      </w:r>
      <w:r>
        <w:rPr>
          <w:rFonts w:ascii="Google Sans Text;sans-serif" w:hAnsi="Google Sans Text;sans-serif"/>
        </w:rPr>
        <w:t xml:space="preserve"> to send requests to the </w:t>
      </w:r>
      <w:r>
        <w:rPr>
          <w:rFonts w:ascii="Google Sans Text;sans-serif" w:hAnsi="Google Sans Text;sans-serif"/>
          <w:b/>
        </w:rPr>
        <w:t>CCM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Command Queues ($Q_{cmd}$):</w:t>
      </w:r>
      <w:r>
        <w:rPr>
          <w:rFonts w:ascii="Google Sans Text;sans-serif" w:hAnsi="Google Sans Text;sans-serif"/>
        </w:rPr>
        <w:t xml:space="preserve"> Dedicated queues created dynamically (e.g., </w:t>
      </w:r>
      <w:r>
        <w:rPr>
          <w:rStyle w:val="SourceText"/>
          <w:rFonts w:ascii="Google Sans Text;sans-serif" w:hAnsi="Google Sans Text;sans-serif"/>
        </w:rPr>
        <w:t>/ccm_cmd_&lt;PID&gt;</w:t>
      </w:r>
      <w:r>
        <w:rPr>
          <w:rFonts w:ascii="Google Sans Text;sans-serif" w:hAnsi="Google Sans Text;sans-serif"/>
        </w:rPr>
        <w:t xml:space="preserve">) and used by the </w:t>
      </w:r>
      <w:r>
        <w:rPr>
          <w:rFonts w:ascii="Google Sans Text;sans-serif" w:hAnsi="Google Sans Text;sans-serif"/>
          <w:b/>
        </w:rPr>
        <w:t>CCM</w:t>
      </w:r>
      <w:r>
        <w:rPr>
          <w:rFonts w:ascii="Google Sans Text;sans-serif" w:hAnsi="Google Sans Text;sans-serif"/>
        </w:rPr>
        <w:t xml:space="preserve"> to send commands back to specific </w:t>
      </w:r>
      <w:r>
        <w:rPr>
          <w:rFonts w:ascii="Google Sans Text;sans-serif" w:hAnsi="Google Sans Text;sans-serif"/>
          <w:b/>
        </w:rPr>
        <w:t>Client Programs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4.2. Protocol Messages</w:t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4"/>
        <w:gridCol w:w="1286"/>
        <w:gridCol w:w="2046"/>
        <w:gridCol w:w="1344"/>
        <w:gridCol w:w="1600"/>
        <w:gridCol w:w="1475"/>
      </w:tblGrid>
      <w:tr>
        <w:trPr>
          <w:tblHeader w:val="true"/>
        </w:trPr>
        <w:tc>
          <w:tcPr>
            <w:tcW w:w="18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Flow</w:t>
            </w:r>
          </w:p>
        </w:tc>
        <w:tc>
          <w:tcPr>
            <w:tcW w:w="1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Message Name</w:t>
            </w:r>
          </w:p>
        </w:tc>
        <w:tc>
          <w:tcPr>
            <w:tcW w:w="2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</w:t>
            </w:r>
          </w:p>
        </w:tc>
        <w:tc>
          <w:tcPr>
            <w:tcW w:w="1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Sender (Producer)</w:t>
            </w:r>
          </w:p>
        </w:tc>
        <w:tc>
          <w:tcPr>
            <w:tcW w:w="1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Destination Queue</w:t>
            </w:r>
          </w:p>
        </w:tc>
        <w:tc>
          <w:tcPr>
            <w:tcW w:w="14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Required ID</w:t>
            </w:r>
          </w:p>
        </w:tc>
      </w:tr>
      <w:tr>
        <w:trPr/>
        <w:tc>
          <w:tcPr>
            <w:tcW w:w="18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Client ---&gt; CCM</w:t>
            </w:r>
          </w:p>
        </w:tc>
        <w:tc>
          <w:tcPr>
            <w:tcW w:w="1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REQUEST_AFFINITY</w:t>
            </w:r>
          </w:p>
        </w:tc>
        <w:tc>
          <w:tcPr>
            <w:tcW w:w="2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Program registers and requests core assignment.</w:t>
            </w:r>
          </w:p>
        </w:tc>
        <w:tc>
          <w:tcPr>
            <w:tcW w:w="1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Program</w:t>
            </w:r>
          </w:p>
        </w:tc>
        <w:tc>
          <w:tcPr>
            <w:tcW w:w="1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$Q_{req}$ (Shared)</w:t>
            </w:r>
          </w:p>
        </w:tc>
        <w:tc>
          <w:tcPr>
            <w:tcW w:w="14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PID, $Q_{cmd}$ Name</w:t>
            </w:r>
          </w:p>
        </w:tc>
      </w:tr>
      <w:tr>
        <w:trPr/>
        <w:tc>
          <w:tcPr>
            <w:tcW w:w="18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Client --&gt; CCM</w:t>
            </w:r>
          </w:p>
        </w:tc>
        <w:tc>
          <w:tcPr>
            <w:tcW w:w="1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STATUS_REPORT</w:t>
            </w:r>
          </w:p>
        </w:tc>
        <w:tc>
          <w:tcPr>
            <w:tcW w:w="2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Program reports state/load to aid scheduling decisions.</w:t>
            </w:r>
          </w:p>
        </w:tc>
        <w:tc>
          <w:tcPr>
            <w:tcW w:w="1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Program</w:t>
            </w:r>
          </w:p>
        </w:tc>
        <w:tc>
          <w:tcPr>
            <w:tcW w:w="1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$Q_{req}$ (Shared)</w:t>
            </w:r>
          </w:p>
        </w:tc>
        <w:tc>
          <w:tcPr>
            <w:tcW w:w="14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PID</w:t>
            </w:r>
          </w:p>
        </w:tc>
      </w:tr>
      <w:tr>
        <w:trPr/>
        <w:tc>
          <w:tcPr>
            <w:tcW w:w="18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CCM --&gt; Client</w:t>
            </w:r>
          </w:p>
        </w:tc>
        <w:tc>
          <w:tcPr>
            <w:tcW w:w="1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AFFINITY_GRANT</w:t>
            </w:r>
          </w:p>
        </w:tc>
        <w:tc>
          <w:tcPr>
            <w:tcW w:w="2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CCM confirms core assignment and RR slice time.</w:t>
            </w:r>
          </w:p>
        </w:tc>
        <w:tc>
          <w:tcPr>
            <w:tcW w:w="1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CCM</w:t>
            </w:r>
          </w:p>
        </w:tc>
        <w:tc>
          <w:tcPr>
            <w:tcW w:w="1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$Q_{cmd}$ (Dedicated)</w:t>
            </w:r>
          </w:p>
        </w:tc>
        <w:tc>
          <w:tcPr>
            <w:tcW w:w="14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Core ID, Slice Time</w:t>
            </w:r>
          </w:p>
        </w:tc>
      </w:tr>
      <w:tr>
        <w:trPr/>
        <w:tc>
          <w:tcPr>
            <w:tcW w:w="18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CCM --&gt; Client</w:t>
            </w:r>
          </w:p>
        </w:tc>
        <w:tc>
          <w:tcPr>
            <w:tcW w:w="12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SCHED_COMMAND</w:t>
            </w:r>
          </w:p>
        </w:tc>
        <w:tc>
          <w:tcPr>
            <w:tcW w:w="20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CCM issues a dynamic pause/resume instruction.</w:t>
            </w:r>
          </w:p>
        </w:tc>
        <w:tc>
          <w:tcPr>
            <w:tcW w:w="1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CCM</w:t>
            </w:r>
          </w:p>
        </w:tc>
        <w:tc>
          <w:tcPr>
            <w:tcW w:w="1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$Q_{cmd}$ (Dedicated)</w:t>
            </w:r>
          </w:p>
        </w:tc>
        <w:tc>
          <w:tcPr>
            <w:tcW w:w="14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Command (PAUSE/RESUME)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Project Scope and Deliverables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5.1. In Scope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>A compiled, functional Linux executable (</w:t>
      </w:r>
      <w:r>
        <w:rPr>
          <w:rStyle w:val="SourceText"/>
          <w:rFonts w:ascii="Google Sans Text;sans-serif" w:hAnsi="Google Sans Text;sans-serif"/>
        </w:rPr>
        <w:t>ccm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Core functionality: Binding one or more processes to a single, designated core.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Full implementation of the Round-Robin scheduling logic for contended cores using the Message Queue commands.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 command-line options for CCM setup and client program initiation.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Comprehensive documentation outlining the protocol and client integration requirements.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5.2. Out of Scope (Future Work)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Graphical User Interface (GUI) or web interface.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Dynamic core migration or complex load balancing (beyond fixed RR).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Integration with system boot processes (e.g., </w:t>
      </w:r>
      <w:r>
        <w:rPr>
          <w:rStyle w:val="SourceText"/>
          <w:rFonts w:ascii="Google Sans Text;sans-serif" w:hAnsi="Google Sans Text;sans-serif"/>
        </w:rPr>
        <w:t>systemd</w:t>
      </w:r>
      <w:r>
        <w:rPr>
          <w:rFonts w:ascii="Google Sans Text;sans-serif" w:hAnsi="Google Sans Text;sans-serif"/>
        </w:rPr>
        <w:t xml:space="preserve"> unit file generation).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📬 </w:t>
      </w:r>
      <w:r>
        <w:rPr>
          <w:rFonts w:ascii="Google Sans;sans-serif" w:hAnsi="Google Sans;sans-serif"/>
        </w:rPr>
        <w:t>Role of the Request Queue (</w:t>
      </w:r>
      <w:r>
        <w:rPr>
          <w:rFonts w:ascii="Google Sans Text;sans-serif" w:hAnsi="Google Sans Text;sans-serif"/>
        </w:rPr>
        <w:t>$Q_{req}$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the context of your CCM project using POSIX Message Queues, the $Q_{req}$ has the following key characteristics and purpose: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Centralized Point of Entry (The "Server Inbox")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Sender (Producer):</w:t>
      </w:r>
      <w:r>
        <w:rPr>
          <w:rFonts w:ascii="Google Sans Text;sans-serif" w:hAnsi="Google Sans Text;sans-serif"/>
        </w:rPr>
        <w:t xml:space="preserve"> Every managed program (the Client) sends messages to this queue.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Receiver (Consumer):</w:t>
      </w:r>
      <w:r>
        <w:rPr>
          <w:rFonts w:ascii="Google Sans Text;sans-serif" w:hAnsi="Google Sans Text;sans-serif"/>
        </w:rPr>
        <w:t xml:space="preserve"> Only the </w:t>
      </w:r>
      <w:r>
        <w:rPr>
          <w:rFonts w:ascii="Google Sans Text;sans-serif" w:hAnsi="Google Sans Text;sans-serif"/>
          <w:b/>
        </w:rPr>
        <w:t>Custom Core Manager (CCM)</w:t>
      </w:r>
      <w:r>
        <w:rPr>
          <w:rFonts w:ascii="Google Sans Text;sans-serif" w:hAnsi="Google Sans Text;sans-serif"/>
        </w:rPr>
        <w:t xml:space="preserve"> listens to and reads messages from this queue.</w:t>
      </w:r>
    </w:p>
    <w:p>
      <w:pPr>
        <w:pStyle w:val="BodyText"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It acts as the CCM's "inbox" where all client requests for scheduling, affinity, and status updates are collected.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Message Flow (Requests Only)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$Q_{req}$ is used for critical, initial, and status-update requests, such as: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Registration:</w:t>
      </w:r>
      <w:r>
        <w:rPr>
          <w:rFonts w:ascii="Google Sans Text;sans-serif" w:hAnsi="Google Sans Text;sans-serif"/>
        </w:rPr>
        <w:t xml:space="preserve"> A new program sends a </w:t>
      </w:r>
      <w:r>
        <w:rPr>
          <w:rFonts w:ascii="Google Sans Text;sans-serif" w:hAnsi="Google Sans Text;sans-serif"/>
          <w:b/>
        </w:rPr>
        <w:t>REQUEST_AFFINITY</w:t>
      </w:r>
      <w:r>
        <w:rPr>
          <w:rFonts w:ascii="Google Sans Text;sans-serif" w:hAnsi="Google Sans Text;sans-serif"/>
        </w:rPr>
        <w:t xml:space="preserve"> message to register itself, request a core, and provide the CCM with its unique </w:t>
      </w:r>
      <w:r>
        <w:rPr>
          <w:rFonts w:ascii="Google Sans Text;sans-serif" w:hAnsi="Google Sans Text;sans-serif"/>
          <w:b/>
        </w:rPr>
        <w:t>Command Queue name</w:t>
      </w:r>
      <w:r>
        <w:rPr>
          <w:rFonts w:ascii="Google Sans Text;sans-serif" w:hAnsi="Google Sans Text;sans-serif"/>
        </w:rPr>
        <w:t xml:space="preserve"> ($Q_{cmd}$) so the CCM knows where to reply.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Status Updates:</w:t>
      </w:r>
      <w:r>
        <w:rPr>
          <w:rFonts w:ascii="Google Sans Text;sans-serif" w:hAnsi="Google Sans Text;sans-serif"/>
        </w:rPr>
        <w:t xml:space="preserve"> The program sends a </w:t>
      </w:r>
      <w:r>
        <w:rPr>
          <w:rFonts w:ascii="Google Sans Text;sans-serif" w:hAnsi="Google Sans Text;sans-serif"/>
          <w:b/>
        </w:rPr>
        <w:t>STATUS_REPORT</w:t>
      </w:r>
      <w:r>
        <w:rPr>
          <w:rFonts w:ascii="Google Sans Text;sans-serif" w:hAnsi="Google Sans Text;sans-serif"/>
        </w:rPr>
        <w:t xml:space="preserve"> message to inform the CCM of its current workload or state.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Decoupling and Load Management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Because it's a queue, it provides </w:t>
      </w:r>
      <w:r>
        <w:rPr>
          <w:rFonts w:ascii="Google Sans Text;sans-serif" w:hAnsi="Google Sans Text;sans-serif"/>
          <w:b/>
        </w:rPr>
        <w:t>asynchronous</w:t>
      </w:r>
      <w:r>
        <w:rPr>
          <w:rFonts w:ascii="Google Sans Text;sans-serif" w:hAnsi="Google Sans Text;sans-serif"/>
        </w:rPr>
        <w:t xml:space="preserve"> communication: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a Client Program sends a message to $Q_{req}$, it doesn't have to wait for the CCM to be ready to process it. The message waits in the queue.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This </w:t>
      </w:r>
      <w:r>
        <w:rPr>
          <w:rFonts w:ascii="Google Sans Text;sans-serif" w:hAnsi="Google Sans Text;sans-serif"/>
          <w:b/>
        </w:rPr>
        <w:t>decouples</w:t>
      </w:r>
      <w:r>
        <w:rPr>
          <w:rFonts w:ascii="Google Sans Text;sans-serif" w:hAnsi="Google Sans Text;sans-serif"/>
        </w:rPr>
        <w:t xml:space="preserve"> the client from the server, improving system stability. If ten programs launch at once, their </w:t>
      </w:r>
      <w:r>
        <w:rPr>
          <w:rFonts w:ascii="Google Sans Text;sans-serif" w:hAnsi="Google Sans Text;sans-serif"/>
          <w:b/>
        </w:rPr>
        <w:t>REQUEST_AFFINITY</w:t>
      </w:r>
      <w:r>
        <w:rPr>
          <w:rFonts w:ascii="Google Sans Text;sans-serif" w:hAnsi="Google Sans Text;sans-serif"/>
        </w:rPr>
        <w:t xml:space="preserve"> messages simply queue up for the CCM to process sequentially, preventing the CCM from being overwhelmed.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essence, $Q_{req}$ handles all the incoming requests for service, while the dedicated Command Queues ($Q_{cmd}$) handle the outgoing instructions from the CCM back to individual clients.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4</Pages>
  <Words>871</Words>
  <Characters>5086</Characters>
  <CharactersWithSpaces>5841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2025-11-25T17:41:30Z</dcterms:created>
  <dc:creator/>
  <dc:description/>
  <dc:language>en-US</dc:language>
  <cp:lastModifiedBy/>
  <dcterms:modified xsi:type="dcterms:W3CDTF">2025-11-25T18:07:02Z</dcterms:modified>
  <cp:revision>4</cp:revision>
  <dc:subject/>
  <dc:title/>
</cp:coreProperties>
</file>