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6A0F" w:rsidRPr="00060BBF" w:rsidRDefault="00C915CD">
      <w:pPr>
        <w:rPr>
          <w:i/>
          <w:sz w:val="36"/>
          <w:szCs w:val="36"/>
          <w:u w:val="single"/>
        </w:rPr>
      </w:pPr>
      <w:r w:rsidRPr="00060BBF">
        <w:rPr>
          <w:i/>
          <w:sz w:val="36"/>
          <w:szCs w:val="36"/>
          <w:u w:val="single"/>
        </w:rPr>
        <w:t>The Binding of Isaac: Gameplay Guide – User Guide</w:t>
      </w:r>
    </w:p>
    <w:p w:rsidR="00C915CD" w:rsidRDefault="00C915CD">
      <w:pPr>
        <w:rPr>
          <w:i/>
          <w:sz w:val="32"/>
          <w:szCs w:val="32"/>
          <w:u w:val="single"/>
        </w:rPr>
      </w:pPr>
    </w:p>
    <w:p w:rsidR="00C915CD" w:rsidRPr="00060BBF" w:rsidRDefault="00C915CD">
      <w:pPr>
        <w:rPr>
          <w:sz w:val="32"/>
          <w:szCs w:val="32"/>
        </w:rPr>
      </w:pPr>
      <w:r w:rsidRPr="00060BBF">
        <w:rPr>
          <w:sz w:val="32"/>
          <w:szCs w:val="32"/>
        </w:rPr>
        <w:t>The Binding of Isaac Gameplay Guide is used to help the gamer learn more about the games items, floors, rooms and characters. This user guide will help you navigate the user interface of the application.</w:t>
      </w:r>
    </w:p>
    <w:p w:rsidR="00C915CD" w:rsidRPr="00060BBF" w:rsidRDefault="00060BBF">
      <w:pPr>
        <w:rPr>
          <w:sz w:val="32"/>
          <w:szCs w:val="32"/>
        </w:rPr>
      </w:pPr>
      <w:r w:rsidRPr="00060BBF">
        <w:rPr>
          <w:noProof/>
          <w:sz w:val="32"/>
          <w:szCs w:val="32"/>
          <w:lang w:val="en-US"/>
        </w:rPr>
        <w:drawing>
          <wp:anchor distT="0" distB="0" distL="114300" distR="114300" simplePos="0" relativeHeight="251658240" behindDoc="0" locked="0" layoutInCell="1" allowOverlap="1" wp14:anchorId="447A9CB8" wp14:editId="2EDB08F3">
            <wp:simplePos x="0" y="0"/>
            <wp:positionH relativeFrom="column">
              <wp:posOffset>3200400</wp:posOffset>
            </wp:positionH>
            <wp:positionV relativeFrom="paragraph">
              <wp:posOffset>140970</wp:posOffset>
            </wp:positionV>
            <wp:extent cx="1714500" cy="3036570"/>
            <wp:effectExtent l="0" t="0" r="12700" b="11430"/>
            <wp:wrapSquare wrapText="bothSides"/>
            <wp:docPr id="1" name="Picture 1" descr="Macintosh HD:Users:alexharper:Desktop:Screen Shot 2015-02-25 at 12.26.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xharper:Desktop:Screen Shot 2015-02-25 at 12.26.59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14500" cy="3036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15CD" w:rsidRPr="00060BBF" w:rsidRDefault="00EE0F70">
      <w:pPr>
        <w:rPr>
          <w:sz w:val="32"/>
          <w:szCs w:val="32"/>
        </w:rPr>
      </w:pPr>
      <w:r>
        <w:rPr>
          <w:sz w:val="32"/>
          <w:szCs w:val="32"/>
        </w:rPr>
        <w:t>HOME</w:t>
      </w:r>
      <w:r w:rsidR="00C915CD" w:rsidRPr="00060BBF">
        <w:rPr>
          <w:sz w:val="32"/>
          <w:szCs w:val="32"/>
        </w:rPr>
        <w:t xml:space="preserve"> PAGE:</w:t>
      </w:r>
    </w:p>
    <w:p w:rsidR="00C915CD" w:rsidRPr="00060BBF" w:rsidRDefault="00C915CD">
      <w:pPr>
        <w:rPr>
          <w:sz w:val="32"/>
          <w:szCs w:val="32"/>
        </w:rPr>
      </w:pPr>
    </w:p>
    <w:p w:rsidR="00C915CD" w:rsidRDefault="00C915CD">
      <w:pPr>
        <w:rPr>
          <w:sz w:val="32"/>
          <w:szCs w:val="32"/>
        </w:rPr>
      </w:pPr>
      <w:r w:rsidRPr="00060BBF">
        <w:rPr>
          <w:sz w:val="32"/>
          <w:szCs w:val="32"/>
        </w:rPr>
        <w:t xml:space="preserve">The first screen of the </w:t>
      </w:r>
      <w:r w:rsidR="00060BBF" w:rsidRPr="00060BBF">
        <w:rPr>
          <w:sz w:val="32"/>
          <w:szCs w:val="32"/>
        </w:rPr>
        <w:t>app has 4 links to different pages that can be accessed. The banner is at the top with copyright at the bottom.</w:t>
      </w:r>
    </w:p>
    <w:p w:rsidR="00060BBF" w:rsidRDefault="00060BBF">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r>
        <w:rPr>
          <w:noProof/>
          <w:sz w:val="32"/>
          <w:szCs w:val="32"/>
          <w:lang w:val="en-US"/>
        </w:rPr>
        <w:drawing>
          <wp:anchor distT="0" distB="0" distL="114300" distR="114300" simplePos="0" relativeHeight="251659264" behindDoc="0" locked="0" layoutInCell="1" allowOverlap="1" wp14:anchorId="23F31E68" wp14:editId="40E2443D">
            <wp:simplePos x="0" y="0"/>
            <wp:positionH relativeFrom="column">
              <wp:posOffset>3200400</wp:posOffset>
            </wp:positionH>
            <wp:positionV relativeFrom="paragraph">
              <wp:posOffset>120650</wp:posOffset>
            </wp:positionV>
            <wp:extent cx="1714500" cy="3025140"/>
            <wp:effectExtent l="0" t="0" r="12700" b="0"/>
            <wp:wrapSquare wrapText="bothSides"/>
            <wp:docPr id="2" name="Picture 2" descr="Macintosh HD:Users:alexharper:Desktop:Screen Shot 2015-02-25 at 12.26.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alexharper:Desktop:Screen Shot 2015-02-25 at 12.26.35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714500" cy="3025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60BBF" w:rsidRDefault="00060BBF">
      <w:pPr>
        <w:rPr>
          <w:sz w:val="32"/>
          <w:szCs w:val="32"/>
        </w:rPr>
      </w:pPr>
      <w:r>
        <w:rPr>
          <w:sz w:val="32"/>
          <w:szCs w:val="32"/>
        </w:rPr>
        <w:t>ITEM PAGE:</w:t>
      </w:r>
    </w:p>
    <w:p w:rsidR="00060BBF" w:rsidRDefault="00060BBF">
      <w:pPr>
        <w:rPr>
          <w:sz w:val="32"/>
          <w:szCs w:val="32"/>
        </w:rPr>
      </w:pPr>
    </w:p>
    <w:p w:rsidR="00060BBF" w:rsidRDefault="00060BBF">
      <w:pPr>
        <w:rPr>
          <w:sz w:val="32"/>
          <w:szCs w:val="32"/>
        </w:rPr>
      </w:pPr>
      <w:r>
        <w:rPr>
          <w:sz w:val="32"/>
          <w:szCs w:val="32"/>
        </w:rPr>
        <w:t xml:space="preserve">The item page can be accessed from the </w:t>
      </w:r>
      <w:r w:rsidR="00EE0F70">
        <w:rPr>
          <w:sz w:val="32"/>
          <w:szCs w:val="32"/>
        </w:rPr>
        <w:t>home page to access information about items in the game.</w:t>
      </w: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362EBC">
      <w:pPr>
        <w:rPr>
          <w:sz w:val="32"/>
          <w:szCs w:val="32"/>
        </w:rPr>
      </w:pPr>
      <w:r>
        <w:rPr>
          <w:noProof/>
          <w:sz w:val="32"/>
          <w:szCs w:val="32"/>
          <w:lang w:val="en-US"/>
        </w:rPr>
        <w:lastRenderedPageBreak/>
        <w:drawing>
          <wp:anchor distT="0" distB="0" distL="114300" distR="114300" simplePos="0" relativeHeight="251661312" behindDoc="0" locked="0" layoutInCell="1" allowOverlap="1" wp14:anchorId="21650A1D" wp14:editId="3C41ACD0">
            <wp:simplePos x="0" y="0"/>
            <wp:positionH relativeFrom="column">
              <wp:posOffset>3543300</wp:posOffset>
            </wp:positionH>
            <wp:positionV relativeFrom="paragraph">
              <wp:posOffset>-571500</wp:posOffset>
            </wp:positionV>
            <wp:extent cx="1741170" cy="3086100"/>
            <wp:effectExtent l="0" t="0" r="11430" b="12700"/>
            <wp:wrapSquare wrapText="bothSides"/>
            <wp:docPr id="4" name="Picture 4" descr="Macintosh HD:Users:alexharper:Desktop:Screen Shot 2015-02-25 at 12.5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lexharper:Desktop:Screen Shot 2015-02-25 at 12.55.11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4117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0F70">
        <w:rPr>
          <w:sz w:val="32"/>
          <w:szCs w:val="32"/>
        </w:rPr>
        <w:t xml:space="preserve">CHARACTERS PAGE: </w:t>
      </w:r>
    </w:p>
    <w:p w:rsidR="00EE0F70" w:rsidRDefault="00EE0F70">
      <w:pPr>
        <w:rPr>
          <w:sz w:val="32"/>
          <w:szCs w:val="32"/>
        </w:rPr>
      </w:pPr>
    </w:p>
    <w:p w:rsidR="00EE0F70" w:rsidRDefault="00EE0F70">
      <w:pPr>
        <w:rPr>
          <w:sz w:val="32"/>
          <w:szCs w:val="32"/>
        </w:rPr>
      </w:pPr>
      <w:r>
        <w:rPr>
          <w:sz w:val="32"/>
          <w:szCs w:val="32"/>
        </w:rPr>
        <w:t>The character page can be accessed from the home page to access information about the characters in the game.</w:t>
      </w: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EE0F70">
      <w:pPr>
        <w:rPr>
          <w:sz w:val="32"/>
          <w:szCs w:val="32"/>
        </w:rPr>
      </w:pPr>
    </w:p>
    <w:p w:rsidR="00EE0F70" w:rsidRDefault="00362EBC">
      <w:pPr>
        <w:rPr>
          <w:sz w:val="32"/>
          <w:szCs w:val="32"/>
        </w:rPr>
      </w:pPr>
      <w:r>
        <w:rPr>
          <w:noProof/>
          <w:sz w:val="32"/>
          <w:szCs w:val="32"/>
          <w:lang w:val="en-US"/>
        </w:rPr>
        <w:drawing>
          <wp:anchor distT="0" distB="0" distL="114300" distR="114300" simplePos="0" relativeHeight="251660288" behindDoc="0" locked="0" layoutInCell="1" allowOverlap="1" wp14:anchorId="181CC24F" wp14:editId="22570A9F">
            <wp:simplePos x="0" y="0"/>
            <wp:positionH relativeFrom="column">
              <wp:posOffset>3543300</wp:posOffset>
            </wp:positionH>
            <wp:positionV relativeFrom="paragraph">
              <wp:posOffset>-1270</wp:posOffset>
            </wp:positionV>
            <wp:extent cx="1727835" cy="3049270"/>
            <wp:effectExtent l="0" t="0" r="0" b="0"/>
            <wp:wrapSquare wrapText="bothSides"/>
            <wp:docPr id="3" name="Picture 3" descr="Macintosh HD:Users:alexharper:Desktop:Screen Shot 2015-02-25 at 12.52.5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alexharper:Desktop:Screen Shot 2015-02-25 at 12.52.5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7835" cy="3049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0F70" w:rsidRDefault="00EE0F70">
      <w:pPr>
        <w:rPr>
          <w:sz w:val="32"/>
          <w:szCs w:val="32"/>
        </w:rPr>
      </w:pPr>
    </w:p>
    <w:p w:rsidR="00EE0F70" w:rsidRDefault="00EE0F70">
      <w:pPr>
        <w:rPr>
          <w:sz w:val="32"/>
          <w:szCs w:val="32"/>
        </w:rPr>
      </w:pPr>
    </w:p>
    <w:p w:rsidR="00EE0F70" w:rsidRDefault="00EE0F70">
      <w:pPr>
        <w:rPr>
          <w:sz w:val="32"/>
          <w:szCs w:val="32"/>
        </w:rPr>
      </w:pPr>
      <w:r>
        <w:rPr>
          <w:sz w:val="32"/>
          <w:szCs w:val="32"/>
        </w:rPr>
        <w:t>ROOMS PAGE:</w:t>
      </w:r>
    </w:p>
    <w:p w:rsidR="00EE0F70" w:rsidRDefault="00EE0F70">
      <w:pPr>
        <w:rPr>
          <w:sz w:val="32"/>
          <w:szCs w:val="32"/>
        </w:rPr>
      </w:pPr>
    </w:p>
    <w:p w:rsidR="00EE0F70" w:rsidRDefault="00EE0F70">
      <w:pPr>
        <w:rPr>
          <w:sz w:val="32"/>
          <w:szCs w:val="32"/>
        </w:rPr>
      </w:pPr>
      <w:r>
        <w:rPr>
          <w:sz w:val="32"/>
          <w:szCs w:val="32"/>
        </w:rPr>
        <w:t>The room’s page can be accessed from the home page to access information about the rooms in the game.</w:t>
      </w:r>
    </w:p>
    <w:p w:rsidR="00362EBC" w:rsidRDefault="00362EBC">
      <w:pPr>
        <w:rPr>
          <w:sz w:val="32"/>
          <w:szCs w:val="32"/>
        </w:rPr>
      </w:pPr>
    </w:p>
    <w:p w:rsidR="00362EBC" w:rsidRDefault="00362EBC">
      <w:pPr>
        <w:rPr>
          <w:sz w:val="32"/>
          <w:szCs w:val="32"/>
        </w:rPr>
      </w:pPr>
    </w:p>
    <w:p w:rsidR="00362EBC" w:rsidRDefault="00362EBC">
      <w:pPr>
        <w:rPr>
          <w:sz w:val="32"/>
          <w:szCs w:val="32"/>
        </w:rPr>
      </w:pPr>
    </w:p>
    <w:p w:rsidR="00362EBC" w:rsidRDefault="00362EBC">
      <w:pPr>
        <w:rPr>
          <w:sz w:val="32"/>
          <w:szCs w:val="32"/>
        </w:rPr>
      </w:pPr>
    </w:p>
    <w:p w:rsidR="00362EBC" w:rsidRDefault="00362EBC">
      <w:pPr>
        <w:rPr>
          <w:sz w:val="32"/>
          <w:szCs w:val="32"/>
        </w:rPr>
      </w:pPr>
    </w:p>
    <w:p w:rsidR="00362EBC" w:rsidRDefault="00362EBC">
      <w:pPr>
        <w:rPr>
          <w:sz w:val="32"/>
          <w:szCs w:val="32"/>
        </w:rPr>
      </w:pPr>
    </w:p>
    <w:p w:rsidR="00362EBC" w:rsidRDefault="00362EBC">
      <w:pPr>
        <w:rPr>
          <w:sz w:val="32"/>
          <w:szCs w:val="32"/>
        </w:rPr>
      </w:pPr>
      <w:r>
        <w:rPr>
          <w:noProof/>
          <w:sz w:val="32"/>
          <w:szCs w:val="32"/>
          <w:lang w:val="en-US"/>
        </w:rPr>
        <w:drawing>
          <wp:anchor distT="0" distB="0" distL="114300" distR="114300" simplePos="0" relativeHeight="251662336" behindDoc="0" locked="0" layoutInCell="1" allowOverlap="1" wp14:anchorId="0A56CEDA" wp14:editId="3F4A25B0">
            <wp:simplePos x="0" y="0"/>
            <wp:positionH relativeFrom="column">
              <wp:posOffset>3543300</wp:posOffset>
            </wp:positionH>
            <wp:positionV relativeFrom="paragraph">
              <wp:posOffset>92710</wp:posOffset>
            </wp:positionV>
            <wp:extent cx="1696720" cy="3007360"/>
            <wp:effectExtent l="0" t="0" r="5080" b="0"/>
            <wp:wrapSquare wrapText="bothSides"/>
            <wp:docPr id="5" name="Picture 5" descr="Macintosh HD:Users:alexharper:Desktop:Screen Shot 2015-02-25 at 12.57.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alexharper:Desktop:Screen Shot 2015-02-25 at 12.57.17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96720" cy="30073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2EBC" w:rsidRDefault="00362EBC">
      <w:pPr>
        <w:rPr>
          <w:sz w:val="32"/>
          <w:szCs w:val="32"/>
        </w:rPr>
      </w:pPr>
    </w:p>
    <w:p w:rsidR="00362EBC" w:rsidRDefault="00362EBC">
      <w:pPr>
        <w:rPr>
          <w:sz w:val="32"/>
          <w:szCs w:val="32"/>
        </w:rPr>
      </w:pPr>
      <w:r>
        <w:rPr>
          <w:sz w:val="32"/>
          <w:szCs w:val="32"/>
        </w:rPr>
        <w:t>FLOORS PAGE:</w:t>
      </w:r>
    </w:p>
    <w:p w:rsidR="00362EBC" w:rsidRDefault="00362EBC">
      <w:pPr>
        <w:rPr>
          <w:sz w:val="32"/>
          <w:szCs w:val="32"/>
        </w:rPr>
      </w:pPr>
    </w:p>
    <w:p w:rsidR="00362EBC" w:rsidRDefault="00362EBC">
      <w:pPr>
        <w:rPr>
          <w:sz w:val="32"/>
          <w:szCs w:val="32"/>
        </w:rPr>
      </w:pPr>
      <w:r>
        <w:rPr>
          <w:sz w:val="32"/>
          <w:szCs w:val="32"/>
        </w:rPr>
        <w:t>The floor page can be accessed from the home page to access information about the rooms in the game.</w:t>
      </w:r>
    </w:p>
    <w:p w:rsidR="00362EBC" w:rsidRDefault="00362EBC">
      <w:pPr>
        <w:rPr>
          <w:sz w:val="32"/>
          <w:szCs w:val="32"/>
        </w:rPr>
      </w:pPr>
    </w:p>
    <w:p w:rsidR="00362EBC" w:rsidRDefault="00362EBC">
      <w:pPr>
        <w:rPr>
          <w:sz w:val="32"/>
          <w:szCs w:val="32"/>
        </w:rPr>
      </w:pPr>
    </w:p>
    <w:p w:rsidR="00362EBC" w:rsidRDefault="00362EBC">
      <w:pPr>
        <w:rPr>
          <w:sz w:val="32"/>
          <w:szCs w:val="32"/>
        </w:rPr>
      </w:pPr>
    </w:p>
    <w:p w:rsidR="00362EBC" w:rsidRDefault="00362EBC">
      <w:pPr>
        <w:rPr>
          <w:sz w:val="32"/>
          <w:szCs w:val="32"/>
        </w:rPr>
      </w:pPr>
    </w:p>
    <w:p w:rsidR="00362EBC" w:rsidRDefault="00362EBC">
      <w:pPr>
        <w:rPr>
          <w:sz w:val="32"/>
          <w:szCs w:val="32"/>
        </w:rPr>
      </w:pPr>
      <w:r>
        <w:rPr>
          <w:sz w:val="32"/>
          <w:szCs w:val="32"/>
        </w:rPr>
        <w:t>FEATURES:</w:t>
      </w:r>
    </w:p>
    <w:p w:rsidR="00362EBC" w:rsidRDefault="00362EBC">
      <w:pPr>
        <w:rPr>
          <w:sz w:val="32"/>
          <w:szCs w:val="32"/>
        </w:rPr>
      </w:pPr>
    </w:p>
    <w:p w:rsidR="00362EBC" w:rsidRPr="00060BBF" w:rsidRDefault="00362EBC">
      <w:pPr>
        <w:rPr>
          <w:sz w:val="32"/>
          <w:szCs w:val="32"/>
        </w:rPr>
      </w:pPr>
      <w:r>
        <w:rPr>
          <w:sz w:val="32"/>
          <w:szCs w:val="32"/>
        </w:rPr>
        <w:t>The Binding of Isaac: Gameplay Guide has multiple luxury features such as crossfade between pages and a back button on each page (excluding the home page) so you can navigate easily with smooth transitions.</w:t>
      </w:r>
      <w:bookmarkStart w:id="0" w:name="_GoBack"/>
      <w:bookmarkEnd w:id="0"/>
    </w:p>
    <w:sectPr w:rsidR="00362EBC" w:rsidRPr="00060BBF" w:rsidSect="00616F83">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15CD"/>
    <w:rsid w:val="00060BBF"/>
    <w:rsid w:val="00116A0F"/>
    <w:rsid w:val="00362EBC"/>
    <w:rsid w:val="00616F83"/>
    <w:rsid w:val="00C915CD"/>
    <w:rsid w:val="00EE0F70"/>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E12C43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0B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0BBF"/>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60BB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60BB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Pages>
  <Words>169</Words>
  <Characters>964</Characters>
  <Application>Microsoft Macintosh Word</Application>
  <DocSecurity>0</DocSecurity>
  <Lines>8</Lines>
  <Paragraphs>2</Paragraphs>
  <ScaleCrop>false</ScaleCrop>
  <Company/>
  <LinksUpToDate>false</LinksUpToDate>
  <CharactersWithSpaces>1131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Harper</dc:creator>
  <cp:keywords/>
  <dc:description/>
  <cp:lastModifiedBy>Alex Harper</cp:lastModifiedBy>
  <cp:revision>1</cp:revision>
  <dcterms:created xsi:type="dcterms:W3CDTF">2015-02-25T02:05:00Z</dcterms:created>
  <dcterms:modified xsi:type="dcterms:W3CDTF">2015-02-25T03:00:00Z</dcterms:modified>
</cp:coreProperties>
</file>