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5B6" w:rsidRDefault="003046EF">
      <w:pPr>
        <w:spacing w:line="360" w:lineRule="auto"/>
        <w:ind w:firstLine="200"/>
        <w:jc w:val="center"/>
        <w:rPr>
          <w:rFonts w:asciiTheme="majorEastAsia" w:eastAsiaTheme="majorEastAsia" w:hAnsiTheme="majorEastAsia" w:cstheme="majorEastAsia"/>
          <w:b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  <w:szCs w:val="32"/>
        </w:rPr>
        <w:t>小学必须掌握的句型变换技巧</w:t>
      </w:r>
    </w:p>
    <w:p w:rsidR="002305B6" w:rsidRDefault="002305B6">
      <w:pPr>
        <w:spacing w:line="360" w:lineRule="auto"/>
        <w:ind w:firstLine="200"/>
        <w:jc w:val="center"/>
        <w:rPr>
          <w:rFonts w:ascii="黑体" w:eastAsia="黑体" w:hAnsi="黑体"/>
          <w:b/>
          <w:sz w:val="32"/>
          <w:szCs w:val="32"/>
        </w:rPr>
      </w:pP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句型通常指的是句子的结构类型，有些结构不同的句子可以表达相同或相近的意思，但它们适用于不同的语言环境，表达效果也不一样。我们在说话或写文章的时候，要根据语言环境和表达的需要，恰当地选用</w:t>
      </w:r>
      <w:r>
        <w:rPr>
          <w:rFonts w:ascii="Helvetica Neue" w:hAnsi="Helvetica Neue" w:cs="Helvetica Neue" w:hint="eastAsia"/>
          <w:kern w:val="0"/>
          <w:sz w:val="24"/>
        </w:rPr>
        <w:t>句型</w:t>
      </w:r>
      <w:r>
        <w:rPr>
          <w:rFonts w:ascii="Helvetica Neue" w:hAnsi="Helvetica Neue" w:cs="Helvetica Neue"/>
          <w:kern w:val="0"/>
          <w:sz w:val="24"/>
        </w:rPr>
        <w:t>，以便准确地表情达意，增强语言的感染力和说服力。</w:t>
      </w: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句型变换就是在保持原来内容不变的前提下，把句子的表达形式按一定的要求从一种形式改为另一种形式。</w:t>
      </w: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句型变换</w:t>
      </w:r>
      <w:r>
        <w:rPr>
          <w:rFonts w:ascii="Helvetica Neue" w:hAnsi="Helvetica Neue" w:cs="Helvetica Neue" w:hint="eastAsia"/>
          <w:kern w:val="0"/>
          <w:sz w:val="24"/>
        </w:rPr>
        <w:t>主要包括</w:t>
      </w:r>
      <w:r>
        <w:rPr>
          <w:rFonts w:ascii="Helvetica Neue" w:hAnsi="Helvetica Neue" w:cs="Helvetica Neue"/>
          <w:kern w:val="0"/>
          <w:sz w:val="24"/>
        </w:rPr>
        <w:t>：</w:t>
      </w:r>
      <w:r>
        <w:rPr>
          <w:rFonts w:ascii="Helvetica Neue" w:hAnsi="Helvetica Neue" w:cs="Helvetica Neue" w:hint="eastAsia"/>
          <w:kern w:val="0"/>
          <w:sz w:val="24"/>
        </w:rPr>
        <w:t>主动句</w:t>
      </w:r>
      <w:r>
        <w:rPr>
          <w:rFonts w:ascii="Helvetica Neue" w:hAnsi="Helvetica Neue" w:cs="Helvetica Neue"/>
          <w:kern w:val="0"/>
          <w:sz w:val="24"/>
        </w:rPr>
        <w:t>与被动句的变换、肯定句与否定句的变换、</w:t>
      </w:r>
      <w:r>
        <w:rPr>
          <w:rFonts w:ascii="Helvetica Neue" w:hAnsi="Helvetica Neue" w:cs="Helvetica Neue" w:hint="eastAsia"/>
          <w:kern w:val="0"/>
          <w:sz w:val="24"/>
        </w:rPr>
        <w:t>陈述句</w:t>
      </w:r>
      <w:r>
        <w:rPr>
          <w:rFonts w:ascii="Helvetica Neue" w:hAnsi="Helvetica Neue" w:cs="Helvetica Neue"/>
          <w:kern w:val="0"/>
          <w:sz w:val="24"/>
        </w:rPr>
        <w:t>与反问句的变换、</w:t>
      </w:r>
      <w:r>
        <w:rPr>
          <w:rFonts w:ascii="Helvetica Neue" w:hAnsi="Helvetica Neue" w:cs="Helvetica Neue" w:hint="eastAsia"/>
          <w:kern w:val="0"/>
          <w:sz w:val="24"/>
        </w:rPr>
        <w:t>陈述句</w:t>
      </w:r>
      <w:r>
        <w:rPr>
          <w:rFonts w:ascii="Helvetica Neue" w:hAnsi="Helvetica Neue" w:cs="Helvetica Neue"/>
          <w:kern w:val="0"/>
          <w:sz w:val="24"/>
        </w:rPr>
        <w:t>与感叹句的变换、</w:t>
      </w:r>
      <w:r>
        <w:rPr>
          <w:rFonts w:ascii="Helvetica Neue" w:hAnsi="Helvetica Neue" w:cs="Helvetica Neue" w:hint="eastAsia"/>
          <w:kern w:val="0"/>
          <w:sz w:val="24"/>
        </w:rPr>
        <w:t>直接叙述</w:t>
      </w:r>
      <w:r>
        <w:rPr>
          <w:rFonts w:ascii="Helvetica Neue" w:hAnsi="Helvetica Neue" w:cs="Helvetica Neue"/>
          <w:kern w:val="0"/>
          <w:sz w:val="24"/>
        </w:rPr>
        <w:t>与</w:t>
      </w:r>
      <w:r>
        <w:rPr>
          <w:rFonts w:ascii="Helvetica Neue" w:hAnsi="Helvetica Neue" w:cs="Helvetica Neue" w:hint="eastAsia"/>
          <w:kern w:val="0"/>
          <w:sz w:val="24"/>
        </w:rPr>
        <w:t>间接</w:t>
      </w:r>
      <w:r>
        <w:rPr>
          <w:rFonts w:ascii="Helvetica Neue" w:hAnsi="Helvetica Neue" w:cs="Helvetica Neue"/>
          <w:kern w:val="0"/>
          <w:sz w:val="24"/>
        </w:rPr>
        <w:t>叙述的变换</w:t>
      </w:r>
      <w:r>
        <w:rPr>
          <w:rFonts w:ascii="Helvetica Neue" w:hAnsi="Helvetica Neue" w:cs="Helvetica Neue" w:hint="eastAsia"/>
          <w:kern w:val="0"/>
          <w:sz w:val="24"/>
        </w:rPr>
        <w:t>以及</w:t>
      </w:r>
      <w:r>
        <w:rPr>
          <w:rFonts w:ascii="Helvetica Neue" w:hAnsi="Helvetica Neue" w:cs="Helvetica Neue"/>
          <w:kern w:val="0"/>
          <w:sz w:val="24"/>
        </w:rPr>
        <w:t>因果关系</w:t>
      </w:r>
      <w:r>
        <w:rPr>
          <w:rFonts w:ascii="Helvetica Neue" w:hAnsi="Helvetica Neue" w:cs="Helvetica Neue" w:hint="eastAsia"/>
          <w:kern w:val="0"/>
          <w:sz w:val="24"/>
        </w:rPr>
        <w:t>的</w:t>
      </w:r>
      <w:r>
        <w:rPr>
          <w:rFonts w:ascii="Helvetica Neue" w:hAnsi="Helvetica Neue" w:cs="Helvetica Neue"/>
          <w:kern w:val="0"/>
          <w:sz w:val="24"/>
        </w:rPr>
        <w:t>句型变换等。</w:t>
      </w: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一</w:t>
      </w:r>
      <w:r>
        <w:rPr>
          <w:rFonts w:ascii="Helvetica Neue" w:hAnsi="Helvetica Neue" w:cs="Helvetica Neue"/>
          <w:kern w:val="0"/>
          <w:sz w:val="24"/>
        </w:rPr>
        <w:t>、</w:t>
      </w:r>
      <w:r>
        <w:rPr>
          <w:rFonts w:ascii="Helvetica Neue" w:hAnsi="Helvetica Neue" w:cs="Helvetica Neue" w:hint="eastAsia"/>
          <w:kern w:val="0"/>
          <w:sz w:val="24"/>
        </w:rPr>
        <w:t>主动句</w:t>
      </w:r>
      <w:r>
        <w:rPr>
          <w:rFonts w:ascii="Helvetica Neue" w:hAnsi="Helvetica Neue" w:cs="Helvetica Neue"/>
          <w:kern w:val="0"/>
          <w:sz w:val="24"/>
        </w:rPr>
        <w:t>与被动句的变换</w:t>
      </w: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在一个句子里，</w:t>
      </w:r>
      <w:r>
        <w:rPr>
          <w:rFonts w:ascii="Helvetica Neue" w:hAnsi="Helvetica Neue" w:cs="Helvetica Neue" w:hint="eastAsia"/>
          <w:kern w:val="0"/>
          <w:sz w:val="24"/>
        </w:rPr>
        <w:t>如果既有</w:t>
      </w:r>
      <w:r>
        <w:rPr>
          <w:rFonts w:ascii="Helvetica Neue" w:hAnsi="Helvetica Neue" w:cs="Helvetica Neue"/>
          <w:kern w:val="0"/>
          <w:sz w:val="24"/>
        </w:rPr>
        <w:t>施动者，</w:t>
      </w:r>
      <w:r>
        <w:rPr>
          <w:rFonts w:ascii="Helvetica Neue" w:hAnsi="Helvetica Neue" w:cs="Helvetica Neue" w:hint="eastAsia"/>
          <w:kern w:val="0"/>
          <w:sz w:val="24"/>
        </w:rPr>
        <w:t>又有</w:t>
      </w:r>
      <w:r>
        <w:rPr>
          <w:rFonts w:ascii="Helvetica Neue" w:hAnsi="Helvetica Neue" w:cs="Helvetica Neue"/>
          <w:kern w:val="0"/>
          <w:sz w:val="24"/>
        </w:rPr>
        <w:t>受动者，</w:t>
      </w:r>
      <w:r>
        <w:rPr>
          <w:rFonts w:ascii="Helvetica Neue" w:hAnsi="Helvetica Neue" w:cs="Helvetica Neue" w:hint="eastAsia"/>
          <w:kern w:val="0"/>
          <w:sz w:val="24"/>
        </w:rPr>
        <w:t>那么</w:t>
      </w:r>
      <w:r>
        <w:rPr>
          <w:rFonts w:ascii="Helvetica Neue" w:hAnsi="Helvetica Neue" w:cs="Helvetica Neue"/>
          <w:kern w:val="0"/>
          <w:sz w:val="24"/>
        </w:rPr>
        <w:t>同一个</w:t>
      </w:r>
      <w:r>
        <w:rPr>
          <w:rFonts w:ascii="Helvetica Neue" w:hAnsi="Helvetica Neue" w:cs="Helvetica Neue" w:hint="eastAsia"/>
          <w:kern w:val="0"/>
          <w:sz w:val="24"/>
        </w:rPr>
        <w:t>意思</w:t>
      </w:r>
      <w:r>
        <w:rPr>
          <w:rFonts w:ascii="Helvetica Neue" w:hAnsi="Helvetica Neue" w:cs="Helvetica Neue"/>
          <w:kern w:val="0"/>
          <w:sz w:val="24"/>
        </w:rPr>
        <w:t>既可以用主动句来表达，</w:t>
      </w:r>
      <w:r>
        <w:rPr>
          <w:rFonts w:ascii="Helvetica Neue" w:hAnsi="Helvetica Neue" w:cs="Helvetica Neue" w:hint="eastAsia"/>
          <w:kern w:val="0"/>
          <w:sz w:val="24"/>
        </w:rPr>
        <w:t>也可以</w:t>
      </w:r>
      <w:r>
        <w:rPr>
          <w:rFonts w:ascii="Helvetica Neue" w:hAnsi="Helvetica Neue" w:cs="Helvetica Neue"/>
          <w:kern w:val="0"/>
          <w:sz w:val="24"/>
        </w:rPr>
        <w:t>用被动句来表达。</w:t>
      </w:r>
    </w:p>
    <w:p w:rsidR="002305B6" w:rsidRDefault="003046E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主动句的主语是施动者，着重说明施动者发出什么动作、行为，其中</w:t>
      </w:r>
      <w:r>
        <w:rPr>
          <w:rFonts w:ascii="宋体" w:eastAsia="宋体" w:hAnsi="宋体" w:cs="Helvetica Neue"/>
          <w:kern w:val="0"/>
          <w:sz w:val="24"/>
        </w:rPr>
        <w:t>“</w:t>
      </w:r>
      <w:r>
        <w:rPr>
          <w:rFonts w:ascii="Helvetica Neue" w:hAnsi="Helvetica Neue" w:cs="Helvetica Neue"/>
          <w:kern w:val="0"/>
          <w:sz w:val="24"/>
        </w:rPr>
        <w:t>把</w:t>
      </w:r>
      <w:r>
        <w:rPr>
          <w:rFonts w:ascii="宋体" w:eastAsia="宋体" w:hAnsi="宋体" w:cs="Helvetica Neue"/>
          <w:kern w:val="0"/>
          <w:sz w:val="24"/>
        </w:rPr>
        <w:t>”</w:t>
      </w:r>
      <w:r>
        <w:rPr>
          <w:rFonts w:ascii="Helvetica Neue" w:hAnsi="Helvetica Neue" w:cs="Helvetica Neue"/>
          <w:kern w:val="0"/>
          <w:sz w:val="24"/>
        </w:rPr>
        <w:t>字句又强调动作、行为对受动对象的处置、影响及结果。被动句</w:t>
      </w:r>
      <w:r>
        <w:rPr>
          <w:rFonts w:ascii="Helvetica Neue" w:hAnsi="Helvetica Neue" w:cs="Helvetica Neue" w:hint="eastAsia"/>
          <w:kern w:val="0"/>
          <w:sz w:val="24"/>
        </w:rPr>
        <w:t>的</w:t>
      </w:r>
      <w:r>
        <w:rPr>
          <w:rFonts w:ascii="Helvetica Neue" w:hAnsi="Helvetica Neue" w:cs="Helvetica Neue"/>
          <w:kern w:val="0"/>
          <w:sz w:val="24"/>
        </w:rPr>
        <w:t>主语则是受动者，着重说明受动者有什么样的动作、行为。因此，如果陈述的着眼点是施动者，就应该选用主动句式；如果陈述的着眼点是受动者，就应该选用被动句式。例如：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</w:t>
      </w:r>
      <w:r>
        <w:rPr>
          <w:rFonts w:ascii="楷体" w:eastAsia="楷体" w:hAnsi="楷体" w:cs="楷体" w:hint="eastAsia"/>
          <w:sz w:val="24"/>
          <w:u w:val="single"/>
        </w:rPr>
        <w:t>一</w:t>
      </w:r>
      <w:r>
        <w:rPr>
          <w:rFonts w:ascii="楷体" w:eastAsia="楷体" w:hAnsi="楷体" w:cs="楷体"/>
          <w:sz w:val="24"/>
          <w:u w:val="single"/>
        </w:rPr>
        <w:t>大滴松脂</w:t>
      </w:r>
      <w:r>
        <w:rPr>
          <w:rFonts w:ascii="楷体" w:eastAsia="楷体" w:hAnsi="楷体" w:cs="楷体"/>
          <w:sz w:val="24"/>
        </w:rPr>
        <w:t>整个儿包住了</w:t>
      </w:r>
      <w:r>
        <w:rPr>
          <w:rFonts w:ascii="楷体" w:eastAsia="楷体" w:hAnsi="楷体" w:cs="楷体"/>
          <w:sz w:val="24"/>
          <w:u w:val="single"/>
        </w:rPr>
        <w:t>苍蝇和蜘蛛</w:t>
      </w:r>
      <w:r>
        <w:rPr>
          <w:rFonts w:ascii="楷体" w:eastAsia="楷体" w:hAnsi="楷体" w:cs="楷体"/>
          <w:sz w:val="24"/>
        </w:rPr>
        <w:t>。（陈述句）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施动者</w:t>
      </w:r>
      <w:r>
        <w:rPr>
          <w:rFonts w:ascii="楷体" w:eastAsia="楷体" w:hAnsi="楷体" w:cs="楷体"/>
          <w:sz w:val="24"/>
        </w:rPr>
        <w:t xml:space="preserve">               受动</w:t>
      </w:r>
      <w:r>
        <w:rPr>
          <w:rFonts w:ascii="楷体" w:eastAsia="楷体" w:hAnsi="楷体" w:cs="楷体" w:hint="eastAsia"/>
          <w:sz w:val="24"/>
        </w:rPr>
        <w:t>者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一大滴松脂</w:t>
      </w:r>
      <w:r>
        <w:rPr>
          <w:rFonts w:ascii="楷体" w:eastAsia="楷体" w:hAnsi="楷体" w:cs="楷体"/>
          <w:sz w:val="24"/>
        </w:rPr>
        <w:t>把苍蝇和蜘蛛整个儿</w:t>
      </w:r>
      <w:r>
        <w:rPr>
          <w:rFonts w:ascii="楷体" w:eastAsia="楷体" w:hAnsi="楷体" w:cs="楷体" w:hint="eastAsia"/>
          <w:sz w:val="24"/>
        </w:rPr>
        <w:t>包</w:t>
      </w:r>
      <w:r>
        <w:rPr>
          <w:rFonts w:ascii="楷体" w:eastAsia="楷体" w:hAnsi="楷体" w:cs="楷体"/>
          <w:sz w:val="24"/>
        </w:rPr>
        <w:t>住了。（“把”</w:t>
      </w:r>
      <w:r>
        <w:rPr>
          <w:rFonts w:ascii="楷体" w:eastAsia="楷体" w:hAnsi="楷体" w:cs="楷体" w:hint="eastAsia"/>
          <w:sz w:val="24"/>
        </w:rPr>
        <w:t>字</w:t>
      </w:r>
      <w:r>
        <w:rPr>
          <w:rFonts w:ascii="楷体" w:eastAsia="楷体" w:hAnsi="楷体" w:cs="楷体"/>
          <w:sz w:val="24"/>
        </w:rPr>
        <w:t>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苍蝇和</w:t>
      </w:r>
      <w:r>
        <w:rPr>
          <w:rFonts w:ascii="楷体" w:eastAsia="楷体" w:hAnsi="楷体" w:cs="楷体"/>
          <w:sz w:val="24"/>
        </w:rPr>
        <w:t>蜘蛛被一大滴松脂整个儿包住了。（“被”字句）</w:t>
      </w:r>
    </w:p>
    <w:p w:rsidR="002305B6" w:rsidRDefault="002305B6">
      <w:pPr>
        <w:spacing w:line="360" w:lineRule="auto"/>
        <w:ind w:firstLineChars="200" w:firstLine="420"/>
        <w:rPr>
          <w:rFonts w:ascii="Helvetica Neue" w:hAnsi="Helvetica Neue" w:cs="Helvetica Neue"/>
          <w:kern w:val="0"/>
        </w:rPr>
      </w:pP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二</w:t>
      </w:r>
      <w:r>
        <w:rPr>
          <w:rFonts w:ascii="Helvetica Neue" w:hAnsi="Helvetica Neue" w:cs="Helvetica Neue"/>
          <w:kern w:val="0"/>
          <w:sz w:val="24"/>
        </w:rPr>
        <w:t>、陈述句和反问句的变换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陈述句直接陈述要表达的意思，语</w:t>
      </w:r>
      <w:bookmarkStart w:id="0" w:name="_GoBack"/>
      <w:r>
        <w:rPr>
          <w:rFonts w:ascii="Helvetica Neue" w:hAnsi="Helvetica Neue" w:cs="Helvetica Neue"/>
          <w:kern w:val="0"/>
          <w:sz w:val="24"/>
        </w:rPr>
        <w:t>调比较平稳。反问句则</w:t>
      </w:r>
      <w:bookmarkEnd w:id="0"/>
      <w:r>
        <w:rPr>
          <w:rFonts w:ascii="Helvetica Neue" w:hAnsi="Helvetica Neue" w:cs="Helvetica Neue"/>
          <w:kern w:val="0"/>
          <w:sz w:val="24"/>
        </w:rPr>
        <w:t>是通过反问的语气，</w:t>
      </w:r>
      <w:r>
        <w:rPr>
          <w:rFonts w:ascii="Helvetica Neue" w:hAnsi="Helvetica Neue" w:cs="Helvetica Neue" w:hint="eastAsia"/>
          <w:kern w:val="0"/>
          <w:sz w:val="24"/>
        </w:rPr>
        <w:t>对</w:t>
      </w:r>
      <w:r>
        <w:rPr>
          <w:rFonts w:ascii="Helvetica Neue" w:hAnsi="Helvetica Neue" w:cs="Helvetica Neue"/>
          <w:kern w:val="0"/>
          <w:sz w:val="24"/>
        </w:rPr>
        <w:t>原来陈述的意思进行进一步强调，表意更加肯定，感情更强烈。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注意</w:t>
      </w:r>
      <w:r>
        <w:rPr>
          <w:rFonts w:ascii="Helvetica Neue" w:hAnsi="Helvetica Neue" w:cs="Helvetica Neue"/>
          <w:kern w:val="0"/>
          <w:sz w:val="24"/>
        </w:rPr>
        <w:t>：</w:t>
      </w:r>
      <w:r>
        <w:rPr>
          <w:rFonts w:ascii="Helvetica Neue" w:hAnsi="Helvetica Neue" w:cs="Helvetica Neue" w:hint="eastAsia"/>
          <w:kern w:val="0"/>
          <w:sz w:val="24"/>
        </w:rPr>
        <w:t>否定</w:t>
      </w:r>
      <w:r>
        <w:rPr>
          <w:rFonts w:ascii="Helvetica Neue" w:hAnsi="Helvetica Neue" w:cs="Helvetica Neue"/>
          <w:kern w:val="0"/>
          <w:sz w:val="24"/>
        </w:rPr>
        <w:t>的反问句表达肯定的意思；</w:t>
      </w:r>
      <w:r>
        <w:rPr>
          <w:rFonts w:ascii="Helvetica Neue" w:hAnsi="Helvetica Neue" w:cs="Helvetica Neue" w:hint="eastAsia"/>
          <w:kern w:val="0"/>
          <w:sz w:val="24"/>
        </w:rPr>
        <w:t>肯定</w:t>
      </w:r>
      <w:r>
        <w:rPr>
          <w:rFonts w:ascii="Helvetica Neue" w:hAnsi="Helvetica Neue" w:cs="Helvetica Neue"/>
          <w:kern w:val="0"/>
          <w:sz w:val="24"/>
        </w:rPr>
        <w:t>的反问句则表达的是否定的意思。例如：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lastRenderedPageBreak/>
        <w:t>例</w:t>
      </w:r>
      <w:r>
        <w:rPr>
          <w:rFonts w:ascii="楷体" w:eastAsia="楷体" w:hAnsi="楷体" w:cs="楷体"/>
          <w:sz w:val="24"/>
        </w:rPr>
        <w:t>：不劳动，连棵花也养不活，这是真理。（陈述句）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不劳动，连棵花也养不活，这难道不是真理吗？（反问句）</w:t>
      </w:r>
    </w:p>
    <w:p w:rsidR="002305B6" w:rsidRDefault="002305B6">
      <w:pPr>
        <w:spacing w:line="360" w:lineRule="auto"/>
        <w:ind w:firstLineChars="200" w:firstLine="420"/>
        <w:rPr>
          <w:rFonts w:ascii="Helvetica Neue" w:hAnsi="Helvetica Neue" w:cs="Helvetica Neue"/>
          <w:kern w:val="0"/>
        </w:rPr>
      </w:pP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三</w:t>
      </w:r>
      <w:r>
        <w:rPr>
          <w:rFonts w:ascii="Helvetica Neue" w:hAnsi="Helvetica Neue" w:cs="Helvetica Neue"/>
          <w:kern w:val="0"/>
          <w:sz w:val="24"/>
        </w:rPr>
        <w:t>、肯定句和否定句的变换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Helvetica Neue" w:hAnsi="Helvetica Neue" w:cs="Helvetica Neue"/>
          <w:kern w:val="0"/>
          <w:sz w:val="24"/>
        </w:rPr>
        <w:t>对事物做出肯定判断的句子，称为肯定句。对事物做出否定判断的句子，称为否定句。否定句一般都带有</w:t>
      </w:r>
      <w:r>
        <w:rPr>
          <w:rFonts w:ascii="宋体" w:eastAsia="宋体" w:hAnsi="宋体" w:cs="Calibri"/>
          <w:kern w:val="0"/>
          <w:sz w:val="24"/>
        </w:rPr>
        <w:t>“</w:t>
      </w:r>
      <w:r>
        <w:rPr>
          <w:rFonts w:ascii="Helvetica Neue" w:hAnsi="Helvetica Neue" w:cs="Helvetica Neue"/>
          <w:kern w:val="0"/>
          <w:sz w:val="24"/>
        </w:rPr>
        <w:t>不、没、没有</w:t>
      </w:r>
      <w:r>
        <w:rPr>
          <w:rFonts w:ascii="宋体" w:eastAsia="宋体" w:hAnsi="宋体" w:cs="Helvetica Neue"/>
          <w:kern w:val="0"/>
          <w:sz w:val="24"/>
        </w:rPr>
        <w:t>”</w:t>
      </w:r>
      <w:r>
        <w:rPr>
          <w:rFonts w:ascii="Helvetica Neue" w:hAnsi="Helvetica Neue" w:cs="Helvetica Neue"/>
          <w:kern w:val="0"/>
          <w:sz w:val="24"/>
        </w:rPr>
        <w:t>等表示否定的词语。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Helvetica Neue" w:hAnsi="Helvetica Neue" w:cs="Helvetica Neue"/>
          <w:kern w:val="0"/>
          <w:sz w:val="24"/>
        </w:rPr>
        <w:t>有时同一个意思的句子既可以用肯定句来表示，也可以用否定句来表示。例如：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</w:t>
      </w:r>
      <w:r>
        <w:rPr>
          <w:rFonts w:ascii="楷体" w:eastAsia="楷体" w:hAnsi="楷体" w:cs="楷体" w:hint="eastAsia"/>
          <w:sz w:val="24"/>
        </w:rPr>
        <w:t>小明</w:t>
      </w:r>
      <w:r>
        <w:rPr>
          <w:rFonts w:ascii="楷体" w:eastAsia="楷体" w:hAnsi="楷体" w:cs="楷体"/>
          <w:sz w:val="24"/>
        </w:rPr>
        <w:t>是个好学生。（肯定句）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小明</w:t>
      </w:r>
      <w:r>
        <w:rPr>
          <w:rFonts w:ascii="楷体" w:eastAsia="楷体" w:hAnsi="楷体" w:cs="楷体"/>
          <w:sz w:val="24"/>
        </w:rPr>
        <w:t>不是个坏学生。（否定句）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有时肯定的意思</w:t>
      </w:r>
      <w:r>
        <w:rPr>
          <w:rFonts w:ascii="Helvetica Neue" w:hAnsi="Helvetica Neue" w:cs="Helvetica Neue" w:hint="eastAsia"/>
          <w:kern w:val="0"/>
          <w:sz w:val="24"/>
        </w:rPr>
        <w:t>也</w:t>
      </w:r>
      <w:r>
        <w:rPr>
          <w:rFonts w:ascii="Helvetica Neue" w:hAnsi="Helvetica Neue" w:cs="Helvetica Neue"/>
          <w:kern w:val="0"/>
          <w:sz w:val="24"/>
        </w:rPr>
        <w:t>可以用双重否定的形式来表示。一般来说，双重否定比直接肯定的语气更为强烈。例如：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：学好语文一定要加强课外阅读。（肯定句）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学好语文不能不加强课外阅读。（双重否定句）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用双重否定表肯定的时候要特别当心，</w:t>
      </w:r>
      <w:r>
        <w:rPr>
          <w:rFonts w:ascii="Helvetica Neue" w:hAnsi="Helvetica Neue" w:cs="Helvetica Neue" w:hint="eastAsia"/>
          <w:kern w:val="0"/>
          <w:sz w:val="24"/>
        </w:rPr>
        <w:t>不要</w:t>
      </w:r>
      <w:r>
        <w:rPr>
          <w:rFonts w:ascii="Helvetica Neue" w:hAnsi="Helvetica Neue" w:cs="Helvetica Neue"/>
          <w:kern w:val="0"/>
          <w:sz w:val="24"/>
        </w:rPr>
        <w:t>把意思说反了。</w:t>
      </w:r>
      <w:r>
        <w:rPr>
          <w:rFonts w:ascii="Helvetica Neue" w:hAnsi="Helvetica Neue" w:cs="Helvetica Neue" w:hint="eastAsia"/>
          <w:kern w:val="0"/>
          <w:sz w:val="24"/>
        </w:rPr>
        <w:t>例如</w:t>
      </w:r>
      <w:r>
        <w:rPr>
          <w:rFonts w:ascii="Helvetica Neue" w:hAnsi="Helvetica Neue" w:cs="Helvetica Neue"/>
          <w:kern w:val="0"/>
          <w:sz w:val="24"/>
        </w:rPr>
        <w:t>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</w:t>
      </w:r>
      <w:r>
        <w:rPr>
          <w:rFonts w:ascii="楷体" w:eastAsia="楷体" w:hAnsi="楷体" w:cs="楷体" w:hint="eastAsia"/>
          <w:sz w:val="24"/>
        </w:rPr>
        <w:t>这样悲壮</w:t>
      </w:r>
      <w:r>
        <w:rPr>
          <w:rFonts w:ascii="楷体" w:eastAsia="楷体" w:hAnsi="楷体" w:cs="楷体"/>
          <w:sz w:val="24"/>
        </w:rPr>
        <w:t>的故事，</w:t>
      </w:r>
      <w:r>
        <w:rPr>
          <w:rFonts w:ascii="楷体" w:eastAsia="楷体" w:hAnsi="楷体" w:cs="楷体" w:hint="eastAsia"/>
          <w:sz w:val="24"/>
        </w:rPr>
        <w:t>怎能不使我</w:t>
      </w:r>
      <w:r>
        <w:rPr>
          <w:rFonts w:ascii="楷体" w:eastAsia="楷体" w:hAnsi="楷体" w:cs="楷体"/>
          <w:sz w:val="24"/>
        </w:rPr>
        <w:t>不</w:t>
      </w:r>
      <w:r>
        <w:rPr>
          <w:rFonts w:ascii="楷体" w:eastAsia="楷体" w:hAnsi="楷体" w:cs="楷体" w:hint="eastAsia"/>
          <w:sz w:val="24"/>
        </w:rPr>
        <w:t>感动</w:t>
      </w:r>
      <w:r>
        <w:rPr>
          <w:rFonts w:ascii="楷体" w:eastAsia="楷体" w:hAnsi="楷体" w:cs="楷体"/>
          <w:sz w:val="24"/>
        </w:rPr>
        <w:t>得流泪呢？</w:t>
      </w:r>
    </w:p>
    <w:p w:rsidR="002305B6" w:rsidRDefault="003046EF">
      <w:pPr>
        <w:spacing w:line="360" w:lineRule="auto"/>
        <w:ind w:firstLineChars="200" w:firstLine="480"/>
        <w:rPr>
          <w:rFonts w:ascii="宋体" w:eastAsia="宋体" w:hAnsi="宋体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这个</w:t>
      </w:r>
      <w:r>
        <w:rPr>
          <w:rFonts w:ascii="Helvetica Neue" w:hAnsi="Helvetica Neue" w:cs="Helvetica Neue"/>
          <w:kern w:val="0"/>
          <w:sz w:val="24"/>
        </w:rPr>
        <w:t>句子的本意是要说</w:t>
      </w:r>
      <w:r>
        <w:rPr>
          <w:rFonts w:ascii="宋体" w:eastAsia="宋体" w:hAnsi="宋体" w:cs="Helvetica Neue"/>
          <w:kern w:val="0"/>
          <w:sz w:val="24"/>
        </w:rPr>
        <w:t>“</w:t>
      </w:r>
      <w:r>
        <w:rPr>
          <w:rFonts w:ascii="宋体" w:eastAsia="宋体" w:hAnsi="宋体" w:cs="Helvetica Neue" w:hint="eastAsia"/>
          <w:kern w:val="0"/>
          <w:sz w:val="24"/>
        </w:rPr>
        <w:t>这样</w:t>
      </w:r>
      <w:r>
        <w:rPr>
          <w:rFonts w:ascii="宋体" w:eastAsia="宋体" w:hAnsi="宋体" w:cs="Helvetica Neue"/>
          <w:kern w:val="0"/>
          <w:sz w:val="24"/>
        </w:rPr>
        <w:t>悲壮的故事使我感动得流泪”，</w:t>
      </w:r>
      <w:r>
        <w:rPr>
          <w:rFonts w:ascii="宋体" w:eastAsia="宋体" w:hAnsi="宋体" w:cs="Helvetica Neue" w:hint="eastAsia"/>
          <w:kern w:val="0"/>
          <w:sz w:val="24"/>
        </w:rPr>
        <w:t>但</w:t>
      </w:r>
      <w:r>
        <w:rPr>
          <w:rFonts w:ascii="宋体" w:eastAsia="宋体" w:hAnsi="宋体" w:cs="Helvetica Neue"/>
          <w:kern w:val="0"/>
          <w:sz w:val="24"/>
        </w:rPr>
        <w:t>由于这个句子使用了双重否定+</w:t>
      </w:r>
      <w:r>
        <w:rPr>
          <w:rFonts w:ascii="宋体" w:eastAsia="宋体" w:hAnsi="宋体" w:cs="Helvetica Neue" w:hint="eastAsia"/>
          <w:kern w:val="0"/>
          <w:sz w:val="24"/>
        </w:rPr>
        <w:t>反问</w:t>
      </w:r>
      <w:r>
        <w:rPr>
          <w:rFonts w:ascii="宋体" w:eastAsia="宋体" w:hAnsi="宋体" w:cs="Helvetica Neue"/>
          <w:kern w:val="0"/>
          <w:sz w:val="24"/>
        </w:rPr>
        <w:t>，</w:t>
      </w:r>
      <w:r>
        <w:rPr>
          <w:rFonts w:ascii="宋体" w:eastAsia="宋体" w:hAnsi="宋体" w:cs="Helvetica Neue" w:hint="eastAsia"/>
          <w:kern w:val="0"/>
          <w:sz w:val="24"/>
        </w:rPr>
        <w:t>及</w:t>
      </w:r>
      <w:r>
        <w:rPr>
          <w:rFonts w:ascii="宋体" w:eastAsia="宋体" w:hAnsi="宋体" w:cs="Helvetica Neue"/>
          <w:kern w:val="0"/>
          <w:sz w:val="24"/>
        </w:rPr>
        <w:t>对肯定的反问，表达否定的意思，</w:t>
      </w:r>
      <w:r>
        <w:rPr>
          <w:rFonts w:ascii="宋体" w:eastAsia="宋体" w:hAnsi="宋体" w:cs="Helvetica Neue" w:hint="eastAsia"/>
          <w:kern w:val="0"/>
          <w:sz w:val="24"/>
        </w:rPr>
        <w:t>正好</w:t>
      </w:r>
      <w:r>
        <w:rPr>
          <w:rFonts w:ascii="宋体" w:eastAsia="宋体" w:hAnsi="宋体" w:cs="Helvetica Neue"/>
          <w:kern w:val="0"/>
          <w:sz w:val="24"/>
        </w:rPr>
        <w:t>与</w:t>
      </w:r>
      <w:r>
        <w:rPr>
          <w:rFonts w:ascii="宋体" w:eastAsia="宋体" w:hAnsi="宋体" w:cs="Helvetica Neue" w:hint="eastAsia"/>
          <w:kern w:val="0"/>
          <w:sz w:val="24"/>
        </w:rPr>
        <w:t>原</w:t>
      </w:r>
      <w:r>
        <w:rPr>
          <w:rFonts w:ascii="宋体" w:eastAsia="宋体" w:hAnsi="宋体" w:cs="Helvetica Neue"/>
          <w:kern w:val="0"/>
          <w:sz w:val="24"/>
        </w:rPr>
        <w:t>意相反。要使句子符合</w:t>
      </w:r>
      <w:r>
        <w:rPr>
          <w:rFonts w:ascii="宋体" w:eastAsia="宋体" w:hAnsi="宋体" w:cs="Helvetica Neue" w:hint="eastAsia"/>
          <w:kern w:val="0"/>
          <w:sz w:val="24"/>
        </w:rPr>
        <w:t>原</w:t>
      </w:r>
      <w:r>
        <w:rPr>
          <w:rFonts w:ascii="宋体" w:eastAsia="宋体" w:hAnsi="宋体" w:cs="Helvetica Neue"/>
          <w:kern w:val="0"/>
          <w:sz w:val="24"/>
        </w:rPr>
        <w:t>意，</w:t>
      </w:r>
      <w:r>
        <w:rPr>
          <w:rFonts w:ascii="宋体" w:eastAsia="宋体" w:hAnsi="宋体" w:cs="Helvetica Neue" w:hint="eastAsia"/>
          <w:kern w:val="0"/>
          <w:sz w:val="24"/>
        </w:rPr>
        <w:t>则</w:t>
      </w:r>
      <w:r>
        <w:rPr>
          <w:rFonts w:ascii="宋体" w:eastAsia="宋体" w:hAnsi="宋体" w:cs="Helvetica Neue"/>
          <w:kern w:val="0"/>
          <w:sz w:val="24"/>
        </w:rPr>
        <w:t>要改成：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</w:t>
      </w:r>
      <w:r>
        <w:rPr>
          <w:rFonts w:ascii="楷体" w:eastAsia="楷体" w:hAnsi="楷体" w:cs="楷体" w:hint="eastAsia"/>
          <w:sz w:val="24"/>
        </w:rPr>
        <w:t>这样悲壮</w:t>
      </w:r>
      <w:r>
        <w:rPr>
          <w:rFonts w:ascii="楷体" w:eastAsia="楷体" w:hAnsi="楷体" w:cs="楷体"/>
          <w:sz w:val="24"/>
        </w:rPr>
        <w:t>的故事，</w:t>
      </w:r>
      <w:r>
        <w:rPr>
          <w:rFonts w:ascii="楷体" w:eastAsia="楷体" w:hAnsi="楷体" w:cs="楷体" w:hint="eastAsia"/>
          <w:sz w:val="24"/>
        </w:rPr>
        <w:t>使我</w:t>
      </w:r>
      <w:r>
        <w:rPr>
          <w:rFonts w:ascii="楷体" w:eastAsia="楷体" w:hAnsi="楷体" w:cs="楷体"/>
          <w:sz w:val="24"/>
        </w:rPr>
        <w:t>不能不感动得流泪。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这样</w:t>
      </w:r>
      <w:r>
        <w:rPr>
          <w:rFonts w:ascii="楷体" w:eastAsia="楷体" w:hAnsi="楷体" w:cs="楷体"/>
          <w:sz w:val="24"/>
        </w:rPr>
        <w:t>悲壮的故事，</w:t>
      </w:r>
      <w:r>
        <w:rPr>
          <w:rFonts w:ascii="楷体" w:eastAsia="楷体" w:hAnsi="楷体" w:cs="楷体" w:hint="eastAsia"/>
          <w:sz w:val="24"/>
        </w:rPr>
        <w:t>怎能</w:t>
      </w:r>
      <w:r>
        <w:rPr>
          <w:rFonts w:ascii="楷体" w:eastAsia="楷体" w:hAnsi="楷体" w:cs="楷体"/>
          <w:sz w:val="24"/>
        </w:rPr>
        <w:t>不</w:t>
      </w:r>
      <w:r>
        <w:rPr>
          <w:rFonts w:ascii="楷体" w:eastAsia="楷体" w:hAnsi="楷体" w:cs="楷体" w:hint="eastAsia"/>
          <w:sz w:val="24"/>
        </w:rPr>
        <w:t>使</w:t>
      </w:r>
      <w:r>
        <w:rPr>
          <w:rFonts w:ascii="楷体" w:eastAsia="楷体" w:hAnsi="楷体" w:cs="楷体"/>
          <w:sz w:val="24"/>
        </w:rPr>
        <w:t>我感动得流泪呢？</w:t>
      </w:r>
    </w:p>
    <w:p w:rsidR="002305B6" w:rsidRDefault="002305B6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四</w:t>
      </w:r>
      <w:r>
        <w:rPr>
          <w:rFonts w:ascii="Helvetica Neue" w:hAnsi="Helvetica Neue" w:cs="Helvetica Neue"/>
          <w:kern w:val="0"/>
          <w:sz w:val="24"/>
        </w:rPr>
        <w:t>、陈述句和感叹句的变换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陈述句变为感叹句时，要加表示强烈感情的副词和表示感叹的语气助词，并将句号变成感叹号。反之，感叹句变为陈述句，就要去掉句子中表示强烈感情的副词和句尾的语气助词，并将感叹号改为句号。例如：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：这些花儿很美丽。（陈述句）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这些花儿多么美丽啊！（感叹句）</w:t>
      </w:r>
    </w:p>
    <w:p w:rsidR="002305B6" w:rsidRDefault="002305B6">
      <w:pPr>
        <w:spacing w:line="360" w:lineRule="auto"/>
        <w:ind w:firstLineChars="200" w:firstLine="420"/>
        <w:rPr>
          <w:rFonts w:ascii="Helvetica Neue" w:hAnsi="Helvetica Neue" w:cs="Helvetica Neue"/>
          <w:kern w:val="0"/>
        </w:rPr>
      </w:pP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lastRenderedPageBreak/>
        <w:t>五</w:t>
      </w:r>
      <w:r>
        <w:rPr>
          <w:rFonts w:ascii="Helvetica Neue" w:hAnsi="Helvetica Neue" w:cs="Helvetica Neue"/>
          <w:kern w:val="0"/>
          <w:sz w:val="24"/>
        </w:rPr>
        <w:t>、把直接叙述改为间接叙述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直接叙述是把某人的话直接描述出来。若把某人说的</w:t>
      </w:r>
      <w:r>
        <w:rPr>
          <w:rFonts w:ascii="Helvetica Neue" w:hAnsi="Helvetica Neue" w:cs="Helvetica Neue" w:hint="eastAsia"/>
          <w:kern w:val="0"/>
          <w:sz w:val="24"/>
        </w:rPr>
        <w:t>话</w:t>
      </w:r>
      <w:r>
        <w:rPr>
          <w:rFonts w:ascii="Helvetica Neue" w:hAnsi="Helvetica Neue" w:cs="Helvetica Neue"/>
          <w:kern w:val="0"/>
          <w:sz w:val="24"/>
        </w:rPr>
        <w:t>通过第三人称转述出来，便叫作间接叙述。</w:t>
      </w:r>
      <w:r>
        <w:rPr>
          <w:rFonts w:ascii="Helvetica Neue" w:hAnsi="Helvetica Neue" w:cs="Helvetica Neue" w:hint="eastAsia"/>
          <w:kern w:val="0"/>
          <w:sz w:val="24"/>
        </w:rPr>
        <w:t>变换</w:t>
      </w:r>
      <w:r>
        <w:rPr>
          <w:rFonts w:ascii="Helvetica Neue" w:hAnsi="Helvetica Neue" w:cs="Helvetica Neue"/>
          <w:kern w:val="0"/>
          <w:sz w:val="24"/>
        </w:rPr>
        <w:t>时句意不能发生变化，</w:t>
      </w:r>
      <w:r>
        <w:rPr>
          <w:rFonts w:ascii="Helvetica Neue" w:hAnsi="Helvetica Neue" w:cs="Helvetica Neue" w:hint="eastAsia"/>
          <w:kern w:val="0"/>
          <w:sz w:val="24"/>
        </w:rPr>
        <w:t>同时</w:t>
      </w:r>
      <w:r>
        <w:rPr>
          <w:rFonts w:ascii="Helvetica Neue" w:hAnsi="Helvetica Neue" w:cs="Helvetica Neue"/>
          <w:kern w:val="0"/>
          <w:sz w:val="24"/>
        </w:rPr>
        <w:t>注意时间、</w:t>
      </w:r>
      <w:r>
        <w:rPr>
          <w:rFonts w:ascii="Helvetica Neue" w:hAnsi="Helvetica Neue" w:cs="Helvetica Neue" w:hint="eastAsia"/>
          <w:kern w:val="0"/>
          <w:sz w:val="24"/>
        </w:rPr>
        <w:t>人称</w:t>
      </w:r>
      <w:r>
        <w:rPr>
          <w:rFonts w:ascii="Helvetica Neue" w:hAnsi="Helvetica Neue" w:cs="Helvetica Neue"/>
          <w:kern w:val="0"/>
          <w:sz w:val="24"/>
        </w:rPr>
        <w:t>以及一些相关表达的变化。例如：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</w:t>
      </w:r>
      <w:r>
        <w:rPr>
          <w:rFonts w:ascii="楷体" w:eastAsia="楷体" w:hAnsi="楷体" w:cs="楷体" w:hint="eastAsia"/>
          <w:sz w:val="24"/>
        </w:rPr>
        <w:t>姐姐对我说：“我要坚持长跑锻炼。 ”</w:t>
      </w:r>
      <w:r>
        <w:rPr>
          <w:rFonts w:ascii="楷体" w:eastAsia="楷体" w:hAnsi="楷体" w:cs="楷体" w:hint="eastAsia"/>
          <w:sz w:val="24"/>
        </w:rPr>
        <w:br/>
        <w:t xml:space="preserve">    姐姐告诉我，她要坚持长跑锻炼。</w:t>
      </w:r>
    </w:p>
    <w:p w:rsidR="002305B6" w:rsidRDefault="002305B6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 w:hint="eastAsia"/>
          <w:kern w:val="0"/>
          <w:sz w:val="24"/>
        </w:rPr>
        <w:t>六</w:t>
      </w:r>
      <w:r>
        <w:rPr>
          <w:rFonts w:ascii="Helvetica Neue" w:hAnsi="Helvetica Neue" w:cs="Helvetica Neue"/>
          <w:kern w:val="0"/>
          <w:sz w:val="24"/>
        </w:rPr>
        <w:t>、</w:t>
      </w:r>
      <w:r>
        <w:rPr>
          <w:rFonts w:ascii="Helvetica Neue" w:hAnsi="Helvetica Neue" w:cs="Helvetica Neue"/>
          <w:kern w:val="0"/>
          <w:sz w:val="24"/>
        </w:rPr>
        <w:t xml:space="preserve"> </w:t>
      </w:r>
      <w:r>
        <w:rPr>
          <w:rFonts w:ascii="Helvetica Neue" w:hAnsi="Helvetica Neue" w:cs="Helvetica Neue"/>
          <w:kern w:val="0"/>
          <w:sz w:val="24"/>
        </w:rPr>
        <w:t>因果关系的</w:t>
      </w:r>
      <w:r>
        <w:rPr>
          <w:rFonts w:ascii="Helvetica Neue" w:hAnsi="Helvetica Neue" w:cs="Helvetica Neue" w:hint="eastAsia"/>
          <w:kern w:val="0"/>
          <w:sz w:val="24"/>
        </w:rPr>
        <w:t>句型</w:t>
      </w:r>
      <w:r>
        <w:rPr>
          <w:rFonts w:ascii="Helvetica Neue" w:hAnsi="Helvetica Neue" w:cs="Helvetica Neue"/>
          <w:kern w:val="0"/>
          <w:sz w:val="24"/>
        </w:rPr>
        <w:t>变化</w:t>
      </w:r>
    </w:p>
    <w:p w:rsidR="002305B6" w:rsidRDefault="003046EF">
      <w:pPr>
        <w:spacing w:line="360" w:lineRule="auto"/>
        <w:ind w:firstLineChars="200" w:firstLine="480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4"/>
        </w:rPr>
        <w:t>因果关系的</w:t>
      </w:r>
      <w:r>
        <w:rPr>
          <w:rFonts w:ascii="Helvetica Neue" w:hAnsi="Helvetica Neue" w:cs="Helvetica Neue" w:hint="eastAsia"/>
          <w:kern w:val="0"/>
          <w:sz w:val="24"/>
        </w:rPr>
        <w:t>句型</w:t>
      </w:r>
      <w:r>
        <w:rPr>
          <w:rFonts w:ascii="Helvetica Neue" w:hAnsi="Helvetica Neue" w:cs="Helvetica Neue"/>
          <w:kern w:val="0"/>
          <w:sz w:val="24"/>
        </w:rPr>
        <w:t>变化或强调因，或强调果，或因果关系并重。例如：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</w:t>
      </w:r>
      <w:r>
        <w:rPr>
          <w:rFonts w:ascii="楷体" w:eastAsia="楷体" w:hAnsi="楷体" w:cs="楷体"/>
          <w:sz w:val="24"/>
        </w:rPr>
        <w:t>：田忌赢了第二场比赛，因为他调换了马的出场顺序。（强调因）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田忌</w:t>
      </w:r>
      <w:r>
        <w:rPr>
          <w:rFonts w:ascii="楷体" w:eastAsia="楷体" w:hAnsi="楷体" w:cs="楷体"/>
          <w:sz w:val="24"/>
        </w:rPr>
        <w:t>调换了</w:t>
      </w:r>
      <w:r>
        <w:rPr>
          <w:rFonts w:ascii="楷体" w:eastAsia="楷体" w:hAnsi="楷体" w:cs="楷体" w:hint="eastAsia"/>
          <w:sz w:val="24"/>
        </w:rPr>
        <w:t>马</w:t>
      </w:r>
      <w:r>
        <w:rPr>
          <w:rFonts w:ascii="楷体" w:eastAsia="楷体" w:hAnsi="楷体" w:cs="楷体"/>
          <w:sz w:val="24"/>
        </w:rPr>
        <w:t>的出场顺序，</w:t>
      </w:r>
      <w:r>
        <w:rPr>
          <w:rFonts w:ascii="楷体" w:eastAsia="楷体" w:hAnsi="楷体" w:cs="楷体" w:hint="eastAsia"/>
          <w:sz w:val="24"/>
        </w:rPr>
        <w:t>因此</w:t>
      </w:r>
      <w:r>
        <w:rPr>
          <w:rFonts w:ascii="楷体" w:eastAsia="楷体" w:hAnsi="楷体" w:cs="楷体"/>
          <w:sz w:val="24"/>
        </w:rPr>
        <w:t>他赢了第二场比赛。（强调</w:t>
      </w:r>
      <w:r>
        <w:rPr>
          <w:rFonts w:ascii="楷体" w:eastAsia="楷体" w:hAnsi="楷体" w:cs="楷体" w:hint="eastAsia"/>
          <w:sz w:val="24"/>
        </w:rPr>
        <w:t>果</w:t>
      </w:r>
      <w:r>
        <w:rPr>
          <w:rFonts w:ascii="楷体" w:eastAsia="楷体" w:hAnsi="楷体" w:cs="楷体"/>
          <w:sz w:val="24"/>
        </w:rPr>
        <w:t>）</w:t>
      </w:r>
    </w:p>
    <w:p w:rsidR="002305B6" w:rsidRDefault="003046EF" w:rsidP="00BD5A69">
      <w:pPr>
        <w:spacing w:line="360" w:lineRule="auto"/>
        <w:ind w:firstLineChars="200" w:firstLine="480"/>
        <w:rPr>
          <w:rFonts w:ascii="Helvetica Neue" w:hAnsi="Helvetica Neue" w:cs="Helvetica Neue"/>
          <w:kern w:val="0"/>
        </w:rPr>
      </w:pPr>
      <w:r>
        <w:rPr>
          <w:rFonts w:ascii="楷体" w:eastAsia="楷体" w:hAnsi="楷体" w:cs="楷体" w:hint="eastAsia"/>
          <w:sz w:val="24"/>
        </w:rPr>
        <w:t>因为</w:t>
      </w:r>
      <w:r>
        <w:rPr>
          <w:rFonts w:ascii="楷体" w:eastAsia="楷体" w:hAnsi="楷体" w:cs="楷体"/>
          <w:sz w:val="24"/>
        </w:rPr>
        <w:t>田忌调换了</w:t>
      </w:r>
      <w:r>
        <w:rPr>
          <w:rFonts w:ascii="楷体" w:eastAsia="楷体" w:hAnsi="楷体" w:cs="楷体" w:hint="eastAsia"/>
          <w:sz w:val="24"/>
        </w:rPr>
        <w:t>马</w:t>
      </w:r>
      <w:r>
        <w:rPr>
          <w:rFonts w:ascii="楷体" w:eastAsia="楷体" w:hAnsi="楷体" w:cs="楷体"/>
          <w:sz w:val="24"/>
        </w:rPr>
        <w:t>的出场顺序，</w:t>
      </w:r>
      <w:r>
        <w:rPr>
          <w:rFonts w:ascii="楷体" w:eastAsia="楷体" w:hAnsi="楷体" w:cs="楷体" w:hint="eastAsia"/>
          <w:sz w:val="24"/>
        </w:rPr>
        <w:t>所以</w:t>
      </w:r>
      <w:r>
        <w:rPr>
          <w:rFonts w:ascii="楷体" w:eastAsia="楷体" w:hAnsi="楷体" w:cs="楷体"/>
          <w:sz w:val="24"/>
        </w:rPr>
        <w:t>他赢了第二场比赛。（</w:t>
      </w:r>
      <w:r>
        <w:rPr>
          <w:rFonts w:ascii="楷体" w:eastAsia="楷体" w:hAnsi="楷体" w:cs="楷体" w:hint="eastAsia"/>
          <w:sz w:val="24"/>
        </w:rPr>
        <w:t>因果关系并重</w:t>
      </w:r>
      <w:r>
        <w:rPr>
          <w:rFonts w:ascii="楷体" w:eastAsia="楷体" w:hAnsi="楷体" w:cs="楷体"/>
          <w:sz w:val="24"/>
        </w:rPr>
        <w:t>）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sectPr w:rsidR="002305B6" w:rsidSect="002305B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40B0" w:rsidRDefault="00CF40B0" w:rsidP="002305B6">
      <w:r>
        <w:separator/>
      </w:r>
    </w:p>
  </w:endnote>
  <w:endnote w:type="continuationSeparator" w:id="1">
    <w:p w:rsidR="00CF40B0" w:rsidRDefault="00CF40B0" w:rsidP="002305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微软雅黑"/>
    <w:charset w:val="00"/>
    <w:family w:val="auto"/>
    <w:pitch w:val="default"/>
    <w:sig w:usb0="00000000" w:usb1="00000000" w:usb2="0000001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25639204"/>
      <w:docPartObj>
        <w:docPartGallery w:val="AutoText"/>
      </w:docPartObj>
    </w:sdtPr>
    <w:sdtContent>
      <w:sdt>
        <w:sdtPr>
          <w:id w:val="-540290080"/>
          <w:docPartObj>
            <w:docPartGallery w:val="AutoText"/>
          </w:docPartObj>
        </w:sdtPr>
        <w:sdtContent>
          <w:p w:rsidR="002305B6" w:rsidRDefault="001208A4">
            <w:pPr>
              <w:pStyle w:val="a5"/>
              <w:jc w:val="center"/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BD5A69">
              <w:rPr>
                <w:rFonts w:asciiTheme="minorEastAsia" w:hAnsiTheme="minorEastAsia"/>
                <w:b/>
                <w:bCs/>
                <w:noProof/>
              </w:rPr>
              <w:t>4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BD5A69">
              <w:rPr>
                <w:rFonts w:asciiTheme="minorEastAsia" w:hAnsiTheme="minorEastAsia"/>
                <w:b/>
                <w:bCs/>
                <w:noProof/>
              </w:rPr>
              <w:t>7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35376501"/>
      <w:docPartObj>
        <w:docPartGallery w:val="AutoText"/>
      </w:docPartObj>
    </w:sdtPr>
    <w:sdtEndPr>
      <w:rPr>
        <w:rFonts w:ascii="微软雅黑" w:eastAsia="微软雅黑" w:hAnsi="微软雅黑"/>
      </w:rPr>
    </w:sdtEndPr>
    <w:sdtContent>
      <w:sdt>
        <w:sdtPr>
          <w:id w:val="-1078138278"/>
          <w:docPartObj>
            <w:docPartGallery w:val="AutoText"/>
          </w:docPartObj>
        </w:sdtPr>
        <w:sdtEndPr>
          <w:rPr>
            <w:rFonts w:ascii="微软雅黑" w:eastAsia="微软雅黑" w:hAnsi="微软雅黑"/>
          </w:rPr>
        </w:sdtEndPr>
        <w:sdtContent>
          <w:p w:rsidR="002305B6" w:rsidRDefault="001208A4">
            <w:pPr>
              <w:pStyle w:val="a5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BD5A69">
              <w:rPr>
                <w:rFonts w:asciiTheme="minorEastAsia" w:hAnsiTheme="minorEastAsia"/>
                <w:b/>
                <w:bCs/>
                <w:noProof/>
              </w:rPr>
              <w:t>3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BD5A69">
              <w:rPr>
                <w:rFonts w:asciiTheme="minorEastAsia" w:hAnsiTheme="minorEastAsia"/>
                <w:b/>
                <w:bCs/>
                <w:noProof/>
              </w:rPr>
              <w:t>3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40B0" w:rsidRDefault="00CF40B0" w:rsidP="002305B6">
      <w:r>
        <w:separator/>
      </w:r>
    </w:p>
  </w:footnote>
  <w:footnote w:type="continuationSeparator" w:id="1">
    <w:p w:rsidR="00CF40B0" w:rsidRDefault="00CF40B0" w:rsidP="002305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-1195070</wp:posOffset>
          </wp:positionH>
          <wp:positionV relativeFrom="paragraph">
            <wp:posOffset>-706120</wp:posOffset>
          </wp:positionV>
          <wp:extent cx="7772400" cy="10937240"/>
          <wp:effectExtent l="0" t="0" r="0" b="0"/>
          <wp:wrapNone/>
          <wp:docPr id="2" name="图片 2" descr="C:\Users\123\Desktop\未标题-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123\Desktop\未标题-1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93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-1315085</wp:posOffset>
          </wp:positionH>
          <wp:positionV relativeFrom="paragraph">
            <wp:posOffset>-892810</wp:posOffset>
          </wp:positionV>
          <wp:extent cx="7783195" cy="11253470"/>
          <wp:effectExtent l="0" t="0" r="8890" b="5080"/>
          <wp:wrapNone/>
          <wp:docPr id="1" name="图片 1" descr="C:\Users\123\Desktop\未标题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123\Desktop\未标题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3032" cy="11253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621EBB3"/>
    <w:multiLevelType w:val="singleLevel"/>
    <w:tmpl w:val="F621EBB3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1064"/>
    <w:rsid w:val="00114638"/>
    <w:rsid w:val="001208A4"/>
    <w:rsid w:val="001461A3"/>
    <w:rsid w:val="001E1D17"/>
    <w:rsid w:val="0020723A"/>
    <w:rsid w:val="002224E3"/>
    <w:rsid w:val="002305B6"/>
    <w:rsid w:val="002A60A1"/>
    <w:rsid w:val="003046EF"/>
    <w:rsid w:val="003354A4"/>
    <w:rsid w:val="00391F4C"/>
    <w:rsid w:val="003A60DC"/>
    <w:rsid w:val="003C4561"/>
    <w:rsid w:val="006108C2"/>
    <w:rsid w:val="0062262C"/>
    <w:rsid w:val="00647D16"/>
    <w:rsid w:val="006D1E20"/>
    <w:rsid w:val="00700DAC"/>
    <w:rsid w:val="0075635A"/>
    <w:rsid w:val="00935865"/>
    <w:rsid w:val="009A7B05"/>
    <w:rsid w:val="00A452FD"/>
    <w:rsid w:val="00AA05A6"/>
    <w:rsid w:val="00BD5A69"/>
    <w:rsid w:val="00C66A78"/>
    <w:rsid w:val="00CF40B0"/>
    <w:rsid w:val="00D0571E"/>
    <w:rsid w:val="00D30519"/>
    <w:rsid w:val="00D41D86"/>
    <w:rsid w:val="00D62027"/>
    <w:rsid w:val="00E102B7"/>
    <w:rsid w:val="00F51064"/>
    <w:rsid w:val="19934237"/>
    <w:rsid w:val="1C4F4182"/>
    <w:rsid w:val="42D32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5B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2305B6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"/>
    <w:uiPriority w:val="99"/>
    <w:semiHidden/>
    <w:unhideWhenUsed/>
    <w:qFormat/>
    <w:rsid w:val="002305B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rsid w:val="002305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305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305B6"/>
    <w:pPr>
      <w:ind w:firstLineChars="200" w:firstLine="420"/>
    </w:pPr>
    <w:rPr>
      <w:sz w:val="24"/>
    </w:rPr>
  </w:style>
  <w:style w:type="character" w:customStyle="1" w:styleId="Char1">
    <w:name w:val="页眉 Char"/>
    <w:basedOn w:val="a0"/>
    <w:link w:val="a6"/>
    <w:uiPriority w:val="99"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>Microsoft</Company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lenovo</cp:lastModifiedBy>
  <cp:revision>3</cp:revision>
  <dcterms:created xsi:type="dcterms:W3CDTF">2018-08-20T07:49:00Z</dcterms:created>
  <dcterms:modified xsi:type="dcterms:W3CDTF">2018-08-20T07:50:00Z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