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D1" w:rsidRDefault="00285AD1" w:rsidP="00285AD1">
      <w:r>
        <w:rPr>
          <w:rFonts w:hint="eastAsia"/>
        </w:rPr>
        <w:t>今日主题：与书法有关的成语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重点识记：笔走龙蛇、力透纸背、龙飞凤舞、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若惊龙、入木三分</w:t>
      </w:r>
    </w:p>
    <w:p w:rsidR="00285AD1" w:rsidRDefault="00285AD1" w:rsidP="00285AD1"/>
    <w:p w:rsidR="00285AD1" w:rsidRDefault="00285AD1" w:rsidP="00285AD1">
      <w:r>
        <w:t>01</w:t>
      </w:r>
      <w:r>
        <w:t>笔走龙蛇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指笔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挥动就呈现出龙蛇舞动的神态。形容书法生动而有气势、风格洒脱，也指书法速度很快，笔势雄健活泼。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唐·李白《草书歌行》：“时时只见龙蛇走，左盘右蹙旭惊电。”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【笔走龙蛇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当今学毛笔字的人已很少，笔走龙蛇的书法家更不多见。</w:t>
      </w:r>
    </w:p>
    <w:p w:rsidR="00285AD1" w:rsidRDefault="00285AD1" w:rsidP="00285AD1"/>
    <w:p w:rsidR="00285AD1" w:rsidRDefault="00285AD1" w:rsidP="00285AD1">
      <w:r>
        <w:t>02</w:t>
      </w:r>
      <w:r>
        <w:t>力透纸背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形容书法刚劲有力，笔锋简直要透到纸张背面。也常用来形容诗文等作品运力巧妙，内涵深刻。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唐·颜真卿《张长史十二意笔法意记》：“当其用锋，常欲使其透过纸背，此成功之极也。”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【力透纸背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书法展览会上的作品，其中不少是力透纸背的佳作。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r>
        <w:t>03</w:t>
      </w:r>
      <w:r>
        <w:t>龙飞凤舞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原形容山势的蜿蜒雄壮，后也形容书法笔势有力，灵活舒展。</w:t>
      </w:r>
    </w:p>
    <w:p w:rsidR="00285AD1" w:rsidRP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汉·张衡《东京赋》：“我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祖龙飞白水，凤翔参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。”宋·苏轼《表忠观碑》：“天目之山，</w:t>
      </w:r>
      <w:proofErr w:type="gramStart"/>
      <w:r>
        <w:rPr>
          <w:rFonts w:hint="eastAsia"/>
        </w:rPr>
        <w:t>苕</w:t>
      </w:r>
      <w:proofErr w:type="gramEnd"/>
      <w:r>
        <w:rPr>
          <w:rFonts w:hint="eastAsia"/>
        </w:rPr>
        <w:t>水出焉，龙飞凤舞，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于临安。”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【龙飞凤舞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老书法家运笔潇洒自如，写出的字如龙飞凤舞。</w:t>
      </w:r>
    </w:p>
    <w:p w:rsidR="00285AD1" w:rsidRDefault="00285AD1" w:rsidP="00285AD1"/>
    <w:p w:rsidR="00285AD1" w:rsidRDefault="00285AD1" w:rsidP="00285AD1">
      <w:r>
        <w:t>04</w:t>
      </w:r>
      <w:proofErr w:type="gramStart"/>
      <w:r>
        <w:t>矫</w:t>
      </w:r>
      <w:proofErr w:type="gramEnd"/>
      <w:r>
        <w:t>若惊龙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形容书法笔势刚健。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《晋书·王羲之传》：“尤善隶书，为古今之冠，论者称其笔势，以为飘若浮云，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若惊龙。”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【矫若惊龙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人们都夸他的书法笔势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若惊龙。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t>05</w:t>
      </w:r>
      <w:r>
        <w:t>入木三分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形容书法笔力刚劲有力，也比喻对文章或事物见解深刻、透彻。</w:t>
      </w:r>
    </w:p>
    <w:p w:rsidR="00285AD1" w:rsidRDefault="00285AD1" w:rsidP="00285AD1">
      <w:pPr>
        <w:rPr>
          <w:rFonts w:hint="eastAsia"/>
        </w:rPr>
      </w:pP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唐朝·张怀瓘《书断·王羲之》：“晋帝时祭北郊，更祝版，工人削之，笔入木三分。”</w:t>
      </w:r>
    </w:p>
    <w:p w:rsidR="00285AD1" w:rsidRDefault="00285AD1" w:rsidP="00285AD1"/>
    <w:p w:rsidR="00285AD1" w:rsidRDefault="00285AD1" w:rsidP="00285AD1">
      <w:pPr>
        <w:rPr>
          <w:rFonts w:hint="eastAsia"/>
        </w:rPr>
      </w:pPr>
      <w:r>
        <w:rPr>
          <w:rFonts w:hint="eastAsia"/>
        </w:rPr>
        <w:t>【入木三分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85AD1" w:rsidRDefault="00285AD1" w:rsidP="00285AD1">
      <w:pPr>
        <w:rPr>
          <w:rFonts w:hint="eastAsia"/>
        </w:rPr>
      </w:pPr>
      <w:r>
        <w:rPr>
          <w:rFonts w:hint="eastAsia"/>
        </w:rPr>
        <w:t>这位书法家的书法苍劲有力，入木三分。</w:t>
      </w:r>
    </w:p>
    <w:p w:rsidR="000D6CC9" w:rsidRDefault="000D6CC9" w:rsidP="00285AD1">
      <w:bookmarkStart w:id="0" w:name="_GoBack"/>
      <w:bookmarkEnd w:id="0"/>
    </w:p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D6CC9"/>
    <w:rsid w:val="00285AD1"/>
    <w:rsid w:val="007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A93AF-B2E7-4B6A-80E2-4D5FFC48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2020-02-11T05:48:00Z</dcterms:created>
  <dcterms:modified xsi:type="dcterms:W3CDTF">2020-02-11T06:03:00Z</dcterms:modified>
</cp:coreProperties>
</file>