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DB" w:rsidRDefault="004B3EDB" w:rsidP="004B3ED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今日主题：“描写稀少的成语集合”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重点识记：不可多得、风毛麟角、寥寥无几、宁缺毋滥、前所未闻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r>
        <w:t>01</w:t>
      </w:r>
      <w:r w:rsidR="00AD78B0">
        <w:t>不可多得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形容非常稀少，很难得到（多指人才或稀有物品）。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汉·王充《论衡·超奇篇》：“譬珠玉不可多得，以其珍也。”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rPr>
          <w:rFonts w:hint="eastAsia"/>
        </w:rPr>
        <w:t>【不可多得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这颗钻石真可以说是不可多得的稀世珍宝。</w:t>
      </w:r>
    </w:p>
    <w:p w:rsidR="004B3EDB" w:rsidRDefault="004B3EDB" w:rsidP="004B3EDB"/>
    <w:p w:rsidR="004B3EDB" w:rsidRDefault="004B3EDB" w:rsidP="004B3EDB">
      <w:r>
        <w:t>02</w:t>
      </w:r>
      <w:r>
        <w:t>凤毛麟角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r>
        <w:rPr>
          <w:rFonts w:hint="eastAsia"/>
        </w:rPr>
        <w:t>凤凰的羽毛，麒麟的角。比喻珍贵而稀少的人或物。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南朝宋刘义庆《世说新语·容止》：大奴固自有凤毛。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rPr>
          <w:rFonts w:hint="eastAsia"/>
        </w:rPr>
        <w:t>【凤毛麟角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当今社会，不乏出众的人才，但真正能被你发现且符合你要求的真可谓凤毛麟角。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t>03</w:t>
      </w:r>
      <w:r>
        <w:t>寥寥无几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rPr>
          <w:rFonts w:hint="eastAsia"/>
        </w:rPr>
        <w:t>形容数量少。寥寥无几形容稀少，没有几个。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明·胡应麟《诗薮·内篇》：“建安以后，五言日盛，晋宋齐间，七言歌行寥寥无几。”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rPr>
          <w:rFonts w:hint="eastAsia"/>
        </w:rPr>
        <w:t>【寥寥无几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朝外开的窗户寥寥无几，而且从窗口往外看的视域有限，很不美观。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t>04</w:t>
      </w:r>
      <w:r>
        <w:t>宁缺毋滥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rPr>
          <w:rFonts w:hint="eastAsia"/>
        </w:rPr>
        <w:t>选拔人才或挑选事物，宁可少一些，也不要不顾质量贪多凑数。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《左传·襄公二十六年》：“善为国者，赏不僭而刑不滥……若不幸而过，宁僭不滥”。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rPr>
          <w:rFonts w:hint="eastAsia"/>
        </w:rPr>
        <w:t>【宁缺毋滥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今年招生我们要严把质量关</w:t>
      </w:r>
      <w:r>
        <w:rPr>
          <w:rFonts w:hint="eastAsia"/>
        </w:rPr>
        <w:t>，</w:t>
      </w:r>
      <w:r>
        <w:rPr>
          <w:rFonts w:hint="eastAsia"/>
        </w:rPr>
        <w:t>宁缺毋滥。</w:t>
      </w:r>
    </w:p>
    <w:p w:rsidR="004B3EDB" w:rsidRDefault="004B3EDB" w:rsidP="004B3EDB"/>
    <w:p w:rsidR="004B3EDB" w:rsidRDefault="004B3EDB" w:rsidP="004B3EDB">
      <w:r>
        <w:t>05</w:t>
      </w:r>
      <w:r>
        <w:t>前所未闻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从来没有听说过。</w:t>
      </w:r>
    </w:p>
    <w:p w:rsidR="004B3EDB" w:rsidRDefault="004B3EDB" w:rsidP="004B3EDB">
      <w:pPr>
        <w:rPr>
          <w:rFonts w:hint="eastAsia"/>
        </w:rPr>
      </w:pP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lastRenderedPageBreak/>
        <w:t>宋·周密《齐东野语·黄婆》：“此事前所未闻，是知穷荒绝檄，天奇地怪，亦何所不有，未可以见闻所未及，遂以为诞也。”</w:t>
      </w:r>
    </w:p>
    <w:p w:rsidR="004B3EDB" w:rsidRDefault="004B3EDB" w:rsidP="004B3EDB"/>
    <w:p w:rsidR="004B3EDB" w:rsidRDefault="004B3EDB" w:rsidP="004B3EDB">
      <w:pPr>
        <w:rPr>
          <w:rFonts w:hint="eastAsia"/>
        </w:rPr>
      </w:pPr>
      <w:r>
        <w:rPr>
          <w:rFonts w:hint="eastAsia"/>
        </w:rPr>
        <w:t>【前所未闻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B3EDB" w:rsidRDefault="004B3EDB" w:rsidP="004B3EDB">
      <w:pPr>
        <w:rPr>
          <w:rFonts w:hint="eastAsia"/>
        </w:rPr>
      </w:pPr>
      <w:r>
        <w:rPr>
          <w:rFonts w:hint="eastAsia"/>
        </w:rPr>
        <w:t>福临惑于前所未闻的隐秘，不由他不把吴良辅当作心腹。</w:t>
      </w:r>
    </w:p>
    <w:p w:rsidR="003F2229" w:rsidRDefault="003F2229" w:rsidP="004B3EDB">
      <w:pPr>
        <w:rPr>
          <w:rFonts w:hint="eastAsia"/>
        </w:rPr>
      </w:pPr>
    </w:p>
    <w:sectPr w:rsidR="003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4D4" w:rsidRDefault="00E944D4" w:rsidP="004B3EDB">
      <w:r>
        <w:separator/>
      </w:r>
    </w:p>
  </w:endnote>
  <w:endnote w:type="continuationSeparator" w:id="0">
    <w:p w:rsidR="00E944D4" w:rsidRDefault="00E944D4" w:rsidP="004B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4D4" w:rsidRDefault="00E944D4" w:rsidP="004B3EDB">
      <w:r>
        <w:separator/>
      </w:r>
    </w:p>
  </w:footnote>
  <w:footnote w:type="continuationSeparator" w:id="0">
    <w:p w:rsidR="00E944D4" w:rsidRDefault="00E944D4" w:rsidP="004B3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0A"/>
    <w:rsid w:val="00336C0A"/>
    <w:rsid w:val="003F2229"/>
    <w:rsid w:val="004B3EDB"/>
    <w:rsid w:val="00AD78B0"/>
    <w:rsid w:val="00E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CDA5C-C7D1-4F2C-9004-AECEF8BF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E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2020-02-11T05:12:00Z</dcterms:created>
  <dcterms:modified xsi:type="dcterms:W3CDTF">2020-02-11T05:23:00Z</dcterms:modified>
</cp:coreProperties>
</file>