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BA2" w:rsidRDefault="001B7BA2" w:rsidP="001B7BA2">
      <w:pPr>
        <w:rPr>
          <w:rFonts w:hint="eastAsia"/>
        </w:rPr>
      </w:pPr>
      <w:r>
        <w:rPr>
          <w:rFonts w:hint="eastAsia"/>
        </w:rPr>
        <w:t>今日主题：“描写说的成语集合”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重点识记：直言不讳、无所顾忌、拐弯抹角、真心诚意、喋喋不休</w:t>
      </w:r>
    </w:p>
    <w:p w:rsidR="005C30DF" w:rsidRDefault="005C30DF" w:rsidP="001B7BA2"/>
    <w:p w:rsidR="001B7BA2" w:rsidRDefault="005C30DF" w:rsidP="001B7BA2">
      <w:pPr>
        <w:rPr>
          <w:rFonts w:hint="eastAsia"/>
        </w:rPr>
      </w:pPr>
      <w:r>
        <w:t>01</w:t>
      </w:r>
      <w:r w:rsidR="001B7BA2">
        <w:rPr>
          <w:rFonts w:hint="eastAsia"/>
        </w:rPr>
        <w:t>直言不讳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讳：忌讳。说话坦率，毫无隐讳。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出自《晋书·刘波传》：“臣鉴先征，窃惟今事，是以敢肆狂瞽，直言无讳。”</w:t>
      </w:r>
    </w:p>
    <w:p w:rsidR="005C30DF" w:rsidRDefault="005C30DF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【直言不讳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1B7BA2" w:rsidRDefault="001B7BA2" w:rsidP="001B7BA2">
      <w:pPr>
        <w:rPr>
          <w:rFonts w:hint="eastAsia"/>
        </w:rPr>
      </w:pPr>
      <w:r>
        <w:rPr>
          <w:rFonts w:hint="eastAsia"/>
        </w:rPr>
        <w:t>小李直言不讳地向社长指出了当前工作中存在的问题。</w:t>
      </w:r>
    </w:p>
    <w:p w:rsidR="001B7BA2" w:rsidRDefault="001B7BA2" w:rsidP="001B7BA2"/>
    <w:p w:rsidR="001B7BA2" w:rsidRDefault="005C30DF" w:rsidP="001B7BA2">
      <w:pPr>
        <w:rPr>
          <w:rFonts w:hint="eastAsia"/>
        </w:rPr>
      </w:pPr>
      <w:r>
        <w:t>02</w:t>
      </w:r>
      <w:r w:rsidR="001B7BA2">
        <w:rPr>
          <w:rFonts w:hint="eastAsia"/>
        </w:rPr>
        <w:t>无所顾忌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顾：顾虑；忌：忌惮。没有什么顾虑、畏惧。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出自</w:t>
      </w:r>
      <w:r>
        <w:rPr>
          <w:rFonts w:hint="eastAsia"/>
        </w:rPr>
        <w:t xml:space="preserve"> </w:t>
      </w:r>
      <w:r>
        <w:rPr>
          <w:rFonts w:hint="eastAsia"/>
        </w:rPr>
        <w:t>《魏书·张彝传》：“步眄高上，无所顾忌。”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【无所顾忌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我要是纵容他这次的行为，那以后他不就更加明目张胆，无所顾忌了。</w:t>
      </w:r>
    </w:p>
    <w:p w:rsidR="005C30DF" w:rsidRDefault="005C30DF" w:rsidP="001B7BA2"/>
    <w:p w:rsidR="001B7BA2" w:rsidRDefault="005C30DF" w:rsidP="001B7BA2">
      <w:pPr>
        <w:rPr>
          <w:rFonts w:hint="eastAsia"/>
        </w:rPr>
      </w:pPr>
      <w:r>
        <w:t>03</w:t>
      </w:r>
      <w:r w:rsidR="001B7BA2">
        <w:rPr>
          <w:rFonts w:hint="eastAsia"/>
        </w:rPr>
        <w:t>拐弯抹角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沿着弯弯曲曲的路走。比喻说话绕弯，不直截了当。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出自元·秦简夫《东堂老》第一折：“转弯抹角，可早来到李家门首。”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【拐弯抹角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他说话总是直来直去，从不拐弯抹角。</w:t>
      </w:r>
    </w:p>
    <w:p w:rsidR="001B7BA2" w:rsidRDefault="001B7BA2" w:rsidP="001B7BA2"/>
    <w:p w:rsidR="001B7BA2" w:rsidRDefault="005C30DF" w:rsidP="001B7BA2">
      <w:pPr>
        <w:rPr>
          <w:rFonts w:hint="eastAsia"/>
        </w:rPr>
      </w:pPr>
      <w:r>
        <w:t>04</w:t>
      </w:r>
      <w:r w:rsidR="001B7BA2">
        <w:rPr>
          <w:rFonts w:hint="eastAsia"/>
        </w:rPr>
        <w:t>真心诚意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心意真实诚恳，没有虚假。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出自元·无名氏《百花亭》第三折：“常言道海深须见底，各办着个真心实意。”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【真心诚意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我们对人要真心诚意</w:t>
      </w:r>
      <w:r>
        <w:rPr>
          <w:rFonts w:hint="eastAsia"/>
        </w:rPr>
        <w:t>,</w:t>
      </w:r>
      <w:r>
        <w:rPr>
          <w:rFonts w:hint="eastAsia"/>
        </w:rPr>
        <w:t>不要虚情假意。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t>05</w:t>
      </w:r>
      <w:r>
        <w:rPr>
          <w:rFonts w:hint="eastAsia"/>
        </w:rPr>
        <w:t>喋喋不休</w:t>
      </w:r>
    </w:p>
    <w:p w:rsidR="001B7BA2" w:rsidRDefault="001B7BA2" w:rsidP="001B7BA2">
      <w:pPr>
        <w:rPr>
          <w:rFonts w:hint="eastAsia"/>
        </w:rPr>
      </w:pPr>
      <w:r>
        <w:rPr>
          <w:rFonts w:hint="eastAsia"/>
        </w:rPr>
        <w:lastRenderedPageBreak/>
        <w:t>喋喋：说话多。唠唠叨叨，说个没完。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《汉书·张释之传》：“夫绛侯、东阳侯称为长者，此两人言事曾不能出口，岂效此啬夫喋喋利口捷给哉！”</w:t>
      </w:r>
    </w:p>
    <w:p w:rsidR="005C30DF" w:rsidRDefault="005C30DF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【喋喋不休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1B7BA2" w:rsidRDefault="001B7BA2" w:rsidP="001B7BA2"/>
    <w:p w:rsidR="001B7BA2" w:rsidRDefault="001B7BA2" w:rsidP="001B7BA2">
      <w:pPr>
        <w:rPr>
          <w:rFonts w:hint="eastAsia"/>
        </w:rPr>
      </w:pPr>
      <w:r>
        <w:rPr>
          <w:rFonts w:hint="eastAsia"/>
        </w:rPr>
        <w:t>她见人总爱喋喋不休地讲关于她儿子的事。</w:t>
      </w:r>
    </w:p>
    <w:p w:rsidR="001B7BA2" w:rsidRDefault="001B7BA2" w:rsidP="001B7BA2"/>
    <w:p w:rsidR="00B55D45" w:rsidRDefault="00B55D45" w:rsidP="001B7BA2">
      <w:bookmarkStart w:id="0" w:name="_GoBack"/>
      <w:bookmarkEnd w:id="0"/>
    </w:p>
    <w:sectPr w:rsidR="00B55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830" w:rsidRDefault="00E60830" w:rsidP="001B7BA2">
      <w:r>
        <w:separator/>
      </w:r>
    </w:p>
  </w:endnote>
  <w:endnote w:type="continuationSeparator" w:id="0">
    <w:p w:rsidR="00E60830" w:rsidRDefault="00E60830" w:rsidP="001B7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830" w:rsidRDefault="00E60830" w:rsidP="001B7BA2">
      <w:r>
        <w:separator/>
      </w:r>
    </w:p>
  </w:footnote>
  <w:footnote w:type="continuationSeparator" w:id="0">
    <w:p w:rsidR="00E60830" w:rsidRDefault="00E60830" w:rsidP="001B7B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10"/>
    <w:rsid w:val="001B7BA2"/>
    <w:rsid w:val="00354410"/>
    <w:rsid w:val="005C30DF"/>
    <w:rsid w:val="00B55D45"/>
    <w:rsid w:val="00E6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03981-5FE2-4711-BE6B-7C15D32E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B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B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2020-02-11T04:15:00Z</dcterms:created>
  <dcterms:modified xsi:type="dcterms:W3CDTF">2020-02-11T04:51:00Z</dcterms:modified>
</cp:coreProperties>
</file>