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994384765625" w:right="0" w:firstLine="0"/>
        <w:jc w:val="left"/>
        <w:rPr>
          <w:rFonts w:ascii="Arial" w:cs="Arial" w:eastAsia="Arial" w:hAnsi="Arial"/>
          <w:b w:val="0"/>
          <w:i w:val="0"/>
          <w:smallCaps w:val="0"/>
          <w:strike w:val="0"/>
          <w:color w:val="323e4f"/>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323e4f"/>
          <w:sz w:val="55.91999816894531"/>
          <w:szCs w:val="55.91999816894531"/>
          <w:u w:val="none"/>
          <w:shd w:fill="auto" w:val="clear"/>
          <w:vertAlign w:val="baseline"/>
          <w:rtl w:val="0"/>
        </w:rPr>
        <w:t xml:space="preserve">BWAYN (Businessak Wein?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14599609375" w:line="240" w:lineRule="auto"/>
        <w:ind w:left="1.708831787109375" w:right="0" w:firstLine="0"/>
        <w:jc w:val="left"/>
        <w:rPr>
          <w:rFonts w:ascii="Arial" w:cs="Arial" w:eastAsia="Arial" w:hAnsi="Arial"/>
          <w:b w:val="0"/>
          <w:i w:val="0"/>
          <w:smallCaps w:val="0"/>
          <w:strike w:val="0"/>
          <w:color w:val="2f5496"/>
          <w:sz w:val="48"/>
          <w:szCs w:val="48"/>
          <w:u w:val="none"/>
          <w:shd w:fill="auto" w:val="clear"/>
          <w:vertAlign w:val="baseline"/>
        </w:rPr>
      </w:pPr>
      <w:r w:rsidDel="00000000" w:rsidR="00000000" w:rsidRPr="00000000">
        <w:rPr>
          <w:rFonts w:ascii="Arial" w:cs="Arial" w:eastAsia="Arial" w:hAnsi="Arial"/>
          <w:b w:val="0"/>
          <w:i w:val="0"/>
          <w:smallCaps w:val="0"/>
          <w:strike w:val="0"/>
          <w:color w:val="2f5496"/>
          <w:sz w:val="48"/>
          <w:szCs w:val="48"/>
          <w:u w:val="none"/>
          <w:shd w:fill="auto" w:val="clear"/>
          <w:vertAlign w:val="baseline"/>
          <w:rtl w:val="0"/>
        </w:rPr>
        <w:t xml:space="preserve">Applications &amp; Inquiries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40478515625" w:line="240" w:lineRule="auto"/>
        <w:ind w:left="20.848846435546875" w:right="0" w:firstLine="0"/>
        <w:jc w:val="left"/>
        <w:rPr>
          <w:rFonts w:ascii="Arial" w:cs="Arial" w:eastAsia="Arial" w:hAnsi="Arial"/>
          <w:b w:val="1"/>
          <w:i w:val="0"/>
          <w:smallCaps w:val="0"/>
          <w:strike w:val="0"/>
          <w:color w:val="323e4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3e4f"/>
          <w:sz w:val="28.079999923706055"/>
          <w:szCs w:val="28.079999923706055"/>
          <w:u w:val="none"/>
          <w:shd w:fill="auto" w:val="clear"/>
          <w:vertAlign w:val="baseline"/>
          <w:rtl w:val="0"/>
        </w:rPr>
        <w:t xml:space="preserve">1. F4J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5908203125" w:line="243.08452606201172" w:lineRule="auto"/>
        <w:ind w:left="0" w:right="388.2568359375" w:firstLine="1.68960571289062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Finance for Jobs (F4J) project aims to stimulate private sector investment and job creation in the  West Bank and Gaza. To be considered for support, investment applications must meet specific  eligibility and selection criteria.</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facebook.com+5masader.ps+5documents1.worldbank.org+5</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240" w:lineRule="auto"/>
        <w:ind w:left="17.9519653320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Eligibility Criteria: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9248046875" w:line="243.08452606201172" w:lineRule="auto"/>
        <w:ind w:left="730.6910705566406" w:right="324.615478515625" w:hanging="351.0494995117187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Positive Impact: The project should demonstrate potential for positive social, economic, and  environmental outcomes.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f4j.ps</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2.4536418914795" w:lineRule="auto"/>
        <w:ind w:left="723.0879211425781" w:right="76.490478515625" w:hanging="353.79516601562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Targeted Sectors: Investments must fall within the project's targeted sectors: agriculture,  agribusiness/food processing, tourism, light manufacturing, information and communication  technology (ICT), green technology, and recycling. Sectors such as trade, retail, real estate, and  construction are excluded.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166015625" w:line="243.08452606201172" w:lineRule="auto"/>
        <w:ind w:left="736.3935852050781" w:right="343.411865234375" w:hanging="366.4671325683594"/>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Investment Size: The total investment should be at least $1 million. For women-owned or led  projects, the minimum investment is $200,000.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08452606201172" w:lineRule="auto"/>
        <w:ind w:left="723.0879211425781" w:right="260.869140625" w:hanging="357.5967407226562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Job Creation: Projects are expected to create a minimum of 45 new jobs for investments of $1  million or more. Women-owned or led projects should generate 10-15 new jobs.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f4j.ps+1masader.ps+1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3.08452606201172" w:lineRule="auto"/>
        <w:ind w:left="730.6910705566406" w:right="633.2501220703125" w:hanging="361.1869812011719"/>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Location: The investment must be situated within the West Bank or Gaza Strip.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dai-global developments.com+2masader.ps+2f4j.ps+2</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3.08452606201172" w:lineRule="auto"/>
        <w:ind w:left="369.71527099609375" w:right="242.186279296875"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Company Registration: The company should be registered in Palestine, have obtained or be in  the process of obtaining the required licenses, and be tax compliant.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155029296875" w:line="240" w:lineRule="auto"/>
        <w:ind w:left="7.603149414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Selection Criteria: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9248046875" w:line="243.08449745178223" w:lineRule="auto"/>
        <w:ind w:left="730.6910705566406" w:right="884.638671875" w:hanging="351.0494995117187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1. Addressing Market Failures: The extent to which the project's grant will contribute to  overcoming market or institutional failures that could hinder the investment's success.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41.94881439208984" w:lineRule="auto"/>
        <w:ind w:left="716.9630432128906" w:right="90.0830078125" w:hanging="347.670288085937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Commercial Viability and Job Creation: The project should be commercially sound and capable  of generating significant direct employment opportunities, including for women. </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obs.ps+3f4j.ps+3masader.ps+3</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43.08452606201172" w:lineRule="auto"/>
        <w:ind w:left="730.6910705566406" w:right="57.789306640625" w:hanging="360.7646179199219"/>
        <w:jc w:val="both"/>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Multiplier Effect: The project's potential to positively impact other businesses in the value chain  and the broader sector, such as using local raw materials, creating indirect jobs, and enhancing  related businesses.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3.0846118927002" w:lineRule="auto"/>
        <w:ind w:left="730.9022521972656" w:right="1138.250732421875" w:hanging="365.4110717773437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Environmental Sustainability: Alignment with the Palestinian Nationally Determined  Contributions (NDCs) and contributions to mitigating and adapting to climate risks.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203857421875" w:line="243.08466911315918" w:lineRule="auto"/>
        <w:ind w:left="369.50408935546875" w:right="45.960693359375"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Readiness for Implementation: The project's preparedness for execution, including the ability to  become operational within 12-15 months, securing at least 70% financing from private capital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8509826660156" w:lineRule="auto"/>
        <w:ind w:left="730.2687072753906" w:right="590.22705078125" w:firstLine="2.95684814453125"/>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(equity and/or debt), and having the necessary licenses and permits in place or in the final  stages of approval.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3.08509826660156" w:lineRule="auto"/>
        <w:ind w:left="369.71527099609375" w:right="49.2626953125" w:firstLine="0"/>
        <w:jc w:val="center"/>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6. Management Capability: The project sponsors/applicants should demonstrate strong capability  and a proven track record of effective, transparent management.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masader.ps+1f4j.ps+1</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4306640625" w:line="243.08452606201172" w:lineRule="auto"/>
        <w:ind w:left="10.77117919921875" w:right="47.8857421875" w:firstLine="7.1807861328125"/>
        <w:jc w:val="left"/>
        <w:rPr>
          <w:rFonts w:ascii="Arial" w:cs="Arial" w:eastAsia="Arial" w:hAnsi="Arial"/>
          <w:b w:val="0"/>
          <w:i w:val="0"/>
          <w:smallCaps w:val="0"/>
          <w:strike w:val="0"/>
          <w:color w:val="0000ff"/>
          <w:sz w:val="21.1200008392334"/>
          <w:szCs w:val="21.1200008392334"/>
          <w:u w:val="singl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Projects that are environmentally friendly, utilize local raw materials, employ recyclable materials,  incorporate energy-saving machines and equipment, produce clean energy, are women-owned and led,  and create jobs for women may have an advantage in the selection process.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f4j.ps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5625" w:line="243.08395385742188" w:lineRule="auto"/>
        <w:ind w:left="10.77117919921875" w:right="190.67626953125" w:hanging="10.13763427734375"/>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Applications are reviewed and processed on a rolling, first-come, first-served basis, subject to funding  availability.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1630859375" w:line="240" w:lineRule="auto"/>
        <w:ind w:left="13.648834228515625" w:right="0" w:firstLine="0"/>
        <w:jc w:val="left"/>
        <w:rPr>
          <w:rFonts w:ascii="Arial" w:cs="Arial" w:eastAsia="Arial" w:hAnsi="Arial"/>
          <w:b w:val="1"/>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1.1. F4J inquiries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1.1.1. Eligibility Assessment Questions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1953125" w:line="240" w:lineRule="auto"/>
        <w:ind w:left="24.1535949707031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General Project Information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133056640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name of your company and its legal status?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06888961791992" w:lineRule="auto"/>
        <w:ind w:left="368.75274658203125" w:right="102.757568359375" w:hanging="0.597686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your company registered in Palestine? If yes, please provide registration details.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which sector does your project operate? (e.g., agriculture, agribusiness, tourism,  ICT, light manufacturing, green technology, recycling, etc.)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0" w:lineRule="auto"/>
        <w:ind w:left="365.167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will the project be located (West Bank or Gaza)?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0.9086608886719" w:right="500.44189453125" w:hanging="351.9566345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secured the necessary licenses and approvals for your project? If not,  what is the status of obtaining them?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477.80914306640625" w:lineRule="auto"/>
        <w:ind w:left="11.452789306640625" w:right="895.48095703125" w:firstLine="357.6983642578125"/>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estimated total investment size of your project? (Specify in USD)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Financial &amp; Investment Requirements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107421875" w:line="244.40191268920898" w:lineRule="auto"/>
        <w:ind w:left="728.8287353515625" w:right="977.562255859375" w:hanging="359.876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project meet the minimum investment threshold? ($1 million, or  $200,000 for women-owned or led businesses)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4814453125" w:line="243.9023780822754" w:lineRule="auto"/>
        <w:ind w:left="732.188720703125" w:right="441.39892578125" w:hanging="362.6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the total investment will be funded by private capital (equity  and/or debt)? (Must be at least 70%)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23.5487365722656" w:right="758.677978515625" w:hanging="354.7959899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anticipated sources of financing? (Equity, debt, grants, blended  finance, etc.)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477.8086853027344" w:lineRule="auto"/>
        <w:ind w:left="12.230377197265625" w:right="1045.48095703125" w:firstLine="366.28326416015625"/>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already secured part of the financing? If so, from which sources?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 Job Creation &amp; Economic Impact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123046875" w:line="245.901517868042" w:lineRule="auto"/>
        <w:ind w:left="736.0287475585938" w:right="1275.760498046875" w:hanging="357.5151062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direct jobs will your project create? (Minimum of 45 for $1M+  investments; 10-15 for women-led projects)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5424804687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the workforce will be women?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52113342285" w:lineRule="auto"/>
        <w:ind w:left="378.5136413574219" w:right="244.118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project align with local employment regulations and labor rights?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direct jobs will the project create? (Specify roles and expected salaries)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indirect jobs will the project support?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the workforce will be women?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378.5136413574219" w:right="293.91967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skills and capacity-building opportunities will be provided to employees?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project have a structured hiring plan over the next three years?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the project provide training or capacity-building opportunities for employees?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7919921875" w:line="240" w:lineRule="auto"/>
        <w:ind w:left="6.787261962890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 Environmental &amp; Social Impact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4.15228843688965" w:lineRule="auto"/>
        <w:ind w:left="368.75274658203125" w:right="528.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project align with Palestine’s environmental sustainability goals?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your project contribute to climate change mitigation and adaptation?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your project use local raw materials or recycled inputs?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3.9016342163086" w:lineRule="auto"/>
        <w:ind w:left="738.6686706542969" w:right="710.6805419921875" w:hanging="369.9159240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measures will be taken to ensure environmental compliance and social  responsibility?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2.4287414550781" w:right="518.0810546875" w:hanging="363.6759948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project comply with international PPP models, such as the OECD PPP  Contract Model?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8.6686706542969" w:right="302.6806640625" w:hanging="369.9159240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company have ESG (Environmental, Social, and Governance) policies in  place?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8.6686706542969" w:right="125.079345703125" w:hanging="369.9159240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project align with Development Finance Institutions (DFI) investment  requirements?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475.8095169067383" w:lineRule="auto"/>
        <w:ind w:left="84.74868774414062" w:right="945.8795166015625" w:firstLine="284.0040588378906"/>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sustainability measures have been integrated into the project design? </w:t>
      </w: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1.1.2. Selection Criteria Assessment Questions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108154296875" w:line="240" w:lineRule="auto"/>
        <w:ind w:left="24.1535949707031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Market &amp; Sectoral Fit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13916015625" w:line="243.90263557434082" w:lineRule="auto"/>
        <w:ind w:left="368.75274658203125" w:right="1075.9606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your project align with Palestine’s national economic priorities?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market gap or need does your project address?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15228843688965" w:lineRule="auto"/>
        <w:ind w:left="369.3504333496094" w:right="1723.24035644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your project compare to existing solutions in the market?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business model allow for scalability? (If yes, explain how)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drivers for scaling up operations?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3.9023780822754" w:lineRule="auto"/>
        <w:ind w:left="732.188720703125" w:right="310.599365234375" w:hanging="362.83828735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future revenue is expected from market expansion (domestic  and/or international)?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31.7086791992188" w:right="791.319580078125" w:hanging="362.35824584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any planned investments in technology or infrastructure to support  scalability?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90196228027344" w:lineRule="auto"/>
        <w:ind w:left="369.3504333496094" w:right="770.920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barriers could impact scalability, and how will they be addressed?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an existing demand pipeline or confirmed purchase agreements with  clients?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80419921875" w:line="240" w:lineRule="auto"/>
        <w:ind w:left="11.452789306640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Commercial Viability &amp; Scalability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34033203125" w:line="240" w:lineRule="auto"/>
        <w:ind w:left="369.3504333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expected revenue model and profitability timeline?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369.3504333496094" w:right="246.0375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risks associated with the project, and how will they be mitigated?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your project be scaled or replicated in other locations or sectors?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167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project’s unique value proposition in the market?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365.167236328125" w:right="497.3168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are the main competitors, and how does your project differentiate itself?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market share is expected to be captured within the first five  years?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8.6686706542969" w:right="668.919677734375" w:hanging="373.50143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conducted a feasibility study or demand analysis? (If yes, attach the  report)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2.188720703125" w:right="550.360107421875" w:hanging="367.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partnerships (if any) have been established to enhance market reach and  competitiveness?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5478515625" w:line="240" w:lineRule="auto"/>
        <w:ind w:left="12.230377197265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 Contribution to Economic Development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14599609375" w:line="243.90214920043945" w:lineRule="auto"/>
        <w:ind w:left="365.167236328125" w:right="603.640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your project contribute to economic growth in Palestine?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your project promote value chain development or local business linkages?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project enhance trade, exports, or regional market access?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85302734375" w:line="240" w:lineRule="auto"/>
        <w:ind w:left="6.787261962890625"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 Financial &amp; Technical Readiness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3.90214920043945" w:lineRule="auto"/>
        <w:ind w:left="732.188720703125" w:right="722.679443359375" w:hanging="367.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current stage of project development? (Concept, feasibility, pilot,  expansion, etc.)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3.90263557434082" w:lineRule="auto"/>
        <w:ind w:left="738.6686706542969" w:right="610.361328125" w:hanging="373.50143432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conducted feasibility studies or financial projections? If yes, can you  provide reports?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49252319336" w:lineRule="auto"/>
        <w:ind w:left="368.9520263671875" w:right="504.5190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soon can your project be operational (within 12-15 months)?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have a capable management team with a proven track record?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company’s total revenue for the past three years? (Provide financial  statements if available)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8.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company’s current debt-to-equity ratio?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32.188720703125" w:right="99.04052734375" w:hanging="363.2366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company have existing long-term liabilities or outstanding loans? (Provide  details)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5.1518440246582" w:lineRule="auto"/>
        <w:ind w:left="368.9520263671875" w:right="140.439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current net profit margin? How has it evolved over the past three years?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company have positive working capital? If not, how will liquidity issues be  addressed?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59375" w:line="243.90246391296387" w:lineRule="auto"/>
        <w:ind w:left="738.6686706542969" w:right="243.399658203125" w:hanging="369.7166442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projected financial ratios (profitability, liquidity, and leverage) for the  next three years?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368.9520263671875" w:right="230.198974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total investment required for the project? (Provide breakdown)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the investment will be financed through private capital (equity  and/or debt)? (Must be at least 70%)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36.0287475585938" w:right="615.399169921875" w:hanging="366.8775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secured any financing commitments? If yes, specify sources (banks,  investors, development finance institutions, grants, etc.)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23565864562988" w:lineRule="auto"/>
        <w:ind w:left="369.1511535644531" w:right="1104.240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projected return on investment (ROI) over the next 5-10 years?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expected break-even period for the project?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9189453125" w:line="243.9023780822754" w:lineRule="auto"/>
        <w:ind w:left="732.188720703125" w:right="465.157470703125" w:hanging="363.0375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the financing structure be distributed? (Debt vs. Equity, Grant Funding,  etc.)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31.7086791992188" w:right="602.437744140625" w:hanging="362.5575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the project require multiple rounds of financing? If yes, outline the funding  stages.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19.7087097167969" w:right="449.078369140625" w:hanging="350.5575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expected operational expenses for the first three years? (Fixed and  variable costs)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2.188720703125" w:right="647.80029296875" w:hanging="363.0375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conducted a sensitivity analysis on revenue fluctuations and market  conditions?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2.188720703125" w:right="629.559326171875" w:hanging="363.0375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expected cash flow requirements for the first five years? (Provide  estimates)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8203125" w:line="244.02746200561523" w:lineRule="auto"/>
        <w:ind w:left="368.9520263671875" w:right="661.0003662109375" w:firstLine="0.199127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expected timeline for achieving a positive cash flow position?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have contingency plans in case of financial shortfalls? (e.g., additional  capital injection, cost-cutting measures, alternative revenue streams)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projected financial risks, and how will they be mitigated?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revenue drivers in the model?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68.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projected annual revenue growth rate?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368.9520263671875" w:right="837.160034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revenue projections compare to industry benchmarks?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revenue segmented by product/service line, geography, or customer type?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revenue assumptions based on historical data, contracts, or estimated  demand?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23565864562988" w:lineRule="auto"/>
        <w:ind w:left="738.6686706542969" w:right="718.6004638671875" w:hanging="369.7166442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customer acquisition cost (CAC), and how does it compare to the  projected lifetime value (LTV) of a customer?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368.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seasonal fluctuations or demand cycles accounted for?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77536010742" w:lineRule="auto"/>
        <w:ind w:left="740.3486633300781" w:right="305.321044921875" w:hanging="371.3966369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major cost components in the model (COGS, operational expenses,  R&amp;D, marketing, administrative costs, etc.)?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3.90263557434082" w:lineRule="auto"/>
        <w:ind w:left="369.549560546875" w:right="1258.1195068359375" w:hanging="0.5975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total revenue is allocated to fixed vs. variable costs?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operating margins evolve over the forecast period?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02734756469727" w:lineRule="auto"/>
        <w:ind w:left="369.549560546875" w:right="960.9985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model accounted for inflation and cost escalation over time?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assumptions are made regarding future salary and benefit increases?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economies of scale factored into cost reduction over time?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EBITDA margin, and how does it trend over the forecast period?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projected gross margin?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2373046875" w:line="243.90263557434082" w:lineRule="auto"/>
        <w:ind w:left="369.549560546875" w:right="967.200927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 clear path to profitability, and if so, when does break-even occur?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net profit margins over the forecast period?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368.75274658203125" w:right="1203.28125" w:firstLine="0.796813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operating leverage impact profitability as revenue scales?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financial model stress-tested under different economic scenarios?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total capital requirement for the project?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4.90196228027344" w:lineRule="auto"/>
        <w:ind w:left="368.75274658203125" w:right="756.517944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funding comes from equity vs. debt vs. grants?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financing instruments are being used (e.g., bank loans, venture capital,  blended finance, credit guarantees)?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4.23565864562988" w:lineRule="auto"/>
        <w:ind w:left="368.75274658203125" w:right="1126.1199951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expected cost of capital (WACC), and how was it determined?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any anticipated future funding rounds?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19189453125" w:line="243.9023780822754" w:lineRule="auto"/>
        <w:ind w:left="368.75274658203125" w:right="416.15966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capital expenditure (CAPEX) plan, and how is it structured over time?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financing structure impact financial sustainability?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projected cash flow from operations, investing, and financing  activities?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23.5487365722656" w:right="885.400390625" w:hanging="354.7959899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model indicate a positive free cash flow (FCF) within the projected  timeframe?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38.6686706542969" w:right="1013.5595703125" w:hanging="369.9159240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company's cash burn rate, and when will additional funding be  required?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8.6686706542969" w:right="153.87939453125" w:hanging="360.155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working capital changes (accounts receivable, inventory, accounts  payable) modeled?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 contingency plan for cash flow shortfalls?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735107421875" w:lineRule="auto"/>
        <w:ind w:left="378.5136413574219" w:right="392.3205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projected debt service coverage ratio (DSCR)?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cash flow forecasts stress-tested under different business scenarios?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valuation methodologies were used (DCF, market comparables,  precedent transactions, etc.)?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619140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Enterprise Value (EV) vs. Equity Value?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19.7087097167969" w:right="850.361328125" w:hanging="34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drivers influencing the Discounted Cash Flow (DCF)  valuation?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Internal Rate of Return (IRR) for investors?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8577690124512" w:lineRule="auto"/>
        <w:ind w:left="378.5136413574219" w:right="240.8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Net Present Value (NPV) of the projected cash flows?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sensitive is the valuation to changes in WACC or discount rates?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assumed exit strategies and terminal value calculations?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risk scenarios have been modeled (e.g., worst-case, base-case, best case)?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130859375" w:line="243.90263557434082" w:lineRule="auto"/>
        <w:ind w:left="738.6686706542969" w:right="819.520263671875" w:hanging="360.155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a 10-20% deviation in revenue or cost assumptions impact  profitability?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6513671875" w:line="243.9023780822754" w:lineRule="auto"/>
        <w:ind w:left="378.5136413574219" w:right="140.2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risk factors impacting the financial model?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a change in interest rates affect financing costs?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happens if operating expenses increase beyond projections?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external market risks (inflation, currency fluctuations, geopolitical risks)  incorporated?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06906127929688" w:lineRule="auto"/>
        <w:ind w:left="378.5136413574219" w:right="1114.1192626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model accounted for regulatory and tax changes?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financial performance compare with industry peers?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market share assumptions, and are they realistic?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cost structure compare to competitors?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123046875" w:line="243.90246391296387" w:lineRule="auto"/>
        <w:ind w:left="732.188720703125" w:right="217.7197265625" w:hanging="353.67507934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competitive advantages that support revenue and profitability  assumptions?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38.6686706542969" w:right="184.599609375" w:hanging="360.155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pricing strategies have been considered, and how do they compare to  market benchmarks?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5.901517868042" w:lineRule="auto"/>
        <w:ind w:left="723.5487365722656" w:right="433.9208984375" w:hanging="345.035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company’s maximum debt capacity based on projected cash  flows?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54248046875" w:line="244.06903266906738" w:lineRule="auto"/>
        <w:ind w:left="378.5136413574219" w:right="53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debt covenants impact future borrowing ability?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proportion of financing comes from long-term vs. short-term debt?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leverage compare to industry benchmarks?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1787109375" w:line="243.9023780822754" w:lineRule="auto"/>
        <w:ind w:left="736.0287475585938" w:right="289.959716796875" w:hanging="357.5151062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company's return on equity (ROE), and how does it compare to  industry averages? (Net Income / Shareholder’s Equity)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3.9023780822754" w:lineRule="auto"/>
        <w:ind w:left="736.0287475585938" w:right="789.16015625" w:hanging="357.5151062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weighted average cost of capital (WACC), and how does it  impact investment decisions?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dilution impact of issuing new equity?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378.5136413574219" w:right="797.32116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the company’s valuation compare to market comparables?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company meet eligibility criteria for grant funding based on  financial strength?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8.6686706542969" w:right="505.679931640625" w:hanging="360.155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reliant is the company on non-repayable funding vs. self-sustaining  revenue?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23.5487365722656" w:right="626.439208984375" w:hanging="345.035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operational risks associated with dependency on external  funding?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8203125" w:line="243.90263557434082" w:lineRule="auto"/>
        <w:ind w:left="737.2286987304688" w:right="1050.2398681640625" w:hanging="358.715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the company have enough current assets to cover short-term  liabilities?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50390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liquid is the company without relying on inventory?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leveraged is the company?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the company afford its debt payments?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the company meet its debt obligations?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23503112793" w:lineRule="auto"/>
        <w:ind w:left="732.4287414550781" w:right="1195.0006103515625" w:hanging="353.915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projected operating cash flow trend? (Cash Flow from  Operations / Total Revenue)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31.7086791992188" w:right="542.43896484375" w:hanging="353.19503784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percentage of cash flow is reinvested into growth vs. used for debt  servicing?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4.23565864562988" w:lineRule="auto"/>
        <w:ind w:left="723.5487365722656" w:right="813.3990478515625" w:hanging="345.035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free cash flow (FCF) sufficient to fund expansion without additional  financing?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4.90219116210938" w:lineRule="auto"/>
        <w:ind w:left="378.5136413574219" w:right="283.95874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working capital cycle, and does it indicate efficient operations?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accounts receivable and payable days trending? (DSO / DPO  Analysis)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3.9023780822754" w:lineRule="auto"/>
        <w:ind w:left="378.5136413574219" w:right="679.9591064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much cash is tied up in inventory, and does it pose a liquidity risk?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efficiently does the company produce goods/services?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profitable are operations before financing costs?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bottom-line profitability?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effectively are assets generating profits?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profitable is the company for shareholders?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378.51364135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well does the company utilize its assets?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46391296387" w:lineRule="auto"/>
        <w:ind w:left="378.5136413574219" w:right="149.32006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default risks based on current debt servicing levels?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a 5-10% decrease in revenue impact net income and cash flow?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happens if interest rates increase by 100-200 basis points?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a best-case vs. worst-case financial scenario impact valuation?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sensitive is the financial model to changes in exchange rates, inflation,  or tax policies?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34619140625" w:line="475.8095169067383" w:lineRule="auto"/>
        <w:ind w:left="11.7120361328125" w:right="634.6026611328125" w:firstLine="366.8016052246094"/>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mitigation strategies are in place to handle economic downturns?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5. Alignment with International Best Practices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1033935546875" w:line="243.9023780822754" w:lineRule="auto"/>
        <w:ind w:left="740.3486633300781" w:right="145.240478515625" w:hanging="361.835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project comply with international PPP models, such as the OECD  PPP Contract Model?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3.9023780822754" w:lineRule="auto"/>
        <w:ind w:left="740.3486633300781" w:right="432.760009765625" w:hanging="361.835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familiar with regulatory requirements from Development Finance  Institutions (DFIs)?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8086853027344" w:lineRule="auto"/>
        <w:ind w:left="11.971282958984375" w:right="142.80029296875" w:firstLine="366.5423583984375"/>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your project ensure transparency, accountability, and governance?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6. Risk &amp; Impact Assessment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2060546875" w:line="244.901704788208" w:lineRule="auto"/>
        <w:ind w:left="378.5136413574219" w:right="504.51782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main challenges your project faces in securing investment?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economic, social, or environmental risks could impact project  success?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4.15228843688965" w:lineRule="auto"/>
        <w:ind w:left="378.5136413574219" w:right="413.0786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impact measurement framework will you use to track success?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key financial risks associated with the project? (e.g., market  volatility, currency fluctuations, inflation, policy changes)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115234375" w:line="243.90214920043945" w:lineRule="auto"/>
        <w:ind w:left="378.5136413574219" w:right="74.08081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the project mitigate the impact of external economic shocks?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risk assessment tools are currently used in financial planning?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company developed stress-test scenarios for various financial risks?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6851806640625" w:right="0" w:firstLine="0"/>
        <w:jc w:val="left"/>
        <w:rPr>
          <w:rFonts w:ascii="Arial" w:cs="Arial" w:eastAsia="Arial" w:hAnsi="Arial"/>
          <w:b w:val="1"/>
          <w:i w:val="0"/>
          <w:smallCaps w:val="0"/>
          <w:strike w:val="0"/>
          <w:color w:val="323e4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3e4f"/>
          <w:sz w:val="28.079999923706055"/>
          <w:szCs w:val="28.079999923706055"/>
          <w:u w:val="none"/>
          <w:shd w:fill="auto" w:val="clear"/>
          <w:vertAlign w:val="baseline"/>
          <w:rtl w:val="0"/>
        </w:rPr>
        <w:t xml:space="preserve">2. Smart Project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7666015625" w:line="243.90223503112793" w:lineRule="auto"/>
        <w:ind w:left="11.788787841796875" w:right="56.59912109375" w:hanging="9.83993530273437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Small and Medium Enterprise Assistance for Recovery and Transition (SMART) Project  is a USAID-funded initiative launched in 2021 with a budget of $40 million, aiming to  support Palestinian businesses in recovering from the economic impacts of the COVID-19  pandemic and fostering sustained economic growth. The pandemic severely affected  Palestinian businesses, with 93% reporting a decrease in goods and service delivery and at  least a 50% drop in sales.</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smartproject.ps+1dai.com+1</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8505859375" w:line="240" w:lineRule="auto"/>
        <w:ind w:left="20.4287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Objectives of the SMART Project: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3.90263557434082" w:lineRule="auto"/>
        <w:ind w:left="731.7086791992188" w:right="22.36083984375" w:hanging="349.3598937988281"/>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Immediate Financial Support: Provide rapid financial assistance to small and  medium-sized enterprises (SMEs) and startups to help them recover from economic  shocks.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dai.com</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8898010254" w:lineRule="auto"/>
        <w:ind w:left="738.6686706542969" w:right="597.2802734375" w:hanging="368.079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Sustainable Economic Growth: Equip businesses with the tools and resources  necessary for long-term resilience and growth.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3.90263557434082" w:lineRule="auto"/>
        <w:ind w:left="719.7087097167969" w:right="602.6806640625" w:hanging="34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Job Creation: Generate employment opportunities, particularly for the growing  youth population, by revitalizing the private sector.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71875" w:line="240" w:lineRule="auto"/>
        <w:ind w:left="20.4287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Programs and Initiatives Under the SMART Project: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3.90263557434082" w:lineRule="auto"/>
        <w:ind w:left="738.6686706542969" w:right="576.8798828125" w:hanging="368.52142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Tourism Rapid Recovery Program: Focused on aiding the tourism sector's swift  recovery post-pandemic.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1.7086791992188" w:right="233.20068359375" w:hanging="361.5614318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Sector Revitalization Program: Aimed at rejuvenating private enterprises to  stimulate economic activity.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90219116210938" w:lineRule="auto"/>
        <w:ind w:left="732.188720703125" w:right="926.4404296875" w:hanging="362.04147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Women Economic Empowerment Program (SMART-WEE): Dedicated to  empowering women entrepreneurs and integrating them into the economic  mainstream.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4.40242767333984" w:lineRule="auto"/>
        <w:ind w:left="738.6686706542969" w:right="1205.2801513671875" w:hanging="368.52142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Climate Change Business Program Pilot (CCB): Introduced to encourage  businesses that address climate change challenges.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2607421875" w:line="243.90263557434082" w:lineRule="auto"/>
        <w:ind w:left="723.5487365722656" w:right="161.519775390625" w:hanging="353.4014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Circular Economy (SMART-CE) Program: Promoted sustainable business practices  focusing on recycling and resource efficiency.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38.6686706542969" w:right="866.6400146484375" w:hanging="368.52142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Productivity Improvement Resilience Program (INTAJ): Designed to enhance  business productivity and resilience.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63557434082" w:lineRule="auto"/>
        <w:ind w:left="732.188720703125" w:right="1017.120361328125" w:hanging="362.04147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 Development Resilience Program (ASWAQ): Assisted businesses in  expanding their markets beyond local boundaries.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32.188720703125" w:right="383.5205078125" w:hanging="362.04147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Policy Advocacy Initiatives Program (SMART-BEE 2): Worked on policy reforms to  create a more conducive environment for business operations.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739501953125" w:line="477.80877113342285" w:lineRule="auto"/>
        <w:ind w:left="20.42877197265625" w:right="358.560791015625" w:hanging="19.680023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of now, all these programs have concluded their application phases.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smartproject.ps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and Achievements: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1.788787841796875" w:right="633.798828125" w:hanging="9.83993530273437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SMART Project has made significant strides in supporting Palestinian businesses: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smartproject.ps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669921875" w:line="243.90263557434082" w:lineRule="auto"/>
        <w:ind w:left="732.188720703125" w:right="125.439453125" w:hanging="362.0414733886719"/>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Assistance: Provided immediate financial support to over 100 Palestinian  companies in its first year.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dai.com</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38.6686706542969" w:right="989.3206787109375" w:hanging="368.5214233398437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Capacity Building: Trained employees on modern technologies to enhance  business operations.</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dai.com</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2.188720703125" w:right="879.6392822265625" w:hanging="362.04147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Creation: Generated new, sustainable job opportunities, contributing to  economic stability.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728515625" w:line="243.90214920043945" w:lineRule="auto"/>
        <w:ind w:left="12.268829345703125" w:right="88.27880859375" w:hanging="10.31997680664062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these efforts, the SMART Project has played a pivotal role in revitalizing the  Palestinian private sector, fostering resilience, and paving the way for sustained economic  development.</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smartproject.ps+1dai.com+1</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8017578125" w:line="240" w:lineRule="auto"/>
        <w:ind w:left="13.648834228515625" w:right="0" w:firstLine="0"/>
        <w:jc w:val="left"/>
        <w:rPr>
          <w:rFonts w:ascii="Arial" w:cs="Arial" w:eastAsia="Arial" w:hAnsi="Arial"/>
          <w:b w:val="1"/>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1.2. SMART Inquiries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576171875" w:line="240" w:lineRule="auto"/>
        <w:ind w:left="13.648834228515625" w:right="0"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Eligibility Assessment Questions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637207031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1.3.1. General Business Information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382.34878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legal name and registration status of your business?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29.3087768554688" w:right="833.0401611328125" w:hanging="358.719940185546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your business officially registered in Palestine?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provide registration  details.)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14920043945" w:lineRule="auto"/>
        <w:ind w:left="726.4286804199219" w:right="286.4794921875" w:hanging="355.1199340820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sector does your business operate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tourism, agribusiness, ICT, light  manufacturing, green economy, circular economy, etc.)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5.90126037597656" w:lineRule="auto"/>
        <w:ind w:left="729.3087768554688" w:right="1227.120361328125" w:hanging="363.040008544921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long has your business been in operation?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 date and history of  operations.)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4.06888961791992" w:lineRule="auto"/>
        <w:ind w:left="370.828857421875" w:right="447.23999023437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Where is your business located?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(West Bank, Gaza, or other regions?)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Do you have the necessary operating licenses and regulatory approvals? 7. Have you received prior government, donor, or international aid support?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provide details.)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50988769531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1.3.2. Financial Stability &amp; Investment Readiness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01416015625" w:line="243.9023780822754" w:lineRule="auto"/>
        <w:ind w:left="725.46875" w:right="120.479736328125" w:hanging="353.9199829101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What is your total revenue for the past three years?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financial statements, if  available.)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5.901517868042" w:lineRule="auto"/>
        <w:ind w:left="717.5486755371094" w:right="693.3599853515625" w:hanging="346.9598388671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What is the primary source of funding for your business?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(Equity, debt, grants,  personal savings, etc.)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43.9023780822754" w:lineRule="auto"/>
        <w:ind w:left="724.9887084960938" w:right="695.040283203125" w:hanging="342.639923095703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10.Does your business currently have any outstanding loans or liabilities?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specify amount, repayment terms, and lenders.)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596435546875" w:line="243.90252113342285" w:lineRule="auto"/>
        <w:ind w:left="723.5487365722656" w:right="265.440673828125" w:hanging="34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What percentage of your business funding comes from private capital vs. external  funding sources?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382.34878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Have you conducted a financial risk assessment for your business?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23.5487365722656" w:right="454.47998046875" w:hanging="34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What is your working capital position, and how do you manage operational cash  flow?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26.1886596679688" w:right="738.720703125" w:hanging="343.839874267578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Have you secured any external investment commitments?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from which  institutions?)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38.6686706542969" w:right="450.960693359375" w:hanging="356.319885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15.Can your business demonstrate profitability trends or financial stability over the  past two years?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26.4286804199219" w:right="558.720703125" w:hanging="344.079895019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What are your current debt-to-equity and liquidity ratios?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key financial  ratios.)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66992187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1.3.3. Employment &amp; Job Creation Impact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18798828125" w:line="240" w:lineRule="auto"/>
        <w:ind w:left="382.34878540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How many employees does your business currently have?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726.4286804199219" w:right="131.99951171875" w:hanging="344.0798950195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Has your business created new jobs in the past year?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how many and in what  roles?)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370.5888366699219" w:right="84.3603515625" w:firstLine="11.7599487304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What percentage of your workforce consists of women and youth? 20. How many additional jobs will your business create if selected for funding?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short-term and long-term hiring plans.)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8.6686706542969" w:right="990.240478515625" w:hanging="368.079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21.Does your company offer skills development, training, or capacity-building  programs for employees?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243.9023780822754" w:lineRule="auto"/>
        <w:ind w:left="370.5888366699219" w:right="671.520385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How will the grant or assistance help you sustain or expand your workforce? 23. What specific measures do you have in place to ensure fair wages and decent  working conditions?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740722656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1.3.4. Operational Resilience &amp; Business Recovery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4.4022274017334" w:lineRule="auto"/>
        <w:ind w:left="370.5888366699219" w:right="87.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How was your business impacted by the COVID-19 pandemic or other economic  shocks?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revenue losses, operational challenges, or layoffs.)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What strategies have you implemented for business recovery and resilience? 26. How will the SMART Program assistance support your business’s long-term growth? 27. Have you adapted any new business models or digital solutions to improve  operations?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3.9023780822754" w:lineRule="auto"/>
        <w:ind w:left="731.7086791992188" w:right="1437.60009765625" w:hanging="361.11984252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Have you explored alternative revenue streams or markets to enhance  sustainability?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740722656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1.3.5. Environmental &amp; Social Sustainability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3.9023780822754" w:lineRule="auto"/>
        <w:ind w:left="726.4286804199219" w:right="457.440185546875" w:hanging="355.839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29.Does your business incorporate sustainable or green practices?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recycling,  renewable energy, carbon footprint reduction.)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83447265625" w:line="243.9023780822754" w:lineRule="auto"/>
        <w:ind w:left="371.3087463378906" w:right="320.27954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How does your business contribute to climate change mitigation and adaptation? 31. Have you implemented circular economy principles (waste reduction, resource  efficiency, etc.)?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6513671875" w:line="243.9023780822754" w:lineRule="auto"/>
        <w:ind w:left="736.0287475585938" w:right="657.6416015625" w:hanging="36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Are there any community engagement or corporate social responsibility (CSR)  initiatives linked to your business?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1.3.6. Export &amp; Market Expansion Potential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3.90263557434082" w:lineRule="auto"/>
        <w:ind w:left="725.46875" w:right="440.880126953125" w:hanging="354.16000366210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33.Does your business currently export goods or services?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specify countries  and trade partners.)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371.3087463378906" w:right="321.3598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Are you seeking to expand into new domestic or international markets? 35. What competitive advantages does your business have to support scalability and  market penetration?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476.30982398986816" w:lineRule="auto"/>
        <w:ind w:left="13.648834228515625" w:right="513.359375" w:firstLine="357.659912109375"/>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Have you conducted market research or feasibility studies for expansion plans? </w:t>
      </w: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Selection Criteria Assessment Questions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947265625" w:line="243.90263557434082" w:lineRule="auto"/>
        <w:ind w:left="3.62884521484375" w:right="72.960205078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an applicant meets the basic eligibility requirements, the following questions assess  the project's viability, sustainability, and potential for impact.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66992187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1.4.1. Business Viability &amp; Financial Soundness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3.90214920043945" w:lineRule="auto"/>
        <w:ind w:left="732.188720703125" w:right="302.39990234375" w:hanging="36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Is the business financially stable and capable of self-sustainability after receiving  assistance?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3.90263557434082" w:lineRule="auto"/>
        <w:ind w:left="738.6686706542969" w:right="483.28125" w:hanging="367.35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How well does the company manage operational expenses, debt, and financing  requirements?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23.5487365722656" w:right="902.640380859375" w:hanging="35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What is the expected return on investment (ROI) from the SMART Program’s  financial support?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38.6686706542969" w:right="580.08056640625" w:hanging="37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What financial indicators demonstrate your business’s profitability and growth  potential?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77536010742" w:lineRule="auto"/>
        <w:ind w:left="717.5486755371094" w:right="920.400390625" w:hanging="351.279907226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How prepared is your business for long-term financial planning?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(Cash flow  projections, funding strategy, cost control.)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7895507812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1.4.2. Impact &amp; Economic Development Contribution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43.90254974365234" w:lineRule="auto"/>
        <w:ind w:left="366.2687683105469" w:right="613.199462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How will your business’s growth contribute to the Palestinian economy? 43. Will the project create a multiplier effect by supporting local suppliers, service  providers, or subcontractors?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3.9023780822754" w:lineRule="auto"/>
        <w:ind w:left="711.5487670898438" w:right="195.479736328125" w:hanging="345.279998779296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44.Does your project align with Palestinian national economic development plans?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specify which objectives.)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3780822754" w:lineRule="auto"/>
        <w:ind w:left="736.0287475585938" w:right="331.800537109375" w:hanging="36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How does your business support the economic inclusion of marginalized groups,  including women and youth?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761474609375" w:line="240" w:lineRule="auto"/>
        <w:ind w:left="84.74868774414062" w:right="0" w:firstLine="0"/>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1.4.3. Innovation &amp; Digital Transformation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012939453125" w:line="243.9023780822754" w:lineRule="auto"/>
        <w:ind w:left="366.2687683105469" w:right="349.08081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46.Does your company integrate technology or digital innovation into operations? 47. Have you implemented e-commerce, fintech, or digital payment solutions? 48. Is your business actively investing in research and development (R&amp;D) initiatives?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8086853027344" w:lineRule="auto"/>
        <w:ind w:left="84.74868774414062" w:right="1105.6805419921875" w:firstLine="281.52008056640625"/>
        <w:jc w:val="left"/>
        <w:rPr>
          <w:rFonts w:ascii="Arial" w:cs="Arial" w:eastAsia="Arial" w:hAnsi="Arial"/>
          <w:b w:val="0"/>
          <w:i w:val="0"/>
          <w:smallCaps w:val="0"/>
          <w:strike w:val="0"/>
          <w:color w:val="538135"/>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How does your project foster technological advancements in your sector? </w:t>
      </w:r>
      <w:r w:rsidDel="00000000" w:rsidR="00000000" w:rsidRPr="00000000">
        <w:rPr>
          <w:rFonts w:ascii="Arial" w:cs="Arial" w:eastAsia="Arial" w:hAnsi="Arial"/>
          <w:b w:val="0"/>
          <w:i w:val="0"/>
          <w:smallCaps w:val="0"/>
          <w:strike w:val="0"/>
          <w:color w:val="538135"/>
          <w:sz w:val="24"/>
          <w:szCs w:val="24"/>
          <w:u w:val="none"/>
          <w:shd w:fill="auto" w:val="clear"/>
          <w:vertAlign w:val="baseline"/>
          <w:rtl w:val="0"/>
        </w:rPr>
        <w:t xml:space="preserve">1.4.4. Risk Management &amp; Contingency Planning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181640625" w:line="243.90263557434082" w:lineRule="auto"/>
        <w:ind w:left="738.6686706542969" w:right="118.00048828125" w:hanging="367.839813232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Have you identified key risks affecting your business (financial, operational, market  risks)?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14920043945" w:lineRule="auto"/>
        <w:ind w:left="370.828857421875" w:right="715.599975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What contingency plans are in place to mitigate external disruptions? 52. Has your company conducted stress-testing or scenario analysis on financial  projections?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9453125" w:line="243.9016342163086" w:lineRule="auto"/>
        <w:ind w:left="736.0287475585938" w:right="111.76025390625" w:hanging="36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What strategies are in place for business continuity in case of economic or political  instability?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517578125" w:right="0" w:firstLine="0"/>
        <w:jc w:val="left"/>
        <w:rPr>
          <w:rFonts w:ascii="Arial" w:cs="Arial" w:eastAsia="Arial" w:hAnsi="Arial"/>
          <w:b w:val="1"/>
          <w:i w:val="0"/>
          <w:smallCaps w:val="0"/>
          <w:strike w:val="0"/>
          <w:color w:val="323e4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3e4f"/>
          <w:sz w:val="28.079999923706055"/>
          <w:szCs w:val="28.079999923706055"/>
          <w:u w:val="none"/>
          <w:shd w:fill="auto" w:val="clear"/>
          <w:vertAlign w:val="baseline"/>
          <w:rtl w:val="0"/>
        </w:rPr>
        <w:t xml:space="preserve">3. IPSD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7666015625" w:line="243.90214920043945" w:lineRule="auto"/>
        <w:ind w:left="12.268829345703125" w:right="83.28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Innovative Private Sector Development (IPSD) Project is a World Bank-funded initiative  aimed at fostering economic growth and employment in Palestine by enhancing the  entrepreneurial ecosystem and supporting the private sector.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8.748779296875" w:right="0" w:firstLine="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projects.worldbank.org+4dai.com+4documents1.worldbank.org+4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20.4287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Objectives: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43.90214920043945" w:lineRule="auto"/>
        <w:ind w:left="732.188720703125" w:right="313.238525390625" w:hanging="349.8399353027344"/>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Entrepreneurship Ecosystem Development: Strengthening market linkages,  improving access to finance, and streamlining business registration processes to  create a supportive environment for startups and SMEs.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ipsd.ps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719.7087097167969" w:right="406.356201171875" w:hanging="349.11987304687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Outsourcing Hub Development in Gaza: Establishing an outsourcing model to  create employment opportunities in the technology sector, particularly targeting  youth and women.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dai.com</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73095703125" w:line="240" w:lineRule="auto"/>
        <w:ind w:left="20.4287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Components: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4.06917572021484" w:lineRule="auto"/>
        <w:ind w:left="732.188720703125" w:right="465.880126953125" w:hanging="362.0414733886719"/>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Improving Market Linkages: Initiatives like the NEXUS Program aim to connect  Palestinian businesses with regional and international markets, enhancing their  competitiveness.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ipsd.ps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5126953125" w:line="243.9023780822754" w:lineRule="auto"/>
        <w:ind w:left="723.5487365722656" w:right="226.72119140625" w:hanging="353.401489257812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Developing a Dynamic Startup Finance Ecosystem: Programs such as IGNITE and  the Co-Investment Grants provide early-stage financing and investment readiness  support to startups, fostering innovation and growth.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ipsd.ps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90196228027344" w:lineRule="auto"/>
        <w:ind w:left="738.6686706542969" w:right="289.3603515625" w:hanging="368.52142333984375"/>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Environment Enhancement: Efforts are underway to automate business  registration processes, making it easier for entrepreneurs to formalize their  businesses and operate within the legal framework.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ipsd.ps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18359375" w:line="240" w:lineRule="auto"/>
        <w:ind w:left="10.84075927734375" w:right="0" w:firstLine="0"/>
        <w:jc w:val="left"/>
        <w:rPr>
          <w:rFonts w:ascii="Arial" w:cs="Arial" w:eastAsia="Arial" w:hAnsi="Arial"/>
          <w:b w:val="1"/>
          <w:i w:val="0"/>
          <w:smallCaps w:val="0"/>
          <w:strike w:val="0"/>
          <w:color w:val="ffc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c000"/>
          <w:sz w:val="28.079999923706055"/>
          <w:szCs w:val="28.079999923706055"/>
          <w:u w:val="none"/>
          <w:shd w:fill="auto" w:val="clear"/>
          <w:vertAlign w:val="baseline"/>
          <w:rtl w:val="0"/>
        </w:rPr>
        <w:t xml:space="preserve">1.5.</w:t>
      </w: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 Eligibility Assessment Questions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5639648437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1.5.1. General Business Information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40" w:lineRule="auto"/>
        <w:ind w:left="393.86886596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legal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registration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your business?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371.0688781738281" w:right="363.60107421875" w:hanging="0.959930419921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your business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officially registered in Palestine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provide registration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sector of operation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technology, agribusiness, manufacturing,  outsourcing, fintech, e-commerce, etc.)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3.9103078842163" w:lineRule="auto"/>
        <w:ind w:left="366.02874755859375" w:right="174.4006347656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long has your business been in operation?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start date and operational history.)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Does your business have the necessary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licenses and regulatory approvals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operate  legally?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25.90954780578613" w:lineRule="auto"/>
        <w:ind w:left="701.7086791992188" w:right="420.360107421875" w:hanging="328.95980834960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Have you previously received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government or international donor funding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provide details.)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1.5.2. Financial Capacity &amp; Investment Readiness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25.90954780578613" w:lineRule="auto"/>
        <w:ind w:left="737.2286987304688" w:right="377.760009765625" w:hanging="361.35986328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What is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annual revenue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past three years?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financial statements, if  available.)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6.90913200378418" w:lineRule="auto"/>
        <w:ind w:left="370.1087951660156" w:right="632.8802490234375" w:firstLine="6.7199707031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What percentage of your financing is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equity, debt, or grants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Does your business have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outstanding loans or financial liabilities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specify  repayment structure.)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42578125" w:line="226.90913200378418" w:lineRule="auto"/>
        <w:ind w:left="393.8688659667969" w:right="588.24096679687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Have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secured any external investment commitments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provide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How does your business plan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utilize IPSD funding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areas of investment:  technology, capacity building, market expansion, etc.)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25.90954780578613" w:lineRule="auto"/>
        <w:ind w:left="736.9886779785156" w:right="50.159912109375" w:hanging="343.11981201171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Does your business have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financial risk management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cash flow contingency,  debt servicing capacity.)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9692382812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1.5.3. Entrepreneurship &amp; Innovation Focus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25.90954780578613" w:lineRule="auto"/>
        <w:ind w:left="393.8688659667969" w:right="217.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Does your business introduce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innovative solutions, products, or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 Is your company involved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 transformation, technology-based services, or  fintech solutions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6.90936088562012" w:lineRule="auto"/>
        <w:ind w:left="393.8688659667969" w:right="50.0402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How does your project align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Palestine’s economic diversification efforts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16. Have you participated in 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incubators, accelerators, or capacity-building  programs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106445312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1.5.4. Job Creation &amp; Economic Development Impact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27.15901374816895" w:lineRule="auto"/>
        <w:ind w:left="393.8688659667969" w:right="58.44116210937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How many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business currently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full-time vs. part-time.)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How many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jobs will be created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funding is granted?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(Short-term and long-term hiring  plan.)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083984375" w:line="225.91007709503174" w:lineRule="auto"/>
        <w:ind w:left="701.7086791992188" w:right="502.559814453125" w:hanging="307.839813232421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Does your business prioritize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youth employment and gender inclusivity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(Specify  percentage of female and youth workforce.)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7.90894508361816" w:lineRule="auto"/>
        <w:ind w:left="371.0688781738281" w:right="142.3205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Does your company provide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 development or training programs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employees? 21. Will the IPSD funding enable your business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expand workforce capacity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41088867187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1.5.5. Market Expansion &amp; Export Readiness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99951171875" w:line="225.90954780578613" w:lineRule="auto"/>
        <w:ind w:left="371.0688781738281" w:right="231.3598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Is your business currently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exporting goods or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yes, specify markets.)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Do you have a strategy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regional and international market expansion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24. Have you conducted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 study or feasibility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growth opportunities?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45093536377" w:lineRule="auto"/>
        <w:ind w:left="720.4287719726562" w:right="1030.08056640625" w:hanging="349.3598937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Will IPSD support help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strengthening market linkages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securing trade  partnerships?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086914062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1.5.6. Environmental &amp; Social Responsibility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25.90954780578613" w:lineRule="auto"/>
        <w:ind w:left="371.0688781738281" w:right="69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Does your business incorporate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sustainable and eco-friendly practices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27. How does your company contribute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Palestine’s climate resilience and green  economy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27.908673286438" w:lineRule="auto"/>
        <w:ind w:left="729.3087768554688" w:right="8.0810546875" w:hanging="358.2398986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Do you have policies in place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corporate social responsibility (CSR) or community  engagement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30859375" w:line="240" w:lineRule="auto"/>
        <w:ind w:left="13.648834228515625" w:right="0" w:firstLine="0"/>
        <w:jc w:val="left"/>
        <w:rPr>
          <w:rFonts w:ascii="Arial" w:cs="Arial" w:eastAsia="Arial" w:hAnsi="Arial"/>
          <w:b w:val="1"/>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c000"/>
          <w:sz w:val="28.079999923706055"/>
          <w:szCs w:val="28.079999923706055"/>
          <w:u w:val="none"/>
          <w:shd w:fill="auto" w:val="clear"/>
          <w:vertAlign w:val="baseline"/>
          <w:rtl w:val="0"/>
        </w:rPr>
        <w:t xml:space="preserve">1.6. 2. Selection Criteria Assessment Questions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59326171875" w:line="229.90804195404053" w:lineRule="auto"/>
        <w:ind w:left="5.78887939453125" w:right="403.6804199218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an applicant meets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eligibility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selection inquiries  determine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competitiveness, viability, and strategic alignment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business with the  IPSD’s objectives.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1.6.1. Business Viability &amp; Scalability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99951171875" w:line="225.90954780578613" w:lineRule="auto"/>
        <w:ind w:left="727.6287841796875" w:right="381.119384765625" w:hanging="356.5599060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Is your business financially stable and capable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self-sustainability after receiving  IPSD support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5.90954780578613" w:lineRule="auto"/>
        <w:ind w:left="724.2686462402344" w:right="61.4404296875" w:hanging="352.239837646484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What is your company’s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profitability trend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the past two years?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(Net profit margin,  EBITDA, return on assets.)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7.908673286438" w:lineRule="auto"/>
        <w:ind w:left="740.108642578125" w:right="402.882080078125" w:hanging="368.07983398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What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growth strategies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your business plan to implement with IPSD funding?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new product launch, technology upgrade, business model expansion.)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6.90913200378418" w:lineRule="auto"/>
        <w:ind w:left="372.02880859375" w:right="220.4394531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What key indicators demonstrate your business’s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long-term financial sustainability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 Have you secured any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co-investment opportunities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venture capital, angel  investors, institutional partners.)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11132812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1.6.2. Market Positioning &amp; Competitive Advantage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2000732421875" w:line="224.91000652313232" w:lineRule="auto"/>
        <w:ind w:left="372.02880859375" w:right="20.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How does your business differentiate itself from competitors?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(Unique value proposition.)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Have you established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strategic partnerships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suppliers, distributors, or technology  providers?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294921875" w:line="240" w:lineRule="auto"/>
        <w:ind w:left="372.0288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Does your product/service address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clear market gap or unmet demand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1.6.3. Financial Risk &amp; Investment Readiness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26.90913200378418" w:lineRule="auto"/>
        <w:ind w:left="372.02880859375" w:right="517.91992187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What is your company’s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current debt-to-equity ratio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(Indicates financial leverage.)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Have you conducted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stress-test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financial projections?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 impact of  revenue fluctuations, economic downturns.)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42578125" w:line="223.91045093536377" w:lineRule="auto"/>
        <w:ind w:left="725.2287292480469" w:right="316.32080078125" w:hanging="353.19992065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What is the projected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 rate of return (IRR)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return on investment (ROI)  for IPSD support?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25.90954780578613" w:lineRule="auto"/>
        <w:ind w:left="736.7486572265625" w:right="200.880126953125" w:hanging="370.719909667968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Are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cash flow forecasts aligned with investment needs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(Demonstrates liquidity  management.)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4.4097137451172" w:lineRule="auto"/>
        <w:ind w:left="730.7487487792969" w:right="0" w:hanging="36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Has your company received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credit ratings or financial risk assessments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external  auditors?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0302734375" w:line="240" w:lineRule="auto"/>
        <w:ind w:left="80.18875122070312" w:right="0" w:firstLine="0"/>
        <w:jc w:val="left"/>
        <w:rPr>
          <w:rFonts w:ascii="Arial" w:cs="Arial" w:eastAsia="Arial" w:hAnsi="Arial"/>
          <w:b w:val="1"/>
          <w:i w:val="0"/>
          <w:smallCaps w:val="0"/>
          <w:strike w:val="0"/>
          <w:color w:val="538135"/>
          <w:sz w:val="24"/>
          <w:szCs w:val="24"/>
          <w:u w:val="none"/>
          <w:shd w:fill="auto" w:val="clear"/>
          <w:vertAlign w:val="baseline"/>
        </w:rPr>
      </w:pPr>
      <w:r w:rsidDel="00000000" w:rsidR="00000000" w:rsidRPr="00000000">
        <w:rPr>
          <w:rFonts w:ascii="Arial" w:cs="Arial" w:eastAsia="Arial" w:hAnsi="Arial"/>
          <w:b w:val="1"/>
          <w:i w:val="0"/>
          <w:smallCaps w:val="0"/>
          <w:strike w:val="0"/>
          <w:color w:val="538135"/>
          <w:sz w:val="24"/>
          <w:szCs w:val="24"/>
          <w:u w:val="none"/>
          <w:shd w:fill="auto" w:val="clear"/>
          <w:vertAlign w:val="baseline"/>
          <w:rtl w:val="0"/>
        </w:rPr>
        <w:t xml:space="preserve">1.6.4. Impact on Palestine’s Private Sector Growth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8994140625" w:line="225.90979099273682" w:lineRule="auto"/>
        <w:ind w:left="366.02874755859375" w:right="416.0815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How will IPSD funding help strengthen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Palestine’s entrepreneurial ecosystem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43. Does your project contribute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creation, economic stability, and value chain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25.90954780578613" w:lineRule="auto"/>
        <w:ind w:left="720.9086608886719" w:right="229.91943359375" w:hanging="354.87991333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Will your business engage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technology transfer, skill-sharing, or mentorship for  local startups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2422113418579" w:lineRule="auto"/>
        <w:ind w:left="726.1886596679688" w:right="41.68212890625" w:hanging="36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Does your company promote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inclusive growth, economic diversity, and resilience in  Palestine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sectPr>
      <w:pgSz w:h="15840" w:w="12240" w:orient="portrait"/>
      <w:pgMar w:bottom="1504.7999572753906" w:top="1406.800537109375" w:left="1440.6912231445312" w:right="1379.0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