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D998E" w14:textId="77777777" w:rsidR="00CD216E" w:rsidRPr="000B52E6" w:rsidRDefault="00CD216E" w:rsidP="00CD216E">
      <w:pPr>
        <w:spacing w:line="276" w:lineRule="auto"/>
        <w:jc w:val="center"/>
        <w:rPr>
          <w:rFonts w:ascii="Garamond" w:hAnsi="Garamond" w:cstheme="majorBidi"/>
          <w:b/>
          <w:bCs/>
          <w:sz w:val="28"/>
          <w:szCs w:val="28"/>
          <w:lang w:val="en-GB"/>
        </w:rPr>
      </w:pPr>
    </w:p>
    <w:p w14:paraId="54E8B959" w14:textId="77777777" w:rsidR="00CD216E" w:rsidRPr="000B52E6" w:rsidRDefault="00CD216E" w:rsidP="00CD216E">
      <w:pPr>
        <w:spacing w:before="120" w:after="120" w:line="276" w:lineRule="auto"/>
        <w:rPr>
          <w:rFonts w:ascii="Garamond" w:hAnsi="Garamond" w:cstheme="majorBidi"/>
          <w:b/>
          <w:bCs/>
          <w:lang w:val="en-GB"/>
        </w:rPr>
      </w:pPr>
    </w:p>
    <w:p w14:paraId="29758245" w14:textId="73D71C91" w:rsidR="00DB0577" w:rsidRDefault="00DB0577" w:rsidP="00DB0577">
      <w:pPr>
        <w:spacing w:line="276" w:lineRule="auto"/>
        <w:jc w:val="center"/>
        <w:rPr>
          <w:rFonts w:ascii="Garamond" w:hAnsi="Garamond" w:cstheme="majorBidi"/>
          <w:b/>
          <w:bCs/>
          <w:sz w:val="28"/>
          <w:szCs w:val="28"/>
          <w:lang w:val="en-GB"/>
        </w:rPr>
      </w:pPr>
      <w:r w:rsidRPr="000B52E6">
        <w:rPr>
          <w:rFonts w:ascii="Garamond" w:hAnsi="Garamond" w:cstheme="majorBidi" w:hint="cs"/>
          <w:b/>
          <w:bCs/>
          <w:sz w:val="28"/>
          <w:szCs w:val="28"/>
          <w:rtl/>
          <w:lang w:val="en-GB"/>
        </w:rPr>
        <w:t>ملحق (1): نموذج التقديم</w:t>
      </w:r>
    </w:p>
    <w:p w14:paraId="1F3FB548" w14:textId="1ACB0E2A" w:rsidR="00607FF1" w:rsidRPr="00607FF1" w:rsidRDefault="00607FF1" w:rsidP="00607FF1">
      <w:pPr>
        <w:bidi/>
        <w:spacing w:line="276" w:lineRule="auto"/>
        <w:jc w:val="center"/>
        <w:rPr>
          <w:rFonts w:ascii="Garamond" w:hAnsi="Garamond" w:cstheme="majorBidi"/>
          <w:b/>
          <w:bCs/>
          <w:color w:val="274220"/>
          <w:sz w:val="28"/>
          <w:szCs w:val="28"/>
        </w:rPr>
      </w:pPr>
      <w:r w:rsidRPr="00CF56EE">
        <w:rPr>
          <w:rFonts w:ascii="Garamond" w:hAnsi="Garamond" w:cstheme="majorBidi"/>
          <w:b/>
          <w:bCs/>
          <w:color w:val="274220"/>
          <w:sz w:val="28"/>
          <w:szCs w:val="28"/>
        </w:rPr>
        <w:t>AID (012590/06/1)</w:t>
      </w:r>
    </w:p>
    <w:tbl>
      <w:tblPr>
        <w:tblW w:w="926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87"/>
        <w:gridCol w:w="2880"/>
      </w:tblGrid>
      <w:tr w:rsidR="000B52E6" w:rsidRPr="000B52E6" w14:paraId="45B52BA3" w14:textId="77777777" w:rsidTr="00BB6435">
        <w:trPr>
          <w:jc w:val="right"/>
        </w:trPr>
        <w:tc>
          <w:tcPr>
            <w:tcW w:w="63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B6039" w14:textId="77777777" w:rsidR="00CD216E" w:rsidRPr="000B52E6" w:rsidDel="00941D0B" w:rsidRDefault="00CD216E" w:rsidP="00BB6435">
            <w:pPr>
              <w:bidi/>
              <w:spacing w:before="120" w:after="120" w:line="276" w:lineRule="auto"/>
              <w:rPr>
                <w:rFonts w:ascii="Garamond" w:hAnsi="Garamond" w:cstheme="majorBidi"/>
                <w:b/>
                <w:bCs/>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476331" w14:textId="77777777" w:rsidR="00CD216E" w:rsidRPr="000B52E6" w:rsidRDefault="00CD216E" w:rsidP="00BB6435">
            <w:pPr>
              <w:bidi/>
              <w:spacing w:before="120" w:after="120"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t>تاريخ تقديم الطلب</w:t>
            </w:r>
          </w:p>
        </w:tc>
      </w:tr>
      <w:tr w:rsidR="000B52E6" w:rsidRPr="000B52E6" w14:paraId="6D8FAEE9" w14:textId="77777777" w:rsidTr="00BB6435">
        <w:trPr>
          <w:jc w:val="right"/>
        </w:trPr>
        <w:tc>
          <w:tcPr>
            <w:tcW w:w="9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57E813" w14:textId="77777777" w:rsidR="00CD216E" w:rsidRPr="000B52E6" w:rsidRDefault="00CD216E" w:rsidP="00BB6435">
            <w:pPr>
              <w:bidi/>
              <w:spacing w:before="120" w:after="120" w:line="276" w:lineRule="auto"/>
              <w:jc w:val="both"/>
              <w:rPr>
                <w:rFonts w:ascii="Garamond" w:hAnsi="Garamond" w:cstheme="majorBidi"/>
                <w:b/>
                <w:bCs/>
                <w:sz w:val="24"/>
                <w:szCs w:val="24"/>
                <w:rtl/>
                <w:lang w:val="en-GB"/>
              </w:rPr>
            </w:pPr>
            <w:r w:rsidRPr="000B52E6">
              <w:rPr>
                <w:rFonts w:ascii="Garamond" w:hAnsi="Garamond" w:cstheme="majorBidi" w:hint="cs"/>
                <w:b/>
                <w:bCs/>
                <w:sz w:val="24"/>
                <w:szCs w:val="24"/>
                <w:rtl/>
                <w:lang w:val="en-GB"/>
              </w:rPr>
              <w:t>* جهة الاتصال (الشخص المسؤول)</w:t>
            </w:r>
          </w:p>
          <w:p w14:paraId="116F1545" w14:textId="77777777" w:rsidR="00CD216E" w:rsidRPr="000B52E6" w:rsidRDefault="00CD216E" w:rsidP="00BB6435">
            <w:pPr>
              <w:bidi/>
              <w:spacing w:before="120" w:after="120" w:line="276" w:lineRule="auto"/>
              <w:jc w:val="both"/>
              <w:rPr>
                <w:rFonts w:ascii="Garamond" w:hAnsi="Garamond" w:cstheme="majorBidi"/>
                <w:sz w:val="24"/>
                <w:szCs w:val="24"/>
                <w:lang w:val="en-GB"/>
              </w:rPr>
            </w:pPr>
            <w:r w:rsidRPr="000B52E6">
              <w:rPr>
                <w:rFonts w:ascii="Garamond" w:hAnsi="Garamond" w:cstheme="majorBidi" w:hint="cs"/>
                <w:sz w:val="24"/>
                <w:szCs w:val="24"/>
                <w:rtl/>
                <w:lang w:val="en-GB"/>
              </w:rPr>
              <w:t>جهة الاتصال (</w:t>
            </w:r>
            <w:r w:rsidRPr="000B52E6">
              <w:rPr>
                <w:rFonts w:ascii="Garamond" w:hAnsi="Garamond" w:cstheme="majorBidi"/>
                <w:sz w:val="24"/>
                <w:szCs w:val="24"/>
                <w:rtl/>
                <w:lang w:val="en-GB"/>
              </w:rPr>
              <w:t>الشخص المسؤول</w:t>
            </w:r>
            <w:r w:rsidRPr="000B52E6">
              <w:rPr>
                <w:rFonts w:ascii="Garamond" w:hAnsi="Garamond" w:cstheme="majorBidi" w:hint="cs"/>
                <w:sz w:val="24"/>
                <w:szCs w:val="24"/>
                <w:rtl/>
                <w:lang w:val="en-GB"/>
              </w:rPr>
              <w:t>)</w:t>
            </w:r>
            <w:r w:rsidRPr="000B52E6">
              <w:rPr>
                <w:rFonts w:ascii="Garamond" w:hAnsi="Garamond" w:cstheme="majorBidi"/>
                <w:sz w:val="24"/>
                <w:szCs w:val="24"/>
                <w:rtl/>
                <w:lang w:val="en-GB"/>
              </w:rPr>
              <w:t xml:space="preserve"> ه</w:t>
            </w:r>
            <w:r w:rsidRPr="000B52E6">
              <w:rPr>
                <w:rFonts w:ascii="Garamond" w:hAnsi="Garamond" w:cstheme="majorBidi" w:hint="cs"/>
                <w:sz w:val="24"/>
                <w:szCs w:val="24"/>
                <w:rtl/>
                <w:lang w:val="en-GB"/>
              </w:rPr>
              <w:t>ي</w:t>
            </w:r>
            <w:r w:rsidRPr="000B52E6">
              <w:rPr>
                <w:rFonts w:ascii="Garamond" w:hAnsi="Garamond" w:cstheme="majorBidi"/>
                <w:sz w:val="24"/>
                <w:szCs w:val="24"/>
                <w:rtl/>
                <w:lang w:val="en-GB"/>
              </w:rPr>
              <w:t xml:space="preserve"> نقطة الاتصال بين منظمة أوكسفام و</w:t>
            </w:r>
            <w:r w:rsidRPr="000B52E6">
              <w:rPr>
                <w:rFonts w:ascii="Garamond" w:hAnsi="Garamond" w:cstheme="majorBidi" w:hint="cs"/>
                <w:sz w:val="24"/>
                <w:szCs w:val="24"/>
                <w:rtl/>
                <w:lang w:val="en-GB"/>
              </w:rPr>
              <w:t>مقدم الطلب</w:t>
            </w:r>
            <w:r w:rsidRPr="000B52E6">
              <w:rPr>
                <w:rFonts w:ascii="Garamond" w:hAnsi="Garamond" w:cstheme="majorBidi"/>
                <w:sz w:val="24"/>
                <w:szCs w:val="24"/>
                <w:rtl/>
                <w:lang w:val="en-GB"/>
              </w:rPr>
              <w:t xml:space="preserve">. يجب أن يكون الشخص المسؤول شخصًا سيشارك مباشرة في </w:t>
            </w:r>
            <w:r w:rsidRPr="000B52E6">
              <w:rPr>
                <w:rFonts w:ascii="Garamond" w:hAnsi="Garamond" w:cstheme="majorBidi" w:hint="cs"/>
                <w:sz w:val="24"/>
                <w:szCs w:val="24"/>
                <w:rtl/>
                <w:lang w:val="en-GB"/>
              </w:rPr>
              <w:t>ال</w:t>
            </w:r>
            <w:r w:rsidRPr="000B52E6">
              <w:rPr>
                <w:rFonts w:ascii="Garamond" w:hAnsi="Garamond" w:cstheme="majorBidi"/>
                <w:sz w:val="24"/>
                <w:szCs w:val="24"/>
                <w:rtl/>
                <w:lang w:val="en-GB"/>
              </w:rPr>
              <w:t xml:space="preserve">نشاط </w:t>
            </w:r>
            <w:r w:rsidRPr="000B52E6">
              <w:rPr>
                <w:rFonts w:ascii="Garamond" w:hAnsi="Garamond" w:cstheme="majorBidi" w:hint="cs"/>
                <w:sz w:val="24"/>
                <w:szCs w:val="24"/>
                <w:rtl/>
                <w:lang w:val="en-GB"/>
              </w:rPr>
              <w:t>الاستثماري\</w:t>
            </w:r>
            <w:r w:rsidRPr="000B52E6">
              <w:rPr>
                <w:rFonts w:ascii="Garamond" w:hAnsi="Garamond" w:cstheme="majorBidi"/>
                <w:sz w:val="24"/>
                <w:szCs w:val="24"/>
                <w:rtl/>
                <w:lang w:val="en-GB"/>
              </w:rPr>
              <w:t>التمويل</w:t>
            </w:r>
            <w:r w:rsidRPr="000B52E6">
              <w:rPr>
                <w:rFonts w:ascii="Garamond" w:hAnsi="Garamond" w:cstheme="majorBidi" w:hint="cs"/>
                <w:sz w:val="24"/>
                <w:szCs w:val="24"/>
                <w:rtl/>
                <w:lang w:val="en-GB"/>
              </w:rPr>
              <w:t>ي</w:t>
            </w:r>
            <w:r w:rsidRPr="000B52E6">
              <w:rPr>
                <w:rFonts w:ascii="Garamond" w:hAnsi="Garamond" w:cstheme="majorBidi"/>
                <w:sz w:val="24"/>
                <w:szCs w:val="24"/>
                <w:rtl/>
                <w:lang w:val="en-GB"/>
              </w:rPr>
              <w:t xml:space="preserve"> ولديه علاقات مثبتة وراسخة مع </w:t>
            </w:r>
            <w:r w:rsidRPr="000B52E6">
              <w:rPr>
                <w:rFonts w:ascii="Garamond" w:hAnsi="Garamond" w:cstheme="majorBidi" w:hint="cs"/>
                <w:sz w:val="24"/>
                <w:szCs w:val="24"/>
                <w:rtl/>
                <w:lang w:val="en-GB"/>
              </w:rPr>
              <w:t>مقدم الطلب</w:t>
            </w:r>
            <w:r w:rsidRPr="000B52E6">
              <w:rPr>
                <w:rFonts w:ascii="Garamond" w:hAnsi="Garamond" w:cstheme="majorBidi" w:hint="cs"/>
                <w:sz w:val="24"/>
                <w:szCs w:val="24"/>
                <w:rtl/>
              </w:rPr>
              <w:t>.</w:t>
            </w:r>
            <w:r w:rsidRPr="000B52E6">
              <w:rPr>
                <w:rFonts w:ascii="Garamond" w:hAnsi="Garamond" w:cstheme="majorBidi"/>
                <w:sz w:val="24"/>
                <w:szCs w:val="24"/>
                <w:lang w:val="en-GB"/>
              </w:rPr>
              <w:t xml:space="preserve"> </w:t>
            </w:r>
          </w:p>
        </w:tc>
      </w:tr>
      <w:tr w:rsidR="000B52E6" w:rsidRPr="000B52E6" w14:paraId="33FE2650" w14:textId="77777777" w:rsidTr="00BB6435">
        <w:trPr>
          <w:jc w:val="right"/>
        </w:trPr>
        <w:tc>
          <w:tcPr>
            <w:tcW w:w="6387" w:type="dxa"/>
            <w:tcBorders>
              <w:left w:val="single" w:sz="4" w:space="0" w:color="000000"/>
              <w:right w:val="single" w:sz="4" w:space="0" w:color="auto"/>
            </w:tcBorders>
            <w:shd w:val="clear" w:color="auto" w:fill="auto"/>
            <w:vAlign w:val="center"/>
          </w:tcPr>
          <w:p w14:paraId="3C361F59" w14:textId="00B71E66" w:rsidR="00CD216E" w:rsidRPr="000B52E6" w:rsidRDefault="00E33DDC" w:rsidP="00E33DDC">
            <w:pPr>
              <w:bidi/>
              <w:spacing w:before="120" w:after="120" w:line="276" w:lineRule="auto"/>
              <w:rPr>
                <w:rFonts w:ascii="Garamond" w:hAnsi="Garamond" w:cstheme="majorBidi" w:hint="cs"/>
                <w:b/>
                <w:bCs/>
                <w:sz w:val="24"/>
                <w:szCs w:val="24"/>
                <w:rtl/>
                <w:lang w:val="en-GB" w:bidi="ar-JO"/>
              </w:rPr>
            </w:pPr>
            <w:r>
              <w:rPr>
                <w:rFonts w:ascii="Garamond" w:hAnsi="Garamond" w:cstheme="majorBidi" w:hint="cs"/>
                <w:b/>
                <w:bCs/>
                <w:sz w:val="24"/>
                <w:szCs w:val="24"/>
                <w:rtl/>
                <w:lang w:val="en-GB" w:bidi="ar-JO"/>
              </w:rPr>
              <w:t>مليحة محمود علي أبو زيد</w:t>
            </w:r>
          </w:p>
        </w:tc>
        <w:tc>
          <w:tcPr>
            <w:tcW w:w="2880" w:type="dxa"/>
            <w:tcBorders>
              <w:top w:val="single" w:sz="4" w:space="0" w:color="000000"/>
              <w:left w:val="single" w:sz="4" w:space="0" w:color="auto"/>
              <w:bottom w:val="single" w:sz="4" w:space="0" w:color="000000"/>
              <w:right w:val="single" w:sz="4" w:space="0" w:color="000000"/>
            </w:tcBorders>
            <w:shd w:val="clear" w:color="auto" w:fill="F2F2F2"/>
            <w:vAlign w:val="center"/>
          </w:tcPr>
          <w:p w14:paraId="035D792B"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الاسم الكامل</w:t>
            </w:r>
          </w:p>
        </w:tc>
      </w:tr>
      <w:tr w:rsidR="000B52E6" w:rsidRPr="000B52E6" w14:paraId="26B95724" w14:textId="77777777" w:rsidTr="00BB6435">
        <w:trPr>
          <w:jc w:val="right"/>
        </w:trPr>
        <w:tc>
          <w:tcPr>
            <w:tcW w:w="6387" w:type="dxa"/>
            <w:tcBorders>
              <w:left w:val="single" w:sz="4" w:space="0" w:color="000000"/>
              <w:right w:val="single" w:sz="4" w:space="0" w:color="auto"/>
            </w:tcBorders>
            <w:shd w:val="clear" w:color="auto" w:fill="auto"/>
            <w:vAlign w:val="center"/>
          </w:tcPr>
          <w:p w14:paraId="38108DAD" w14:textId="613F4C3E" w:rsidR="00CD216E" w:rsidRPr="000B52E6" w:rsidRDefault="00E33DDC" w:rsidP="00BB6435">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0599845312</w:t>
            </w:r>
          </w:p>
        </w:tc>
        <w:tc>
          <w:tcPr>
            <w:tcW w:w="2880" w:type="dxa"/>
            <w:tcBorders>
              <w:top w:val="single" w:sz="4" w:space="0" w:color="000000"/>
              <w:left w:val="single" w:sz="4" w:space="0" w:color="auto"/>
              <w:bottom w:val="single" w:sz="4" w:space="0" w:color="000000"/>
              <w:right w:val="single" w:sz="4" w:space="0" w:color="000000"/>
            </w:tcBorders>
            <w:shd w:val="clear" w:color="auto" w:fill="F2F2F2"/>
            <w:vAlign w:val="center"/>
          </w:tcPr>
          <w:p w14:paraId="6E17EBAE"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الهاتف \ النقّال</w:t>
            </w:r>
          </w:p>
        </w:tc>
      </w:tr>
      <w:tr w:rsidR="000B52E6" w:rsidRPr="000B52E6" w14:paraId="7C51A7C0" w14:textId="77777777" w:rsidTr="00BB6435">
        <w:trPr>
          <w:jc w:val="right"/>
        </w:trPr>
        <w:tc>
          <w:tcPr>
            <w:tcW w:w="6387" w:type="dxa"/>
            <w:tcBorders>
              <w:left w:val="single" w:sz="4" w:space="0" w:color="000000"/>
              <w:right w:val="single" w:sz="4" w:space="0" w:color="auto"/>
            </w:tcBorders>
            <w:shd w:val="clear" w:color="auto" w:fill="auto"/>
            <w:vAlign w:val="center"/>
          </w:tcPr>
          <w:p w14:paraId="2F50CD55" w14:textId="77EF12F0" w:rsidR="00CD216E" w:rsidRPr="00E33DDC" w:rsidRDefault="00E33DDC" w:rsidP="00E33DDC">
            <w:pPr>
              <w:bidi/>
              <w:spacing w:before="120" w:after="120" w:line="276" w:lineRule="auto"/>
              <w:rPr>
                <w:rFonts w:ascii="Garamond" w:hAnsi="Garamond" w:cstheme="majorBidi" w:hint="cs"/>
                <w:b/>
                <w:bCs/>
                <w:sz w:val="24"/>
                <w:szCs w:val="24"/>
                <w:rtl/>
                <w:lang w:val="en-US" w:bidi="ar-JO"/>
              </w:rPr>
            </w:pPr>
            <w:r>
              <w:rPr>
                <w:rFonts w:ascii="Garamond" w:hAnsi="Garamond" w:cstheme="majorBidi"/>
                <w:b/>
                <w:bCs/>
                <w:sz w:val="24"/>
                <w:szCs w:val="24"/>
                <w:lang w:val="en-US"/>
              </w:rPr>
              <w:t>Maleeha.abuzaid@gmail.com</w:t>
            </w:r>
          </w:p>
        </w:tc>
        <w:tc>
          <w:tcPr>
            <w:tcW w:w="2880" w:type="dxa"/>
            <w:tcBorders>
              <w:top w:val="single" w:sz="4" w:space="0" w:color="000000"/>
              <w:left w:val="single" w:sz="4" w:space="0" w:color="auto"/>
              <w:bottom w:val="single" w:sz="4" w:space="0" w:color="000000"/>
              <w:right w:val="single" w:sz="4" w:space="0" w:color="000000"/>
            </w:tcBorders>
            <w:shd w:val="clear" w:color="auto" w:fill="F2F2F2"/>
            <w:vAlign w:val="center"/>
          </w:tcPr>
          <w:p w14:paraId="49E1F3C5" w14:textId="77777777" w:rsidR="00CD216E" w:rsidRPr="000B52E6" w:rsidRDefault="00CD216E" w:rsidP="00BB6435">
            <w:pPr>
              <w:bidi/>
              <w:spacing w:before="120" w:after="120" w:line="276" w:lineRule="auto"/>
              <w:rPr>
                <w:rFonts w:ascii="Garamond" w:hAnsi="Garamond" w:cstheme="majorBidi"/>
                <w:sz w:val="24"/>
                <w:szCs w:val="24"/>
                <w:rtl/>
              </w:rPr>
            </w:pPr>
            <w:r w:rsidRPr="000B52E6">
              <w:rPr>
                <w:rFonts w:ascii="Garamond" w:hAnsi="Garamond" w:cstheme="majorBidi" w:hint="cs"/>
                <w:sz w:val="24"/>
                <w:szCs w:val="24"/>
                <w:rtl/>
                <w:lang w:val="en-GB"/>
              </w:rPr>
              <w:t>البريد الالكتروني (</w:t>
            </w:r>
            <w:r w:rsidRPr="000B52E6">
              <w:rPr>
                <w:rFonts w:ascii="Garamond" w:hAnsi="Garamond" w:cstheme="majorBidi"/>
                <w:sz w:val="24"/>
                <w:szCs w:val="24"/>
              </w:rPr>
              <w:t>Email</w:t>
            </w:r>
            <w:r w:rsidRPr="000B52E6">
              <w:rPr>
                <w:rFonts w:ascii="Garamond" w:hAnsi="Garamond" w:cstheme="majorBidi" w:hint="cs"/>
                <w:sz w:val="24"/>
                <w:szCs w:val="24"/>
                <w:rtl/>
              </w:rPr>
              <w:t>)</w:t>
            </w:r>
          </w:p>
        </w:tc>
      </w:tr>
    </w:tbl>
    <w:p w14:paraId="639D7320" w14:textId="77777777" w:rsidR="00CD216E" w:rsidRPr="000B52E6" w:rsidRDefault="00CD216E" w:rsidP="00CD216E">
      <w:pPr>
        <w:rPr>
          <w:lang w:val="en-GB"/>
        </w:rPr>
      </w:pPr>
    </w:p>
    <w:tbl>
      <w:tblPr>
        <w:tblW w:w="926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85"/>
        <w:gridCol w:w="2882"/>
      </w:tblGrid>
      <w:tr w:rsidR="000B52E6" w:rsidRPr="000B52E6" w14:paraId="50DC5F48" w14:textId="77777777" w:rsidTr="00BB6435">
        <w:trPr>
          <w:jc w:val="right"/>
        </w:trPr>
        <w:tc>
          <w:tcPr>
            <w:tcW w:w="9267" w:type="dxa"/>
            <w:gridSpan w:val="2"/>
            <w:tcBorders>
              <w:left w:val="single" w:sz="4" w:space="0" w:color="000000"/>
              <w:right w:val="single" w:sz="4" w:space="0" w:color="000000"/>
            </w:tcBorders>
            <w:shd w:val="clear" w:color="auto" w:fill="F2F2F2" w:themeFill="background1" w:themeFillShade="F2"/>
            <w:vAlign w:val="center"/>
          </w:tcPr>
          <w:p w14:paraId="2A566E90" w14:textId="77777777" w:rsidR="00CD216E" w:rsidRPr="000B52E6" w:rsidRDefault="00CD216E" w:rsidP="00BB6435">
            <w:pPr>
              <w:bidi/>
              <w:spacing w:before="120" w:after="120" w:line="276" w:lineRule="auto"/>
              <w:rPr>
                <w:rFonts w:ascii="Garamond" w:hAnsi="Garamond" w:cstheme="majorBidi"/>
                <w:b/>
                <w:bCs/>
                <w:sz w:val="24"/>
                <w:szCs w:val="24"/>
                <w:rtl/>
                <w:lang w:val="en-GB"/>
              </w:rPr>
            </w:pPr>
            <w:r w:rsidRPr="000B52E6">
              <w:rPr>
                <w:rFonts w:ascii="Garamond" w:hAnsi="Garamond" w:cstheme="majorBidi" w:hint="cs"/>
                <w:b/>
                <w:bCs/>
                <w:sz w:val="24"/>
                <w:szCs w:val="24"/>
                <w:rtl/>
                <w:lang w:val="en-GB"/>
              </w:rPr>
              <w:t>معلومات الشركة \ المستثمر</w:t>
            </w:r>
          </w:p>
        </w:tc>
      </w:tr>
      <w:tr w:rsidR="000B52E6" w:rsidRPr="000B52E6" w14:paraId="227E4B2F" w14:textId="77777777" w:rsidTr="00BB6435">
        <w:trPr>
          <w:jc w:val="right"/>
        </w:trPr>
        <w:tc>
          <w:tcPr>
            <w:tcW w:w="6385" w:type="dxa"/>
            <w:tcBorders>
              <w:left w:val="single" w:sz="4" w:space="0" w:color="000000"/>
              <w:right w:val="single" w:sz="4" w:space="0" w:color="auto"/>
            </w:tcBorders>
            <w:shd w:val="clear" w:color="auto" w:fill="auto"/>
            <w:vAlign w:val="center"/>
          </w:tcPr>
          <w:p w14:paraId="3140263F" w14:textId="0440FE58" w:rsidR="00CD216E" w:rsidRPr="000B52E6" w:rsidRDefault="00E33DDC" w:rsidP="00BB6435">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شركة ميليا للمنتجات الطبيعية</w:t>
            </w:r>
          </w:p>
        </w:tc>
        <w:tc>
          <w:tcPr>
            <w:tcW w:w="2882" w:type="dxa"/>
            <w:tcBorders>
              <w:top w:val="single" w:sz="4" w:space="0" w:color="000000"/>
              <w:left w:val="single" w:sz="4" w:space="0" w:color="auto"/>
              <w:bottom w:val="single" w:sz="4" w:space="0" w:color="000000"/>
              <w:right w:val="single" w:sz="4" w:space="0" w:color="000000"/>
            </w:tcBorders>
            <w:shd w:val="clear" w:color="auto" w:fill="F2F2F2"/>
            <w:vAlign w:val="center"/>
          </w:tcPr>
          <w:p w14:paraId="0508179B"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اسم الشركة \ المستثمر</w:t>
            </w:r>
          </w:p>
        </w:tc>
      </w:tr>
      <w:tr w:rsidR="000B52E6" w:rsidRPr="000B52E6" w14:paraId="7EB6B603" w14:textId="77777777" w:rsidTr="00BB6435">
        <w:trPr>
          <w:jc w:val="right"/>
        </w:trPr>
        <w:tc>
          <w:tcPr>
            <w:tcW w:w="6385" w:type="dxa"/>
            <w:tcBorders>
              <w:left w:val="single" w:sz="4" w:space="0" w:color="000000"/>
              <w:right w:val="single" w:sz="4" w:space="0" w:color="auto"/>
            </w:tcBorders>
            <w:shd w:val="clear" w:color="auto" w:fill="auto"/>
            <w:vAlign w:val="center"/>
          </w:tcPr>
          <w:p w14:paraId="6217148D" w14:textId="7A4712F0" w:rsidR="00CD216E" w:rsidRPr="000B52E6" w:rsidRDefault="00E33DDC" w:rsidP="00BB6435">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رام الله وأريحا</w:t>
            </w:r>
          </w:p>
        </w:tc>
        <w:tc>
          <w:tcPr>
            <w:tcW w:w="2882" w:type="dxa"/>
            <w:tcBorders>
              <w:top w:val="single" w:sz="4" w:space="0" w:color="000000"/>
              <w:left w:val="single" w:sz="4" w:space="0" w:color="auto"/>
              <w:bottom w:val="single" w:sz="4" w:space="0" w:color="000000"/>
              <w:right w:val="single" w:sz="4" w:space="0" w:color="000000"/>
            </w:tcBorders>
            <w:shd w:val="clear" w:color="auto" w:fill="F2F2F2"/>
            <w:vAlign w:val="center"/>
          </w:tcPr>
          <w:p w14:paraId="2A7C5431"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العنوان</w:t>
            </w:r>
          </w:p>
        </w:tc>
      </w:tr>
      <w:tr w:rsidR="000B52E6" w:rsidRPr="000B52E6" w14:paraId="045358B1" w14:textId="77777777" w:rsidTr="00BB6435">
        <w:trPr>
          <w:jc w:val="right"/>
        </w:trPr>
        <w:tc>
          <w:tcPr>
            <w:tcW w:w="6385" w:type="dxa"/>
            <w:tcBorders>
              <w:left w:val="single" w:sz="4" w:space="0" w:color="000000"/>
              <w:right w:val="single" w:sz="4" w:space="0" w:color="auto"/>
            </w:tcBorders>
            <w:shd w:val="clear" w:color="auto" w:fill="auto"/>
            <w:vAlign w:val="center"/>
          </w:tcPr>
          <w:p w14:paraId="4271859B" w14:textId="01ED7D0F" w:rsidR="00CD216E" w:rsidRPr="000B52E6" w:rsidRDefault="00E33DDC" w:rsidP="00BB6435">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تم التسجيل سنة 2017، ولكن بدأ العمل الفعلي سنة 2021</w:t>
            </w:r>
          </w:p>
        </w:tc>
        <w:tc>
          <w:tcPr>
            <w:tcW w:w="2882" w:type="dxa"/>
            <w:tcBorders>
              <w:top w:val="single" w:sz="4" w:space="0" w:color="000000"/>
              <w:left w:val="single" w:sz="4" w:space="0" w:color="auto"/>
              <w:bottom w:val="single" w:sz="4" w:space="0" w:color="000000"/>
              <w:right w:val="single" w:sz="4" w:space="0" w:color="000000"/>
            </w:tcBorders>
            <w:shd w:val="clear" w:color="auto" w:fill="F2F2F2"/>
            <w:vAlign w:val="center"/>
          </w:tcPr>
          <w:p w14:paraId="181F502C"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شركة قائمة (يرجى تحديد سنة التأسيس) \ شركة جديدة</w:t>
            </w:r>
          </w:p>
        </w:tc>
      </w:tr>
      <w:tr w:rsidR="000B52E6" w:rsidRPr="000B52E6" w14:paraId="7B7C9D66" w14:textId="77777777" w:rsidTr="00BB6435">
        <w:trPr>
          <w:jc w:val="right"/>
        </w:trPr>
        <w:tc>
          <w:tcPr>
            <w:tcW w:w="6385" w:type="dxa"/>
            <w:tcBorders>
              <w:left w:val="single" w:sz="4" w:space="0" w:color="000000"/>
              <w:right w:val="single" w:sz="4" w:space="0" w:color="auto"/>
            </w:tcBorders>
            <w:shd w:val="clear" w:color="auto" w:fill="auto"/>
            <w:vAlign w:val="center"/>
          </w:tcPr>
          <w:p w14:paraId="0C7E3454" w14:textId="4985C640" w:rsidR="00CD216E" w:rsidRPr="000B52E6" w:rsidRDefault="00E33DDC" w:rsidP="00BB6435">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شركة مساهمة خصوصية</w:t>
            </w:r>
          </w:p>
        </w:tc>
        <w:tc>
          <w:tcPr>
            <w:tcW w:w="2882" w:type="dxa"/>
            <w:tcBorders>
              <w:top w:val="single" w:sz="4" w:space="0" w:color="000000"/>
              <w:left w:val="single" w:sz="4" w:space="0" w:color="auto"/>
              <w:bottom w:val="single" w:sz="4" w:space="0" w:color="000000"/>
              <w:right w:val="single" w:sz="4" w:space="0" w:color="000000"/>
            </w:tcBorders>
            <w:shd w:val="clear" w:color="auto" w:fill="F2F2F2"/>
            <w:vAlign w:val="center"/>
          </w:tcPr>
          <w:p w14:paraId="60AA2C91"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الوضع القانوني</w:t>
            </w:r>
          </w:p>
        </w:tc>
      </w:tr>
      <w:tr w:rsidR="000B52E6" w:rsidRPr="000B52E6" w14:paraId="149AD0E0" w14:textId="77777777" w:rsidTr="00BB6435">
        <w:trPr>
          <w:jc w:val="right"/>
        </w:trPr>
        <w:tc>
          <w:tcPr>
            <w:tcW w:w="6385" w:type="dxa"/>
            <w:tcBorders>
              <w:left w:val="single" w:sz="4" w:space="0" w:color="000000"/>
              <w:right w:val="single" w:sz="4" w:space="0" w:color="auto"/>
            </w:tcBorders>
            <w:shd w:val="clear" w:color="auto" w:fill="auto"/>
            <w:vAlign w:val="center"/>
          </w:tcPr>
          <w:p w14:paraId="5BB4E4E5" w14:textId="77777777" w:rsidR="00CD216E" w:rsidRDefault="00E33DDC" w:rsidP="00BB6435">
            <w:pPr>
              <w:bidi/>
              <w:spacing w:before="120" w:after="120" w:line="276" w:lineRule="auto"/>
              <w:rPr>
                <w:rFonts w:ascii="Garamond" w:hAnsi="Garamond" w:cstheme="majorBidi"/>
                <w:b/>
                <w:bCs/>
                <w:sz w:val="24"/>
                <w:szCs w:val="24"/>
                <w:rtl/>
                <w:lang w:val="en-GB"/>
              </w:rPr>
            </w:pPr>
            <w:r>
              <w:rPr>
                <w:rFonts w:ascii="Garamond" w:hAnsi="Garamond" w:cstheme="majorBidi" w:hint="cs"/>
                <w:b/>
                <w:bCs/>
                <w:sz w:val="24"/>
                <w:szCs w:val="24"/>
                <w:rtl/>
                <w:lang w:val="en-GB"/>
              </w:rPr>
              <w:t>مليحة محمود علي أبوزيد</w:t>
            </w:r>
          </w:p>
          <w:p w14:paraId="76AF5361" w14:textId="3FC83D79" w:rsidR="00E33DDC" w:rsidRPr="000B52E6" w:rsidRDefault="00E33DDC" w:rsidP="00E33DDC">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موسى محمود علي نصار</w:t>
            </w:r>
          </w:p>
        </w:tc>
        <w:tc>
          <w:tcPr>
            <w:tcW w:w="2882" w:type="dxa"/>
            <w:tcBorders>
              <w:top w:val="single" w:sz="4" w:space="0" w:color="000000"/>
              <w:left w:val="single" w:sz="4" w:space="0" w:color="auto"/>
              <w:bottom w:val="single" w:sz="4" w:space="0" w:color="000000"/>
              <w:right w:val="single" w:sz="4" w:space="0" w:color="000000"/>
            </w:tcBorders>
            <w:shd w:val="clear" w:color="auto" w:fill="F2F2F2"/>
            <w:vAlign w:val="center"/>
          </w:tcPr>
          <w:p w14:paraId="3F1E9DDC"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المساهمون</w:t>
            </w:r>
          </w:p>
        </w:tc>
      </w:tr>
      <w:tr w:rsidR="000B52E6" w:rsidRPr="000B52E6" w14:paraId="777B7EA4" w14:textId="77777777" w:rsidTr="00BB6435">
        <w:trPr>
          <w:jc w:val="right"/>
        </w:trPr>
        <w:tc>
          <w:tcPr>
            <w:tcW w:w="6385" w:type="dxa"/>
            <w:tcBorders>
              <w:left w:val="single" w:sz="4" w:space="0" w:color="000000"/>
              <w:right w:val="single" w:sz="4" w:space="0" w:color="auto"/>
            </w:tcBorders>
            <w:shd w:val="clear" w:color="auto" w:fill="auto"/>
            <w:vAlign w:val="center"/>
          </w:tcPr>
          <w:p w14:paraId="124BCD96" w14:textId="547B4B7D" w:rsidR="00CD216E" w:rsidRPr="000B52E6" w:rsidRDefault="00E33DDC" w:rsidP="00BB6435">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زراعي - صناعي</w:t>
            </w:r>
          </w:p>
        </w:tc>
        <w:tc>
          <w:tcPr>
            <w:tcW w:w="2882" w:type="dxa"/>
            <w:tcBorders>
              <w:top w:val="single" w:sz="4" w:space="0" w:color="000000"/>
              <w:left w:val="single" w:sz="4" w:space="0" w:color="auto"/>
              <w:bottom w:val="single" w:sz="4" w:space="0" w:color="000000"/>
              <w:right w:val="single" w:sz="4" w:space="0" w:color="000000"/>
            </w:tcBorders>
            <w:shd w:val="clear" w:color="auto" w:fill="F2F2F2"/>
            <w:vAlign w:val="center"/>
          </w:tcPr>
          <w:p w14:paraId="011AAD6A"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 xml:space="preserve">طبيعة العمل </w:t>
            </w:r>
          </w:p>
        </w:tc>
      </w:tr>
      <w:tr w:rsidR="000B52E6" w:rsidRPr="000B52E6" w14:paraId="170A4CDC" w14:textId="77777777" w:rsidTr="00BB6435">
        <w:trPr>
          <w:jc w:val="right"/>
        </w:trPr>
        <w:tc>
          <w:tcPr>
            <w:tcW w:w="6385" w:type="dxa"/>
            <w:tcBorders>
              <w:left w:val="single" w:sz="4" w:space="0" w:color="000000"/>
              <w:right w:val="single" w:sz="4" w:space="0" w:color="auto"/>
            </w:tcBorders>
            <w:shd w:val="clear" w:color="auto" w:fill="auto"/>
            <w:vAlign w:val="center"/>
          </w:tcPr>
          <w:p w14:paraId="57B65031" w14:textId="3B6FBD70" w:rsidR="00CD216E" w:rsidRPr="000B52E6" w:rsidRDefault="00E33DDC" w:rsidP="00BB6435">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رام الله وأريحا</w:t>
            </w:r>
          </w:p>
        </w:tc>
        <w:tc>
          <w:tcPr>
            <w:tcW w:w="2882" w:type="dxa"/>
            <w:tcBorders>
              <w:top w:val="single" w:sz="4" w:space="0" w:color="000000"/>
              <w:left w:val="single" w:sz="4" w:space="0" w:color="auto"/>
              <w:bottom w:val="single" w:sz="4" w:space="0" w:color="000000"/>
              <w:right w:val="single" w:sz="4" w:space="0" w:color="000000"/>
            </w:tcBorders>
            <w:shd w:val="clear" w:color="auto" w:fill="F2F2F2"/>
            <w:vAlign w:val="center"/>
          </w:tcPr>
          <w:p w14:paraId="082F3B80"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المحافظة</w:t>
            </w:r>
          </w:p>
        </w:tc>
      </w:tr>
    </w:tbl>
    <w:p w14:paraId="01333F9C" w14:textId="77777777" w:rsidR="00CD216E" w:rsidRPr="000B52E6" w:rsidRDefault="00CD216E" w:rsidP="00CD216E">
      <w:pPr>
        <w:spacing w:before="120" w:after="120" w:line="276" w:lineRule="auto"/>
        <w:rPr>
          <w:rFonts w:ascii="Garamond" w:hAnsi="Garamond" w:cstheme="majorBidi"/>
          <w:lang w:val="en-GB"/>
        </w:rPr>
      </w:pPr>
    </w:p>
    <w:tbl>
      <w:tblPr>
        <w:tblW w:w="926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87"/>
        <w:gridCol w:w="2880"/>
      </w:tblGrid>
      <w:tr w:rsidR="000B52E6" w:rsidRPr="000B52E6" w14:paraId="194CE556" w14:textId="77777777" w:rsidTr="00BB6435">
        <w:trPr>
          <w:jc w:val="right"/>
        </w:trPr>
        <w:tc>
          <w:tcPr>
            <w:tcW w:w="9267" w:type="dxa"/>
            <w:gridSpan w:val="2"/>
            <w:tcBorders>
              <w:left w:val="single" w:sz="4" w:space="0" w:color="000000"/>
              <w:right w:val="single" w:sz="4" w:space="0" w:color="000000"/>
            </w:tcBorders>
            <w:shd w:val="clear" w:color="auto" w:fill="F2F2F2" w:themeFill="background1" w:themeFillShade="F2"/>
            <w:vAlign w:val="center"/>
          </w:tcPr>
          <w:p w14:paraId="261BF32E" w14:textId="77777777" w:rsidR="00CD216E" w:rsidRPr="000B52E6" w:rsidRDefault="00CD216E" w:rsidP="00BB6435">
            <w:pPr>
              <w:bidi/>
              <w:spacing w:before="120" w:after="120" w:line="276" w:lineRule="auto"/>
              <w:rPr>
                <w:rFonts w:ascii="Garamond" w:hAnsi="Garamond" w:cstheme="majorBidi"/>
                <w:sz w:val="24"/>
                <w:szCs w:val="24"/>
                <w:rtl/>
              </w:rPr>
            </w:pPr>
            <w:r w:rsidRPr="000B52E6">
              <w:rPr>
                <w:rFonts w:ascii="Garamond" w:hAnsi="Garamond" w:cstheme="majorBidi" w:hint="cs"/>
                <w:b/>
                <w:bCs/>
                <w:sz w:val="24"/>
                <w:szCs w:val="24"/>
                <w:rtl/>
              </w:rPr>
              <w:t>معلومات المشروع</w:t>
            </w:r>
          </w:p>
        </w:tc>
      </w:tr>
      <w:tr w:rsidR="000B52E6" w:rsidRPr="000B52E6" w14:paraId="4545466B" w14:textId="77777777" w:rsidTr="00BB6435">
        <w:trPr>
          <w:jc w:val="right"/>
        </w:trPr>
        <w:tc>
          <w:tcPr>
            <w:tcW w:w="6387" w:type="dxa"/>
            <w:tcBorders>
              <w:left w:val="single" w:sz="4" w:space="0" w:color="000000"/>
              <w:right w:val="single" w:sz="4" w:space="0" w:color="auto"/>
            </w:tcBorders>
            <w:shd w:val="clear" w:color="auto" w:fill="auto"/>
            <w:vAlign w:val="center"/>
          </w:tcPr>
          <w:p w14:paraId="07EE5ECA" w14:textId="77777777" w:rsidR="00CD216E" w:rsidRDefault="00E33DDC" w:rsidP="00BB6435">
            <w:pPr>
              <w:bidi/>
              <w:spacing w:before="120" w:after="120" w:line="276" w:lineRule="auto"/>
              <w:rPr>
                <w:rFonts w:ascii="Garamond" w:hAnsi="Garamond" w:cstheme="majorBidi"/>
                <w:b/>
                <w:bCs/>
                <w:sz w:val="24"/>
                <w:szCs w:val="24"/>
                <w:rtl/>
                <w:lang w:val="en-GB"/>
              </w:rPr>
            </w:pPr>
            <w:r>
              <w:rPr>
                <w:rFonts w:ascii="Garamond" w:hAnsi="Garamond" w:cstheme="majorBidi" w:hint="cs"/>
                <w:b/>
                <w:bCs/>
                <w:sz w:val="24"/>
                <w:szCs w:val="24"/>
                <w:rtl/>
                <w:lang w:val="en-GB"/>
              </w:rPr>
              <w:lastRenderedPageBreak/>
              <w:t>بيتونيا/ رام الله</w:t>
            </w:r>
          </w:p>
          <w:p w14:paraId="3606C702" w14:textId="32BA6D8D" w:rsidR="00E33DDC" w:rsidRPr="000B52E6" w:rsidRDefault="00E33DDC" w:rsidP="00E33DDC">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العوجا/ أريحا</w:t>
            </w:r>
          </w:p>
        </w:tc>
        <w:tc>
          <w:tcPr>
            <w:tcW w:w="2880" w:type="dxa"/>
            <w:tcBorders>
              <w:top w:val="single" w:sz="4" w:space="0" w:color="000000"/>
              <w:left w:val="single" w:sz="4" w:space="0" w:color="auto"/>
              <w:bottom w:val="single" w:sz="4" w:space="0" w:color="000000"/>
              <w:right w:val="single" w:sz="4" w:space="0" w:color="000000"/>
            </w:tcBorders>
            <w:shd w:val="clear" w:color="auto" w:fill="F2F2F2"/>
            <w:vAlign w:val="center"/>
          </w:tcPr>
          <w:p w14:paraId="3D0D60BF"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عنوان المشروع</w:t>
            </w:r>
          </w:p>
        </w:tc>
      </w:tr>
      <w:tr w:rsidR="000B52E6" w:rsidRPr="000B52E6" w14:paraId="6538A6D6" w14:textId="77777777" w:rsidTr="00BB6435">
        <w:trPr>
          <w:jc w:val="right"/>
        </w:trPr>
        <w:tc>
          <w:tcPr>
            <w:tcW w:w="6387" w:type="dxa"/>
            <w:tcBorders>
              <w:left w:val="single" w:sz="4" w:space="0" w:color="000000"/>
              <w:right w:val="single" w:sz="4" w:space="0" w:color="auto"/>
            </w:tcBorders>
            <w:shd w:val="clear" w:color="auto" w:fill="auto"/>
            <w:vAlign w:val="center"/>
          </w:tcPr>
          <w:p w14:paraId="70BCE4CF" w14:textId="77777777" w:rsidR="00CD216E" w:rsidRDefault="00E33DDC" w:rsidP="00BB6435">
            <w:pPr>
              <w:bidi/>
              <w:spacing w:before="120" w:after="120" w:line="276" w:lineRule="auto"/>
              <w:rPr>
                <w:rFonts w:ascii="Garamond" w:hAnsi="Garamond" w:cstheme="majorBidi"/>
                <w:b/>
                <w:bCs/>
                <w:sz w:val="24"/>
                <w:szCs w:val="24"/>
                <w:rtl/>
                <w:lang w:val="en-GB"/>
              </w:rPr>
            </w:pPr>
            <w:r>
              <w:rPr>
                <w:rFonts w:ascii="Garamond" w:hAnsi="Garamond" w:cstheme="majorBidi" w:hint="cs"/>
                <w:b/>
                <w:bCs/>
                <w:sz w:val="24"/>
                <w:szCs w:val="24"/>
                <w:rtl/>
                <w:lang w:val="en-GB"/>
              </w:rPr>
              <w:t>بيتونيا/ الشارع الرئيسي/ بجانب البنك العربي/ رام الله</w:t>
            </w:r>
          </w:p>
          <w:p w14:paraId="0DAB5835" w14:textId="62AF352C" w:rsidR="00E33DDC" w:rsidRPr="000B52E6" w:rsidRDefault="00E33DDC" w:rsidP="00E33DDC">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العوجا وأريحا البلد/ مقابل قصر الخاروف</w:t>
            </w:r>
          </w:p>
        </w:tc>
        <w:tc>
          <w:tcPr>
            <w:tcW w:w="2880" w:type="dxa"/>
            <w:tcBorders>
              <w:top w:val="single" w:sz="4" w:space="0" w:color="000000"/>
              <w:left w:val="single" w:sz="4" w:space="0" w:color="auto"/>
              <w:bottom w:val="single" w:sz="4" w:space="0" w:color="000000"/>
              <w:right w:val="single" w:sz="4" w:space="0" w:color="000000"/>
            </w:tcBorders>
            <w:shd w:val="clear" w:color="auto" w:fill="F2F2F2"/>
            <w:vAlign w:val="center"/>
          </w:tcPr>
          <w:p w14:paraId="01639ADC"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موقع المشروع</w:t>
            </w:r>
          </w:p>
        </w:tc>
      </w:tr>
      <w:tr w:rsidR="000B52E6" w:rsidRPr="000B52E6" w14:paraId="2F99445B" w14:textId="77777777" w:rsidTr="00BB6435">
        <w:trPr>
          <w:jc w:val="right"/>
        </w:trPr>
        <w:tc>
          <w:tcPr>
            <w:tcW w:w="6387" w:type="dxa"/>
            <w:tcBorders>
              <w:left w:val="single" w:sz="4" w:space="0" w:color="000000"/>
              <w:right w:val="single" w:sz="4" w:space="0" w:color="auto"/>
            </w:tcBorders>
            <w:shd w:val="clear" w:color="auto" w:fill="auto"/>
            <w:vAlign w:val="center"/>
          </w:tcPr>
          <w:p w14:paraId="78F5E3FD" w14:textId="77777777" w:rsidR="00CD216E" w:rsidRDefault="00E33DDC" w:rsidP="00BB6435">
            <w:pPr>
              <w:bidi/>
              <w:spacing w:before="120" w:after="120" w:line="276" w:lineRule="auto"/>
              <w:rPr>
                <w:rFonts w:ascii="Garamond" w:hAnsi="Garamond" w:cstheme="majorBidi"/>
                <w:b/>
                <w:bCs/>
                <w:sz w:val="24"/>
                <w:szCs w:val="24"/>
                <w:rtl/>
                <w:lang w:val="en-GB"/>
              </w:rPr>
            </w:pPr>
            <w:r>
              <w:rPr>
                <w:rFonts w:ascii="Garamond" w:hAnsi="Garamond" w:cstheme="majorBidi" w:hint="cs"/>
                <w:b/>
                <w:bCs/>
                <w:sz w:val="24"/>
                <w:szCs w:val="24"/>
                <w:rtl/>
                <w:lang w:val="en-GB"/>
              </w:rPr>
              <w:t>مليحة محمود علي أبوزيد</w:t>
            </w:r>
          </w:p>
          <w:p w14:paraId="4965536F" w14:textId="181D1C02" w:rsidR="00E33DDC" w:rsidRPr="000B52E6" w:rsidRDefault="00E33DDC" w:rsidP="00E33DDC">
            <w:pPr>
              <w:bidi/>
              <w:spacing w:before="120" w:after="120" w:line="276" w:lineRule="auto"/>
              <w:rPr>
                <w:rFonts w:ascii="Garamond" w:hAnsi="Garamond" w:cstheme="majorBidi"/>
                <w:b/>
                <w:bCs/>
                <w:sz w:val="24"/>
                <w:szCs w:val="24"/>
                <w:lang w:val="en-GB"/>
              </w:rPr>
            </w:pPr>
            <w:r>
              <w:rPr>
                <w:rFonts w:ascii="Garamond" w:hAnsi="Garamond" w:cstheme="majorBidi" w:hint="cs"/>
                <w:b/>
                <w:bCs/>
                <w:sz w:val="24"/>
                <w:szCs w:val="24"/>
                <w:rtl/>
                <w:lang w:val="en-GB"/>
              </w:rPr>
              <w:t>موسى محمود علي نصار</w:t>
            </w:r>
          </w:p>
        </w:tc>
        <w:tc>
          <w:tcPr>
            <w:tcW w:w="2880" w:type="dxa"/>
            <w:tcBorders>
              <w:top w:val="single" w:sz="4" w:space="0" w:color="000000"/>
              <w:left w:val="single" w:sz="4" w:space="0" w:color="auto"/>
              <w:bottom w:val="single" w:sz="4" w:space="0" w:color="000000"/>
              <w:right w:val="single" w:sz="4" w:space="0" w:color="000000"/>
            </w:tcBorders>
            <w:shd w:val="clear" w:color="auto" w:fill="F2F2F2"/>
            <w:vAlign w:val="center"/>
          </w:tcPr>
          <w:p w14:paraId="4F3E99A6"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sz w:val="24"/>
                <w:szCs w:val="24"/>
                <w:rtl/>
                <w:lang w:val="en-GB"/>
              </w:rPr>
              <w:t>المالكون للمشروع</w:t>
            </w:r>
          </w:p>
        </w:tc>
      </w:tr>
    </w:tbl>
    <w:p w14:paraId="25E022BD" w14:textId="77777777" w:rsidR="00CD216E" w:rsidRPr="000B52E6" w:rsidRDefault="00CD216E" w:rsidP="00CD216E">
      <w:pPr>
        <w:rPr>
          <w:lang w:val="en-GB"/>
        </w:rPr>
      </w:pPr>
    </w:p>
    <w:tbl>
      <w:tblPr>
        <w:tblW w:w="9267"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37"/>
        <w:gridCol w:w="495"/>
        <w:gridCol w:w="1665"/>
        <w:gridCol w:w="36"/>
        <w:gridCol w:w="1701"/>
        <w:gridCol w:w="873"/>
        <w:gridCol w:w="959"/>
        <w:gridCol w:w="1201"/>
      </w:tblGrid>
      <w:tr w:rsidR="000B52E6" w:rsidRPr="000B52E6" w14:paraId="26929220" w14:textId="77777777" w:rsidTr="00BB6435">
        <w:trPr>
          <w:trHeight w:val="382"/>
          <w:jc w:val="right"/>
        </w:trPr>
        <w:tc>
          <w:tcPr>
            <w:tcW w:w="9267" w:type="dxa"/>
            <w:gridSpan w:val="8"/>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22A171AC" w14:textId="77777777" w:rsidR="00CD216E" w:rsidRPr="000B52E6" w:rsidRDefault="00CD216E" w:rsidP="00BB6435">
            <w:pPr>
              <w:bidi/>
              <w:spacing w:before="120" w:after="120" w:line="276" w:lineRule="auto"/>
              <w:rPr>
                <w:rFonts w:ascii="Garamond" w:hAnsi="Garamond" w:cstheme="majorBidi"/>
                <w:b/>
                <w:bCs/>
                <w:sz w:val="24"/>
                <w:szCs w:val="24"/>
                <w:rtl/>
                <w:lang w:val="en-GB"/>
              </w:rPr>
            </w:pPr>
            <w:r w:rsidRPr="000B52E6">
              <w:rPr>
                <w:rFonts w:ascii="Garamond" w:hAnsi="Garamond" w:cstheme="majorBidi" w:hint="cs"/>
                <w:b/>
                <w:bCs/>
                <w:sz w:val="24"/>
                <w:szCs w:val="24"/>
                <w:rtl/>
                <w:lang w:val="en-GB"/>
              </w:rPr>
              <w:t>قيمة الاستثمار في المشروع (دولار امريكي)</w:t>
            </w:r>
          </w:p>
        </w:tc>
      </w:tr>
      <w:tr w:rsidR="000B52E6" w:rsidRPr="000B52E6" w14:paraId="7B09C3BA" w14:textId="77777777" w:rsidTr="00BB6435">
        <w:trPr>
          <w:trHeight w:val="406"/>
          <w:jc w:val="right"/>
        </w:trPr>
        <w:tc>
          <w:tcPr>
            <w:tcW w:w="9267" w:type="dxa"/>
            <w:gridSpan w:val="8"/>
            <w:tcBorders>
              <w:top w:val="single" w:sz="2" w:space="0" w:color="auto"/>
              <w:left w:val="single" w:sz="2" w:space="0" w:color="auto"/>
              <w:bottom w:val="single" w:sz="2" w:space="0" w:color="auto"/>
              <w:right w:val="single" w:sz="2" w:space="0" w:color="auto"/>
            </w:tcBorders>
            <w:shd w:val="clear" w:color="auto" w:fill="auto"/>
            <w:vAlign w:val="center"/>
            <w:hideMark/>
          </w:tcPr>
          <w:p w14:paraId="5FFCA9C5" w14:textId="77777777" w:rsidR="00CD216E" w:rsidRPr="000B52E6" w:rsidRDefault="00CD216E" w:rsidP="00BB6435">
            <w:pPr>
              <w:bidi/>
              <w:spacing w:before="120" w:after="120"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 xml:space="preserve">مصادر التمويل </w:t>
            </w:r>
            <w:r w:rsidRPr="000B52E6">
              <w:rPr>
                <w:rFonts w:ascii="Garamond" w:hAnsi="Garamond" w:cstheme="majorBidi" w:hint="cs"/>
                <w:sz w:val="24"/>
                <w:szCs w:val="24"/>
                <w:rtl/>
                <w:lang w:val="en-GB"/>
              </w:rPr>
              <w:t xml:space="preserve">(يرجى توضيح مصادر التمويل للمشروع مع تحديد القيم </w:t>
            </w:r>
            <w:r w:rsidRPr="000B52E6">
              <w:rPr>
                <w:rFonts w:ascii="Garamond" w:hAnsi="Garamond" w:cstheme="majorBidi"/>
                <w:sz w:val="24"/>
                <w:szCs w:val="24"/>
                <w:rtl/>
                <w:lang w:val="en-GB"/>
              </w:rPr>
              <w:t>–</w:t>
            </w:r>
            <w:r w:rsidRPr="000B52E6">
              <w:rPr>
                <w:rFonts w:ascii="Garamond" w:hAnsi="Garamond" w:cstheme="majorBidi" w:hint="cs"/>
                <w:sz w:val="24"/>
                <w:szCs w:val="24"/>
                <w:rtl/>
                <w:lang w:val="en-GB"/>
              </w:rPr>
              <w:t xml:space="preserve"> يمكن إضافة خانات حسب الحاجة)</w:t>
            </w:r>
          </w:p>
        </w:tc>
      </w:tr>
      <w:tr w:rsidR="000B52E6" w:rsidRPr="000B52E6" w14:paraId="3C49E362" w14:textId="77777777" w:rsidTr="00BB6435">
        <w:trPr>
          <w:trHeight w:val="406"/>
          <w:jc w:val="right"/>
        </w:trPr>
        <w:tc>
          <w:tcPr>
            <w:tcW w:w="2832" w:type="dxa"/>
            <w:gridSpan w:val="2"/>
            <w:tcBorders>
              <w:top w:val="single" w:sz="2" w:space="0" w:color="auto"/>
              <w:left w:val="single" w:sz="2" w:space="0" w:color="auto"/>
              <w:bottom w:val="single" w:sz="2" w:space="0" w:color="auto"/>
              <w:right w:val="single" w:sz="2" w:space="0" w:color="auto"/>
            </w:tcBorders>
            <w:shd w:val="clear" w:color="auto" w:fill="auto"/>
            <w:vAlign w:val="center"/>
            <w:hideMark/>
          </w:tcPr>
          <w:p w14:paraId="40A6BC9E" w14:textId="77777777" w:rsidR="00CD216E" w:rsidRPr="000B52E6" w:rsidRDefault="00CD216E" w:rsidP="00BB6435">
            <w:pPr>
              <w:bidi/>
              <w:spacing w:before="120" w:after="120"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t>مصدر التمويل</w:t>
            </w:r>
            <w:r w:rsidRPr="000B52E6">
              <w:rPr>
                <w:rFonts w:ascii="Garamond" w:hAnsi="Garamond" w:cstheme="majorBidi"/>
                <w:b/>
                <w:bCs/>
                <w:sz w:val="24"/>
                <w:szCs w:val="24"/>
                <w:lang w:val="en-GB"/>
              </w:rPr>
              <w:t xml:space="preserve"> </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579ED197"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مساهمات مالية</w:t>
            </w:r>
          </w:p>
        </w:tc>
        <w:tc>
          <w:tcPr>
            <w:tcW w:w="1701" w:type="dxa"/>
            <w:tcBorders>
              <w:top w:val="single" w:sz="2" w:space="0" w:color="auto"/>
              <w:left w:val="single" w:sz="2" w:space="0" w:color="auto"/>
              <w:right w:val="single" w:sz="2" w:space="0" w:color="auto"/>
            </w:tcBorders>
            <w:shd w:val="clear" w:color="auto" w:fill="auto"/>
            <w:vAlign w:val="center"/>
          </w:tcPr>
          <w:p w14:paraId="02DB5FAE"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b/>
                <w:bCs/>
                <w:sz w:val="24"/>
                <w:szCs w:val="24"/>
                <w:lang w:val="en-GB"/>
              </w:rPr>
              <w:t>Debt</w:t>
            </w:r>
          </w:p>
        </w:tc>
        <w:tc>
          <w:tcPr>
            <w:tcW w:w="1832" w:type="dxa"/>
            <w:gridSpan w:val="2"/>
            <w:tcBorders>
              <w:top w:val="single" w:sz="2" w:space="0" w:color="auto"/>
              <w:left w:val="single" w:sz="2" w:space="0" w:color="auto"/>
              <w:right w:val="single" w:sz="4" w:space="0" w:color="auto"/>
            </w:tcBorders>
            <w:shd w:val="clear" w:color="auto" w:fill="auto"/>
            <w:vAlign w:val="center"/>
          </w:tcPr>
          <w:p w14:paraId="34F2572D"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b/>
                <w:bCs/>
                <w:sz w:val="24"/>
                <w:szCs w:val="24"/>
                <w:lang w:val="en-GB"/>
              </w:rPr>
              <w:t>Gap Financing</w:t>
            </w:r>
          </w:p>
        </w:tc>
        <w:tc>
          <w:tcPr>
            <w:tcW w:w="1201" w:type="dxa"/>
            <w:tcBorders>
              <w:top w:val="single" w:sz="2" w:space="0" w:color="auto"/>
              <w:left w:val="single" w:sz="4" w:space="0" w:color="auto"/>
              <w:right w:val="single" w:sz="2" w:space="0" w:color="auto"/>
            </w:tcBorders>
            <w:shd w:val="clear" w:color="auto" w:fill="auto"/>
            <w:vAlign w:val="center"/>
          </w:tcPr>
          <w:p w14:paraId="50071F55"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b/>
                <w:bCs/>
                <w:sz w:val="24"/>
                <w:szCs w:val="24"/>
                <w:lang w:val="en-GB"/>
              </w:rPr>
              <w:t>TOTAL</w:t>
            </w:r>
          </w:p>
        </w:tc>
      </w:tr>
      <w:tr w:rsidR="000B52E6" w:rsidRPr="000B52E6" w14:paraId="5899FF49" w14:textId="77777777" w:rsidTr="00BB6435">
        <w:trPr>
          <w:trHeight w:val="406"/>
          <w:jc w:val="right"/>
        </w:trPr>
        <w:tc>
          <w:tcPr>
            <w:tcW w:w="283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79A508D4" w14:textId="77777777" w:rsidR="00CD216E" w:rsidRPr="000B52E6" w:rsidRDefault="00CD216E" w:rsidP="00BB6435">
            <w:pPr>
              <w:bidi/>
              <w:spacing w:before="120" w:after="120" w:line="276" w:lineRule="auto"/>
              <w:rPr>
                <w:rFonts w:ascii="Garamond" w:hAnsi="Garamond" w:cstheme="majorBidi"/>
                <w:b/>
                <w:bCs/>
                <w:i/>
                <w:iCs/>
                <w:sz w:val="24"/>
                <w:szCs w:val="24"/>
                <w:lang w:val="en-GB"/>
              </w:rPr>
            </w:pPr>
            <w:r w:rsidRPr="000B52E6">
              <w:rPr>
                <w:rFonts w:ascii="Garamond" w:hAnsi="Garamond" w:cstheme="majorBidi" w:hint="cs"/>
                <w:b/>
                <w:bCs/>
                <w:i/>
                <w:iCs/>
                <w:sz w:val="24"/>
                <w:szCs w:val="24"/>
                <w:rtl/>
                <w:lang w:val="en-GB"/>
              </w:rPr>
              <w:t>مثال: مدخرات شخصية</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4B50B23D" w14:textId="5626BD6A"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 xml:space="preserve">القيمة </w:t>
            </w:r>
            <w:r w:rsidRPr="000B52E6">
              <w:rPr>
                <w:rFonts w:ascii="Garamond" w:hAnsi="Garamond" w:cstheme="majorBidi"/>
                <w:b/>
                <w:bCs/>
                <w:sz w:val="24"/>
                <w:szCs w:val="24"/>
                <w:lang w:val="en-GB"/>
              </w:rPr>
              <w:t xml:space="preserve">$ </w:t>
            </w:r>
            <w:r w:rsidR="00E33DDC">
              <w:rPr>
                <w:rFonts w:ascii="Garamond" w:hAnsi="Garamond" w:cstheme="majorBidi" w:hint="cs"/>
                <w:b/>
                <w:bCs/>
                <w:sz w:val="24"/>
                <w:szCs w:val="24"/>
                <w:rtl/>
                <w:lang w:val="en-GB"/>
              </w:rPr>
              <w:t>80000</w:t>
            </w:r>
            <w:r w:rsidRPr="000B52E6">
              <w:rPr>
                <w:rFonts w:ascii="Garamond" w:hAnsi="Garamond" w:cstheme="majorBidi" w:hint="cs"/>
                <w:b/>
                <w:bCs/>
                <w:sz w:val="24"/>
                <w:szCs w:val="24"/>
                <w:rtl/>
                <w:lang w:val="en-GB"/>
              </w:rPr>
              <w:t xml:space="preserve"> </w:t>
            </w:r>
          </w:p>
        </w:tc>
        <w:tc>
          <w:tcPr>
            <w:tcW w:w="1701" w:type="dxa"/>
            <w:tcBorders>
              <w:left w:val="single" w:sz="2" w:space="0" w:color="auto"/>
              <w:right w:val="single" w:sz="2" w:space="0" w:color="auto"/>
            </w:tcBorders>
            <w:shd w:val="clear" w:color="auto" w:fill="auto"/>
            <w:vAlign w:val="center"/>
          </w:tcPr>
          <w:p w14:paraId="71D2A67F"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p>
        </w:tc>
        <w:tc>
          <w:tcPr>
            <w:tcW w:w="1832" w:type="dxa"/>
            <w:gridSpan w:val="2"/>
            <w:tcBorders>
              <w:left w:val="single" w:sz="2" w:space="0" w:color="auto"/>
              <w:right w:val="single" w:sz="4" w:space="0" w:color="auto"/>
            </w:tcBorders>
            <w:shd w:val="clear" w:color="auto" w:fill="auto"/>
            <w:vAlign w:val="center"/>
          </w:tcPr>
          <w:p w14:paraId="394A5C42"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p>
        </w:tc>
        <w:tc>
          <w:tcPr>
            <w:tcW w:w="1201" w:type="dxa"/>
            <w:tcBorders>
              <w:left w:val="single" w:sz="4" w:space="0" w:color="auto"/>
              <w:right w:val="single" w:sz="2" w:space="0" w:color="auto"/>
            </w:tcBorders>
            <w:shd w:val="clear" w:color="auto" w:fill="auto"/>
            <w:vAlign w:val="center"/>
          </w:tcPr>
          <w:p w14:paraId="74C22F35"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sz w:val="24"/>
                <w:szCs w:val="24"/>
                <w:lang w:val="en-GB"/>
              </w:rPr>
              <w:t>$ XXX</w:t>
            </w:r>
          </w:p>
        </w:tc>
      </w:tr>
      <w:tr w:rsidR="000B52E6" w:rsidRPr="000B52E6" w14:paraId="55C0ACB7" w14:textId="77777777" w:rsidTr="00BB6435">
        <w:trPr>
          <w:trHeight w:val="406"/>
          <w:jc w:val="right"/>
        </w:trPr>
        <w:tc>
          <w:tcPr>
            <w:tcW w:w="283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26E37740" w14:textId="77777777" w:rsidR="00CD216E" w:rsidRPr="000B52E6" w:rsidRDefault="00CD216E" w:rsidP="00BB6435">
            <w:pPr>
              <w:bidi/>
              <w:spacing w:before="120" w:after="120" w:line="276" w:lineRule="auto"/>
              <w:rPr>
                <w:rFonts w:ascii="Garamond" w:hAnsi="Garamond" w:cstheme="majorBidi"/>
                <w:b/>
                <w:bCs/>
                <w:i/>
                <w:iCs/>
                <w:sz w:val="24"/>
                <w:szCs w:val="24"/>
                <w:lang w:val="en-GB"/>
              </w:rPr>
            </w:pPr>
            <w:r w:rsidRPr="000B52E6">
              <w:rPr>
                <w:rFonts w:ascii="Garamond" w:hAnsi="Garamond" w:cstheme="majorBidi" w:hint="cs"/>
                <w:b/>
                <w:bCs/>
                <w:i/>
                <w:iCs/>
                <w:sz w:val="24"/>
                <w:szCs w:val="24"/>
                <w:rtl/>
                <w:lang w:val="en-GB"/>
              </w:rPr>
              <w:t>مثال: شركاء</w:t>
            </w:r>
            <w:r w:rsidRPr="000B52E6">
              <w:rPr>
                <w:rFonts w:ascii="Garamond" w:hAnsi="Garamond" w:cstheme="majorBidi"/>
                <w:b/>
                <w:bCs/>
                <w:i/>
                <w:iCs/>
                <w:sz w:val="24"/>
                <w:szCs w:val="24"/>
                <w:lang w:val="en-GB"/>
              </w:rPr>
              <w:t xml:space="preserve"> </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7F62A305" w14:textId="58D9E5D9"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 xml:space="preserve">القيمة </w:t>
            </w:r>
            <w:r w:rsidRPr="000B52E6">
              <w:rPr>
                <w:rFonts w:ascii="Garamond" w:hAnsi="Garamond" w:cstheme="majorBidi"/>
                <w:b/>
                <w:bCs/>
                <w:sz w:val="24"/>
                <w:szCs w:val="24"/>
                <w:lang w:val="en-GB"/>
              </w:rPr>
              <w:t xml:space="preserve">$ </w:t>
            </w:r>
            <w:r w:rsidR="00E33DDC">
              <w:rPr>
                <w:rFonts w:ascii="Garamond" w:hAnsi="Garamond" w:cstheme="majorBidi" w:hint="cs"/>
                <w:b/>
                <w:bCs/>
                <w:sz w:val="24"/>
                <w:szCs w:val="24"/>
                <w:rtl/>
                <w:lang w:val="en-GB"/>
              </w:rPr>
              <w:t xml:space="preserve">0 </w:t>
            </w:r>
          </w:p>
        </w:tc>
        <w:tc>
          <w:tcPr>
            <w:tcW w:w="1701" w:type="dxa"/>
            <w:tcBorders>
              <w:left w:val="single" w:sz="2" w:space="0" w:color="auto"/>
              <w:right w:val="single" w:sz="2" w:space="0" w:color="auto"/>
            </w:tcBorders>
            <w:shd w:val="clear" w:color="auto" w:fill="auto"/>
            <w:vAlign w:val="center"/>
          </w:tcPr>
          <w:p w14:paraId="0614EFAE"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p>
        </w:tc>
        <w:tc>
          <w:tcPr>
            <w:tcW w:w="1832" w:type="dxa"/>
            <w:gridSpan w:val="2"/>
            <w:tcBorders>
              <w:left w:val="single" w:sz="2" w:space="0" w:color="auto"/>
              <w:right w:val="single" w:sz="4" w:space="0" w:color="auto"/>
            </w:tcBorders>
            <w:shd w:val="clear" w:color="auto" w:fill="auto"/>
            <w:vAlign w:val="center"/>
          </w:tcPr>
          <w:p w14:paraId="6C3B993C"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p>
        </w:tc>
        <w:tc>
          <w:tcPr>
            <w:tcW w:w="1201" w:type="dxa"/>
            <w:tcBorders>
              <w:left w:val="single" w:sz="4" w:space="0" w:color="auto"/>
              <w:right w:val="single" w:sz="2" w:space="0" w:color="auto"/>
            </w:tcBorders>
            <w:shd w:val="clear" w:color="auto" w:fill="auto"/>
            <w:vAlign w:val="center"/>
          </w:tcPr>
          <w:p w14:paraId="45728763"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sz w:val="24"/>
                <w:szCs w:val="24"/>
                <w:lang w:val="en-GB"/>
              </w:rPr>
              <w:t>$ XXX</w:t>
            </w:r>
          </w:p>
        </w:tc>
      </w:tr>
      <w:tr w:rsidR="000B52E6" w:rsidRPr="000B52E6" w14:paraId="75358952" w14:textId="77777777" w:rsidTr="00BB6435">
        <w:trPr>
          <w:trHeight w:val="406"/>
          <w:jc w:val="right"/>
        </w:trPr>
        <w:tc>
          <w:tcPr>
            <w:tcW w:w="283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5BAEDAD2" w14:textId="77777777" w:rsidR="00CD216E" w:rsidRPr="000B52E6" w:rsidRDefault="00CD216E" w:rsidP="00BB6435">
            <w:pPr>
              <w:bidi/>
              <w:spacing w:before="120" w:after="120" w:line="276" w:lineRule="auto"/>
              <w:rPr>
                <w:rFonts w:ascii="Garamond" w:hAnsi="Garamond" w:cstheme="majorBidi"/>
                <w:b/>
                <w:bCs/>
                <w:i/>
                <w:iCs/>
                <w:sz w:val="24"/>
                <w:szCs w:val="24"/>
                <w:lang w:val="en-GB"/>
              </w:rPr>
            </w:pPr>
            <w:r w:rsidRPr="000B52E6">
              <w:rPr>
                <w:rFonts w:ascii="Garamond" w:hAnsi="Garamond" w:cstheme="majorBidi" w:hint="cs"/>
                <w:b/>
                <w:bCs/>
                <w:i/>
                <w:iCs/>
                <w:sz w:val="24"/>
                <w:szCs w:val="24"/>
                <w:rtl/>
                <w:lang w:val="en-GB"/>
              </w:rPr>
              <w:t>مثال: قرض بنكي</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5E0D8B2B" w14:textId="664FC663" w:rsidR="00CD216E" w:rsidRPr="000B52E6" w:rsidRDefault="00E33DDC" w:rsidP="00BB6435">
            <w:pPr>
              <w:bidi/>
              <w:spacing w:before="120" w:after="120" w:line="276" w:lineRule="auto"/>
              <w:jc w:val="center"/>
              <w:rPr>
                <w:rFonts w:ascii="Garamond" w:hAnsi="Garamond" w:cstheme="majorBidi"/>
                <w:b/>
                <w:bCs/>
                <w:sz w:val="24"/>
                <w:szCs w:val="24"/>
                <w:lang w:val="en-GB"/>
              </w:rPr>
            </w:pPr>
            <w:r>
              <w:rPr>
                <w:rFonts w:ascii="Garamond" w:hAnsi="Garamond" w:cstheme="majorBidi" w:hint="cs"/>
                <w:b/>
                <w:bCs/>
                <w:sz w:val="24"/>
                <w:szCs w:val="24"/>
                <w:rtl/>
                <w:lang w:val="en-GB"/>
              </w:rPr>
              <w:t>60000</w:t>
            </w:r>
          </w:p>
        </w:tc>
        <w:tc>
          <w:tcPr>
            <w:tcW w:w="1701" w:type="dxa"/>
            <w:tcBorders>
              <w:left w:val="single" w:sz="2" w:space="0" w:color="auto"/>
              <w:right w:val="single" w:sz="2" w:space="0" w:color="auto"/>
            </w:tcBorders>
            <w:shd w:val="clear" w:color="auto" w:fill="auto"/>
            <w:vAlign w:val="center"/>
          </w:tcPr>
          <w:p w14:paraId="48A0EB81"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 xml:space="preserve">القيمة </w:t>
            </w:r>
            <w:r w:rsidRPr="000B52E6">
              <w:rPr>
                <w:rFonts w:ascii="Garamond" w:hAnsi="Garamond" w:cstheme="majorBidi"/>
                <w:b/>
                <w:bCs/>
                <w:sz w:val="24"/>
                <w:szCs w:val="24"/>
                <w:lang w:val="en-GB"/>
              </w:rPr>
              <w:t>$ ………</w:t>
            </w:r>
          </w:p>
        </w:tc>
        <w:tc>
          <w:tcPr>
            <w:tcW w:w="1832" w:type="dxa"/>
            <w:gridSpan w:val="2"/>
            <w:tcBorders>
              <w:left w:val="single" w:sz="2" w:space="0" w:color="auto"/>
              <w:right w:val="single" w:sz="4" w:space="0" w:color="auto"/>
            </w:tcBorders>
            <w:shd w:val="clear" w:color="auto" w:fill="auto"/>
            <w:vAlign w:val="center"/>
          </w:tcPr>
          <w:p w14:paraId="60778981"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p>
        </w:tc>
        <w:tc>
          <w:tcPr>
            <w:tcW w:w="1201" w:type="dxa"/>
            <w:tcBorders>
              <w:left w:val="single" w:sz="4" w:space="0" w:color="auto"/>
              <w:right w:val="single" w:sz="2" w:space="0" w:color="auto"/>
            </w:tcBorders>
            <w:shd w:val="clear" w:color="auto" w:fill="auto"/>
            <w:vAlign w:val="center"/>
          </w:tcPr>
          <w:p w14:paraId="64E30B4E"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sz w:val="24"/>
                <w:szCs w:val="24"/>
                <w:lang w:val="en-GB"/>
              </w:rPr>
              <w:t>$ XXX</w:t>
            </w:r>
          </w:p>
        </w:tc>
      </w:tr>
      <w:tr w:rsidR="000B52E6" w:rsidRPr="000B52E6" w14:paraId="109951BC" w14:textId="77777777" w:rsidTr="00BB6435">
        <w:trPr>
          <w:trHeight w:val="406"/>
          <w:jc w:val="right"/>
        </w:trPr>
        <w:tc>
          <w:tcPr>
            <w:tcW w:w="283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21E214C3" w14:textId="77777777" w:rsidR="00CD216E" w:rsidRPr="000B52E6" w:rsidRDefault="00CD216E" w:rsidP="00BB6435">
            <w:pPr>
              <w:bidi/>
              <w:spacing w:before="120" w:after="120"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t>أخرى (يرجى التوضيح ........)</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79434DFC"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 xml:space="preserve">إن وجدت </w:t>
            </w:r>
            <w:r w:rsidRPr="000B52E6">
              <w:rPr>
                <w:rFonts w:ascii="Garamond" w:hAnsi="Garamond" w:cstheme="majorBidi"/>
                <w:b/>
                <w:bCs/>
                <w:sz w:val="24"/>
                <w:szCs w:val="24"/>
                <w:lang w:val="en-GB"/>
              </w:rPr>
              <w:t>……</w:t>
            </w:r>
          </w:p>
        </w:tc>
        <w:tc>
          <w:tcPr>
            <w:tcW w:w="1701" w:type="dxa"/>
            <w:tcBorders>
              <w:left w:val="single" w:sz="2" w:space="0" w:color="auto"/>
              <w:right w:val="single" w:sz="2" w:space="0" w:color="auto"/>
            </w:tcBorders>
            <w:shd w:val="clear" w:color="auto" w:fill="auto"/>
            <w:vAlign w:val="center"/>
          </w:tcPr>
          <w:p w14:paraId="2613B1E3"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 xml:space="preserve">إن وجدت </w:t>
            </w:r>
            <w:r w:rsidRPr="000B52E6">
              <w:rPr>
                <w:rFonts w:ascii="Garamond" w:hAnsi="Garamond" w:cstheme="majorBidi"/>
                <w:b/>
                <w:bCs/>
                <w:sz w:val="24"/>
                <w:szCs w:val="24"/>
                <w:lang w:val="en-GB"/>
              </w:rPr>
              <w:t>……</w:t>
            </w:r>
          </w:p>
        </w:tc>
        <w:tc>
          <w:tcPr>
            <w:tcW w:w="1832" w:type="dxa"/>
            <w:gridSpan w:val="2"/>
            <w:tcBorders>
              <w:left w:val="single" w:sz="2" w:space="0" w:color="auto"/>
              <w:right w:val="single" w:sz="4" w:space="0" w:color="auto"/>
            </w:tcBorders>
            <w:shd w:val="clear" w:color="auto" w:fill="auto"/>
            <w:vAlign w:val="center"/>
          </w:tcPr>
          <w:p w14:paraId="5C9C1653"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p>
        </w:tc>
        <w:tc>
          <w:tcPr>
            <w:tcW w:w="1201" w:type="dxa"/>
            <w:tcBorders>
              <w:left w:val="single" w:sz="4" w:space="0" w:color="auto"/>
              <w:right w:val="single" w:sz="2" w:space="0" w:color="auto"/>
            </w:tcBorders>
            <w:shd w:val="clear" w:color="auto" w:fill="auto"/>
            <w:vAlign w:val="center"/>
          </w:tcPr>
          <w:p w14:paraId="6B114537"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sz w:val="24"/>
                <w:szCs w:val="24"/>
                <w:lang w:val="en-GB"/>
              </w:rPr>
              <w:t>$ XXX</w:t>
            </w:r>
          </w:p>
        </w:tc>
      </w:tr>
      <w:tr w:rsidR="000B52E6" w:rsidRPr="000B52E6" w14:paraId="13B4BBFF" w14:textId="77777777" w:rsidTr="00BB6435">
        <w:trPr>
          <w:trHeight w:val="406"/>
          <w:jc w:val="right"/>
        </w:trPr>
        <w:tc>
          <w:tcPr>
            <w:tcW w:w="283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64E14B6C" w14:textId="77777777" w:rsidR="00CD216E" w:rsidRPr="000B52E6" w:rsidRDefault="00CD216E" w:rsidP="00BB6435">
            <w:pPr>
              <w:bidi/>
              <w:spacing w:before="120" w:after="120"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t>التمويل المطلوب (صندوق إبتكار)</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32175BEE" w14:textId="2B8120AF" w:rsidR="00CD216E" w:rsidRPr="000B52E6" w:rsidRDefault="00E33DDC" w:rsidP="00BB6435">
            <w:pPr>
              <w:bidi/>
              <w:spacing w:before="120" w:after="120" w:line="276" w:lineRule="auto"/>
              <w:jc w:val="center"/>
              <w:rPr>
                <w:rFonts w:ascii="Garamond" w:hAnsi="Garamond" w:cstheme="majorBidi"/>
                <w:b/>
                <w:bCs/>
                <w:sz w:val="24"/>
                <w:szCs w:val="24"/>
                <w:lang w:val="en-GB"/>
              </w:rPr>
            </w:pPr>
            <w:r>
              <w:rPr>
                <w:rFonts w:ascii="Garamond" w:hAnsi="Garamond" w:cstheme="majorBidi" w:hint="cs"/>
                <w:b/>
                <w:bCs/>
                <w:sz w:val="24"/>
                <w:szCs w:val="24"/>
                <w:rtl/>
                <w:lang w:val="en-GB"/>
              </w:rPr>
              <w:t>60000</w:t>
            </w:r>
          </w:p>
        </w:tc>
        <w:tc>
          <w:tcPr>
            <w:tcW w:w="1701" w:type="dxa"/>
            <w:tcBorders>
              <w:left w:val="single" w:sz="2" w:space="0" w:color="auto"/>
              <w:right w:val="single" w:sz="2" w:space="0" w:color="auto"/>
            </w:tcBorders>
            <w:shd w:val="clear" w:color="auto" w:fill="auto"/>
            <w:vAlign w:val="center"/>
          </w:tcPr>
          <w:p w14:paraId="452E904E"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p>
        </w:tc>
        <w:tc>
          <w:tcPr>
            <w:tcW w:w="1832" w:type="dxa"/>
            <w:gridSpan w:val="2"/>
            <w:tcBorders>
              <w:left w:val="single" w:sz="2" w:space="0" w:color="auto"/>
              <w:right w:val="single" w:sz="4" w:space="0" w:color="auto"/>
            </w:tcBorders>
            <w:shd w:val="clear" w:color="auto" w:fill="auto"/>
            <w:vAlign w:val="center"/>
          </w:tcPr>
          <w:p w14:paraId="2662C7D2"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 xml:space="preserve">القيمة </w:t>
            </w:r>
            <w:r w:rsidRPr="000B52E6">
              <w:rPr>
                <w:rFonts w:ascii="Garamond" w:hAnsi="Garamond" w:cstheme="majorBidi"/>
                <w:b/>
                <w:bCs/>
                <w:sz w:val="24"/>
                <w:szCs w:val="24"/>
                <w:lang w:val="en-GB"/>
              </w:rPr>
              <w:t>$ ………</w:t>
            </w:r>
          </w:p>
        </w:tc>
        <w:tc>
          <w:tcPr>
            <w:tcW w:w="1201" w:type="dxa"/>
            <w:tcBorders>
              <w:left w:val="single" w:sz="4" w:space="0" w:color="auto"/>
              <w:right w:val="single" w:sz="2" w:space="0" w:color="auto"/>
            </w:tcBorders>
            <w:shd w:val="clear" w:color="auto" w:fill="auto"/>
            <w:vAlign w:val="center"/>
          </w:tcPr>
          <w:p w14:paraId="369881B5"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sz w:val="24"/>
                <w:szCs w:val="24"/>
                <w:lang w:val="en-GB"/>
              </w:rPr>
              <w:t>$ XXX</w:t>
            </w:r>
          </w:p>
        </w:tc>
      </w:tr>
      <w:tr w:rsidR="000B52E6" w:rsidRPr="000B52E6" w14:paraId="64525004" w14:textId="77777777" w:rsidTr="00BB6435">
        <w:trPr>
          <w:trHeight w:val="406"/>
          <w:jc w:val="right"/>
        </w:trPr>
        <w:tc>
          <w:tcPr>
            <w:tcW w:w="283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179CE4CE" w14:textId="77777777" w:rsidR="00CD216E" w:rsidRPr="000B52E6" w:rsidRDefault="00CD216E" w:rsidP="00BB6435">
            <w:pPr>
              <w:bidi/>
              <w:spacing w:before="120" w:after="120" w:line="276" w:lineRule="auto"/>
              <w:jc w:val="right"/>
              <w:rPr>
                <w:rFonts w:ascii="Garamond" w:hAnsi="Garamond" w:cstheme="majorBidi"/>
                <w:b/>
                <w:bCs/>
                <w:sz w:val="24"/>
                <w:szCs w:val="24"/>
                <w:lang w:val="en-GB"/>
              </w:rPr>
            </w:pPr>
            <w:r w:rsidRPr="000B52E6">
              <w:rPr>
                <w:rFonts w:ascii="Garamond" w:hAnsi="Garamond" w:cstheme="majorBidi" w:hint="cs"/>
                <w:b/>
                <w:bCs/>
                <w:sz w:val="24"/>
                <w:szCs w:val="24"/>
                <w:rtl/>
                <w:lang w:val="en-GB"/>
              </w:rPr>
              <w:t>المجموع</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79026B07" w14:textId="01E7DEC9" w:rsidR="00CD216E" w:rsidRPr="000B52E6" w:rsidRDefault="00CD216E" w:rsidP="00BB6435">
            <w:pPr>
              <w:bidi/>
              <w:spacing w:before="120" w:after="120" w:line="276" w:lineRule="auto"/>
              <w:jc w:val="center"/>
              <w:rPr>
                <w:rFonts w:ascii="Garamond" w:hAnsi="Garamond" w:cstheme="majorBidi"/>
                <w:sz w:val="24"/>
                <w:szCs w:val="24"/>
                <w:lang w:val="en-GB"/>
              </w:rPr>
            </w:pPr>
            <w:r w:rsidRPr="000B52E6">
              <w:rPr>
                <w:rFonts w:ascii="Garamond" w:hAnsi="Garamond" w:cstheme="majorBidi"/>
                <w:sz w:val="24"/>
                <w:szCs w:val="24"/>
                <w:lang w:val="en-GB"/>
              </w:rPr>
              <w:t>$</w:t>
            </w:r>
            <w:r w:rsidR="00C53104">
              <w:rPr>
                <w:rFonts w:ascii="Garamond" w:hAnsi="Garamond" w:cstheme="majorBidi" w:hint="cs"/>
                <w:sz w:val="24"/>
                <w:szCs w:val="24"/>
                <w:rtl/>
                <w:lang w:val="en-GB"/>
              </w:rPr>
              <w:t>200000</w:t>
            </w:r>
          </w:p>
        </w:tc>
        <w:tc>
          <w:tcPr>
            <w:tcW w:w="1701" w:type="dxa"/>
            <w:tcBorders>
              <w:left w:val="single" w:sz="2" w:space="0" w:color="auto"/>
              <w:bottom w:val="single" w:sz="2" w:space="0" w:color="auto"/>
              <w:right w:val="single" w:sz="2" w:space="0" w:color="auto"/>
            </w:tcBorders>
            <w:shd w:val="clear" w:color="auto" w:fill="auto"/>
            <w:vAlign w:val="center"/>
          </w:tcPr>
          <w:p w14:paraId="6CD0F496" w14:textId="77777777" w:rsidR="00CD216E" w:rsidRPr="000B52E6" w:rsidRDefault="00CD216E" w:rsidP="00BB6435">
            <w:pPr>
              <w:bidi/>
              <w:spacing w:before="120" w:after="120" w:line="276" w:lineRule="auto"/>
              <w:jc w:val="center"/>
              <w:rPr>
                <w:rFonts w:ascii="Garamond" w:hAnsi="Garamond" w:cstheme="majorBidi"/>
                <w:sz w:val="24"/>
                <w:szCs w:val="24"/>
                <w:lang w:val="en-GB"/>
              </w:rPr>
            </w:pPr>
            <w:r w:rsidRPr="000B52E6">
              <w:rPr>
                <w:rFonts w:ascii="Garamond" w:hAnsi="Garamond" w:cstheme="majorBidi"/>
                <w:sz w:val="24"/>
                <w:szCs w:val="24"/>
                <w:lang w:val="en-GB"/>
              </w:rPr>
              <w:t>$ XXX</w:t>
            </w:r>
          </w:p>
        </w:tc>
        <w:tc>
          <w:tcPr>
            <w:tcW w:w="1832" w:type="dxa"/>
            <w:gridSpan w:val="2"/>
            <w:tcBorders>
              <w:left w:val="single" w:sz="2" w:space="0" w:color="auto"/>
              <w:bottom w:val="single" w:sz="2" w:space="0" w:color="auto"/>
              <w:right w:val="single" w:sz="4" w:space="0" w:color="auto"/>
            </w:tcBorders>
            <w:shd w:val="clear" w:color="auto" w:fill="auto"/>
            <w:vAlign w:val="center"/>
          </w:tcPr>
          <w:p w14:paraId="274400E0" w14:textId="77777777" w:rsidR="00CD216E" w:rsidRPr="000B52E6" w:rsidRDefault="00CD216E" w:rsidP="00BB6435">
            <w:pPr>
              <w:bidi/>
              <w:spacing w:before="120" w:after="120" w:line="276" w:lineRule="auto"/>
              <w:jc w:val="center"/>
              <w:rPr>
                <w:rFonts w:ascii="Garamond" w:hAnsi="Garamond" w:cstheme="majorBidi"/>
                <w:sz w:val="24"/>
                <w:szCs w:val="24"/>
                <w:lang w:val="en-GB"/>
              </w:rPr>
            </w:pPr>
            <w:r w:rsidRPr="000B52E6">
              <w:rPr>
                <w:rFonts w:ascii="Garamond" w:hAnsi="Garamond" w:cstheme="majorBidi"/>
                <w:sz w:val="24"/>
                <w:szCs w:val="24"/>
                <w:lang w:val="en-GB"/>
              </w:rPr>
              <w:t>$ XXX</w:t>
            </w:r>
          </w:p>
        </w:tc>
        <w:tc>
          <w:tcPr>
            <w:tcW w:w="1201" w:type="dxa"/>
            <w:tcBorders>
              <w:left w:val="single" w:sz="4" w:space="0" w:color="auto"/>
              <w:bottom w:val="single" w:sz="2" w:space="0" w:color="auto"/>
              <w:right w:val="single" w:sz="2" w:space="0" w:color="auto"/>
            </w:tcBorders>
            <w:shd w:val="clear" w:color="auto" w:fill="auto"/>
            <w:vAlign w:val="center"/>
          </w:tcPr>
          <w:p w14:paraId="76E257E1" w14:textId="77777777" w:rsidR="00CD216E" w:rsidRPr="000B52E6" w:rsidRDefault="00CD216E" w:rsidP="00BB6435">
            <w:pPr>
              <w:bidi/>
              <w:spacing w:before="120" w:after="120" w:line="276" w:lineRule="auto"/>
              <w:jc w:val="center"/>
              <w:rPr>
                <w:rFonts w:ascii="Garamond" w:hAnsi="Garamond" w:cstheme="majorBidi"/>
                <w:sz w:val="24"/>
                <w:szCs w:val="24"/>
                <w:lang w:val="en-GB"/>
              </w:rPr>
            </w:pPr>
            <w:r w:rsidRPr="000B52E6">
              <w:rPr>
                <w:rFonts w:ascii="Garamond" w:hAnsi="Garamond" w:cstheme="majorBidi"/>
                <w:sz w:val="24"/>
                <w:szCs w:val="24"/>
                <w:lang w:val="en-GB"/>
              </w:rPr>
              <w:t>$ XXX</w:t>
            </w:r>
          </w:p>
        </w:tc>
      </w:tr>
      <w:tr w:rsidR="000B52E6" w:rsidRPr="000B52E6" w14:paraId="2BC8775D" w14:textId="77777777" w:rsidTr="00BB6435">
        <w:trPr>
          <w:trHeight w:val="463"/>
          <w:jc w:val="right"/>
        </w:trPr>
        <w:tc>
          <w:tcPr>
            <w:tcW w:w="9267" w:type="dxa"/>
            <w:gridSpan w:val="8"/>
            <w:tcBorders>
              <w:top w:val="single" w:sz="2" w:space="0" w:color="auto"/>
              <w:left w:val="single" w:sz="2" w:space="0" w:color="auto"/>
              <w:bottom w:val="single" w:sz="2" w:space="0" w:color="auto"/>
              <w:right w:val="single" w:sz="4" w:space="0" w:color="000000"/>
            </w:tcBorders>
            <w:shd w:val="clear" w:color="auto" w:fill="auto"/>
            <w:vAlign w:val="center"/>
          </w:tcPr>
          <w:p w14:paraId="44D49E44" w14:textId="77777777" w:rsidR="00CD216E" w:rsidRPr="000B52E6" w:rsidRDefault="00CD216E" w:rsidP="00BB6435">
            <w:pPr>
              <w:bidi/>
              <w:spacing w:before="120" w:after="120"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t>المؤشرات المالية للمشروع (إن وجدت)</w:t>
            </w:r>
          </w:p>
        </w:tc>
      </w:tr>
      <w:tr w:rsidR="000B52E6" w:rsidRPr="000B52E6" w14:paraId="022A7FD1" w14:textId="77777777" w:rsidTr="00BB6435">
        <w:trPr>
          <w:trHeight w:val="317"/>
          <w:jc w:val="right"/>
        </w:trPr>
        <w:tc>
          <w:tcPr>
            <w:tcW w:w="2337" w:type="dxa"/>
            <w:tcBorders>
              <w:top w:val="single" w:sz="2" w:space="0" w:color="auto"/>
              <w:left w:val="single" w:sz="2" w:space="0" w:color="auto"/>
              <w:bottom w:val="single" w:sz="2" w:space="0" w:color="auto"/>
              <w:right w:val="single" w:sz="4" w:space="0" w:color="auto"/>
            </w:tcBorders>
            <w:shd w:val="clear" w:color="auto" w:fill="auto"/>
            <w:vAlign w:val="center"/>
          </w:tcPr>
          <w:p w14:paraId="4497EA66" w14:textId="77777777" w:rsidR="00CD216E" w:rsidRPr="000B52E6" w:rsidRDefault="00CD216E" w:rsidP="00BB6435">
            <w:pPr>
              <w:bidi/>
              <w:spacing w:before="120" w:after="120" w:line="276" w:lineRule="auto"/>
              <w:jc w:val="center"/>
              <w:rPr>
                <w:rFonts w:ascii="Garamond" w:hAnsi="Garamond" w:cstheme="majorBidi"/>
                <w:b/>
                <w:bCs/>
                <w:sz w:val="24"/>
                <w:szCs w:val="24"/>
                <w:rtl/>
                <w:lang w:val="en-GB"/>
              </w:rPr>
            </w:pPr>
            <w:r w:rsidRPr="000B52E6">
              <w:rPr>
                <w:rFonts w:ascii="Garamond" w:hAnsi="Garamond" w:cstheme="majorBidi" w:hint="cs"/>
                <w:b/>
                <w:bCs/>
                <w:sz w:val="24"/>
                <w:szCs w:val="24"/>
                <w:rtl/>
                <w:lang w:val="en-GB"/>
              </w:rPr>
              <w:t>العائد على الاستثمار</w:t>
            </w:r>
          </w:p>
          <w:p w14:paraId="13082D10" w14:textId="77777777" w:rsidR="00CD216E" w:rsidRPr="000B52E6" w:rsidRDefault="00CD216E" w:rsidP="00BB6435">
            <w:pPr>
              <w:bidi/>
              <w:spacing w:before="120" w:after="120" w:line="276" w:lineRule="auto"/>
              <w:jc w:val="center"/>
              <w:rPr>
                <w:rFonts w:ascii="Garamond" w:hAnsi="Garamond" w:cstheme="majorBidi"/>
                <w:b/>
                <w:sz w:val="24"/>
                <w:szCs w:val="24"/>
                <w:lang w:val="en-GB"/>
              </w:rPr>
            </w:pPr>
            <w:r w:rsidRPr="000B52E6">
              <w:rPr>
                <w:rFonts w:ascii="Garamond" w:hAnsi="Garamond" w:cstheme="majorBidi" w:hint="cs"/>
                <w:b/>
                <w:bCs/>
                <w:sz w:val="24"/>
                <w:szCs w:val="24"/>
                <w:rtl/>
                <w:lang w:val="en-GB"/>
              </w:rPr>
              <w:t xml:space="preserve"> </w:t>
            </w:r>
            <w:r w:rsidRPr="000B52E6">
              <w:rPr>
                <w:rFonts w:ascii="Garamond" w:hAnsi="Garamond" w:cstheme="majorBidi"/>
                <w:b/>
                <w:bCs/>
                <w:sz w:val="24"/>
                <w:szCs w:val="24"/>
                <w:lang w:val="en-GB"/>
              </w:rPr>
              <w:t>(ROI)</w:t>
            </w:r>
          </w:p>
        </w:tc>
        <w:tc>
          <w:tcPr>
            <w:tcW w:w="2160" w:type="dxa"/>
            <w:gridSpan w:val="2"/>
            <w:tcBorders>
              <w:top w:val="single" w:sz="2" w:space="0" w:color="auto"/>
              <w:left w:val="single" w:sz="4" w:space="0" w:color="auto"/>
              <w:bottom w:val="single" w:sz="2" w:space="0" w:color="auto"/>
              <w:right w:val="single" w:sz="4" w:space="0" w:color="auto"/>
            </w:tcBorders>
            <w:shd w:val="clear" w:color="auto" w:fill="auto"/>
          </w:tcPr>
          <w:p w14:paraId="3BB588C4" w14:textId="77777777" w:rsidR="00CD216E" w:rsidRPr="000B52E6" w:rsidRDefault="00CD216E" w:rsidP="00BB6435">
            <w:pPr>
              <w:bidi/>
              <w:spacing w:before="120" w:after="120" w:line="276" w:lineRule="auto"/>
              <w:jc w:val="center"/>
              <w:rPr>
                <w:rFonts w:ascii="Garamond" w:hAnsi="Garamond" w:cstheme="majorBidi"/>
                <w:b/>
                <w:bCs/>
                <w:sz w:val="24"/>
                <w:szCs w:val="24"/>
                <w:rtl/>
                <w:lang w:val="en-GB"/>
              </w:rPr>
            </w:pPr>
            <w:r w:rsidRPr="000B52E6">
              <w:rPr>
                <w:rFonts w:ascii="Garamond" w:hAnsi="Garamond" w:cstheme="majorBidi" w:hint="cs"/>
                <w:b/>
                <w:bCs/>
                <w:sz w:val="24"/>
                <w:szCs w:val="24"/>
                <w:rtl/>
                <w:lang w:val="en-GB"/>
              </w:rPr>
              <w:t>القيمة الصافية الحالية</w:t>
            </w:r>
          </w:p>
          <w:p w14:paraId="3E4CABC2" w14:textId="77777777" w:rsidR="00CD216E" w:rsidRPr="000B52E6" w:rsidRDefault="00CD216E" w:rsidP="00BB6435">
            <w:pPr>
              <w:bidi/>
              <w:spacing w:before="120" w:after="120" w:line="276" w:lineRule="auto"/>
              <w:jc w:val="center"/>
              <w:rPr>
                <w:rFonts w:ascii="Garamond" w:hAnsi="Garamond" w:cstheme="majorBidi"/>
                <w:b/>
                <w:sz w:val="24"/>
                <w:szCs w:val="24"/>
                <w:lang w:val="en-GB"/>
              </w:rPr>
            </w:pPr>
            <w:r w:rsidRPr="000B52E6">
              <w:rPr>
                <w:rFonts w:ascii="Garamond" w:hAnsi="Garamond" w:cstheme="majorBidi" w:hint="cs"/>
                <w:b/>
                <w:bCs/>
                <w:sz w:val="24"/>
                <w:szCs w:val="24"/>
                <w:rtl/>
                <w:lang w:val="en-GB"/>
              </w:rPr>
              <w:t xml:space="preserve"> </w:t>
            </w:r>
            <w:r w:rsidRPr="000B52E6">
              <w:rPr>
                <w:rFonts w:ascii="Garamond" w:hAnsi="Garamond" w:cstheme="majorBidi"/>
                <w:b/>
                <w:bCs/>
                <w:sz w:val="24"/>
                <w:szCs w:val="24"/>
                <w:lang w:val="en-GB"/>
              </w:rPr>
              <w:t>(NPV)</w:t>
            </w:r>
          </w:p>
        </w:tc>
        <w:tc>
          <w:tcPr>
            <w:tcW w:w="2610" w:type="dxa"/>
            <w:gridSpan w:val="3"/>
            <w:tcBorders>
              <w:top w:val="single" w:sz="2" w:space="0" w:color="auto"/>
              <w:left w:val="single" w:sz="4" w:space="0" w:color="auto"/>
              <w:bottom w:val="single" w:sz="2" w:space="0" w:color="auto"/>
              <w:right w:val="single" w:sz="4" w:space="0" w:color="auto"/>
            </w:tcBorders>
            <w:shd w:val="clear" w:color="auto" w:fill="auto"/>
          </w:tcPr>
          <w:p w14:paraId="1E66022D" w14:textId="77777777" w:rsidR="00CD216E" w:rsidRPr="000B52E6" w:rsidRDefault="00CD216E" w:rsidP="00BB6435">
            <w:pPr>
              <w:bidi/>
              <w:spacing w:before="120" w:after="120" w:line="276" w:lineRule="auto"/>
              <w:jc w:val="center"/>
              <w:rPr>
                <w:rFonts w:ascii="Garamond" w:hAnsi="Garamond" w:cstheme="majorBidi"/>
                <w:b/>
                <w:bCs/>
                <w:sz w:val="24"/>
                <w:szCs w:val="24"/>
                <w:rtl/>
                <w:lang w:val="en-GB"/>
              </w:rPr>
            </w:pPr>
            <w:r w:rsidRPr="000B52E6">
              <w:rPr>
                <w:rFonts w:ascii="Garamond" w:hAnsi="Garamond" w:cstheme="majorBidi" w:hint="cs"/>
                <w:b/>
                <w:bCs/>
                <w:sz w:val="24"/>
                <w:szCs w:val="24"/>
                <w:rtl/>
                <w:lang w:val="en-GB"/>
              </w:rPr>
              <w:t>معدل العائد الداخلي للاستثمار</w:t>
            </w:r>
          </w:p>
          <w:p w14:paraId="4A6E43E0" w14:textId="77777777" w:rsidR="00CD216E" w:rsidRPr="000B52E6" w:rsidRDefault="00CD216E" w:rsidP="00BB6435">
            <w:pPr>
              <w:bidi/>
              <w:spacing w:before="120" w:after="120" w:line="276" w:lineRule="auto"/>
              <w:jc w:val="center"/>
              <w:rPr>
                <w:rFonts w:ascii="Garamond" w:hAnsi="Garamond" w:cstheme="majorBidi"/>
                <w:b/>
                <w:sz w:val="24"/>
                <w:szCs w:val="24"/>
                <w:lang w:val="en-GB"/>
              </w:rPr>
            </w:pPr>
            <w:r w:rsidRPr="000B52E6">
              <w:rPr>
                <w:rFonts w:ascii="Garamond" w:hAnsi="Garamond" w:cstheme="majorBidi" w:hint="cs"/>
                <w:b/>
                <w:bCs/>
                <w:sz w:val="24"/>
                <w:szCs w:val="24"/>
                <w:rtl/>
                <w:lang w:val="en-GB"/>
              </w:rPr>
              <w:t xml:space="preserve"> </w:t>
            </w:r>
            <w:r w:rsidRPr="000B52E6">
              <w:rPr>
                <w:rFonts w:ascii="Garamond" w:hAnsi="Garamond" w:cstheme="majorBidi"/>
                <w:b/>
                <w:bCs/>
                <w:sz w:val="24"/>
                <w:szCs w:val="24"/>
                <w:lang w:val="en-GB"/>
              </w:rPr>
              <w:t>(IRR)</w:t>
            </w:r>
          </w:p>
        </w:tc>
        <w:tc>
          <w:tcPr>
            <w:tcW w:w="2160" w:type="dxa"/>
            <w:gridSpan w:val="2"/>
            <w:tcBorders>
              <w:top w:val="single" w:sz="2" w:space="0" w:color="auto"/>
              <w:left w:val="single" w:sz="4" w:space="0" w:color="auto"/>
              <w:bottom w:val="single" w:sz="2" w:space="0" w:color="auto"/>
              <w:right w:val="single" w:sz="4" w:space="0" w:color="000000"/>
            </w:tcBorders>
            <w:shd w:val="clear" w:color="auto" w:fill="auto"/>
          </w:tcPr>
          <w:p w14:paraId="032EC5D1" w14:textId="77777777" w:rsidR="00CD216E" w:rsidRPr="000B52E6" w:rsidRDefault="00CD216E" w:rsidP="00BB6435">
            <w:pPr>
              <w:bidi/>
              <w:spacing w:before="120" w:after="120" w:line="276" w:lineRule="auto"/>
              <w:jc w:val="center"/>
              <w:rPr>
                <w:rFonts w:ascii="Garamond" w:hAnsi="Garamond" w:cstheme="majorBidi"/>
                <w:b/>
                <w:bCs/>
                <w:sz w:val="24"/>
                <w:szCs w:val="24"/>
                <w:lang w:val="en-GB"/>
              </w:rPr>
            </w:pPr>
            <w:r w:rsidRPr="000B52E6">
              <w:rPr>
                <w:rFonts w:ascii="Garamond" w:hAnsi="Garamond" w:cstheme="majorBidi" w:hint="cs"/>
                <w:b/>
                <w:bCs/>
                <w:sz w:val="24"/>
                <w:szCs w:val="24"/>
                <w:rtl/>
                <w:lang w:val="en-GB"/>
              </w:rPr>
              <w:t xml:space="preserve">فترة السداد </w:t>
            </w:r>
          </w:p>
          <w:p w14:paraId="34678372" w14:textId="77777777" w:rsidR="00CD216E" w:rsidRPr="000B52E6" w:rsidRDefault="00CD216E" w:rsidP="00BB6435">
            <w:pPr>
              <w:bidi/>
              <w:spacing w:before="120" w:after="120" w:line="276" w:lineRule="auto"/>
              <w:jc w:val="center"/>
              <w:rPr>
                <w:rFonts w:ascii="Garamond" w:hAnsi="Garamond" w:cstheme="majorBidi"/>
                <w:b/>
                <w:sz w:val="24"/>
                <w:szCs w:val="24"/>
                <w:lang w:val="en-GB"/>
              </w:rPr>
            </w:pPr>
            <w:r w:rsidRPr="000B52E6">
              <w:rPr>
                <w:rFonts w:ascii="Garamond" w:hAnsi="Garamond" w:cstheme="majorBidi" w:hint="cs"/>
                <w:b/>
                <w:bCs/>
                <w:sz w:val="24"/>
                <w:szCs w:val="24"/>
                <w:rtl/>
                <w:lang w:val="en-GB"/>
              </w:rPr>
              <w:t>(سنوات)</w:t>
            </w:r>
          </w:p>
        </w:tc>
      </w:tr>
      <w:tr w:rsidR="000B52E6" w:rsidRPr="000B52E6" w14:paraId="3978C404" w14:textId="77777777" w:rsidTr="00BB6435">
        <w:trPr>
          <w:trHeight w:val="317"/>
          <w:jc w:val="right"/>
        </w:trPr>
        <w:tc>
          <w:tcPr>
            <w:tcW w:w="2337" w:type="dxa"/>
            <w:tcBorders>
              <w:top w:val="single" w:sz="2" w:space="0" w:color="auto"/>
              <w:left w:val="single" w:sz="2" w:space="0" w:color="auto"/>
              <w:bottom w:val="single" w:sz="2" w:space="0" w:color="auto"/>
              <w:right w:val="single" w:sz="4" w:space="0" w:color="auto"/>
            </w:tcBorders>
            <w:shd w:val="clear" w:color="auto" w:fill="auto"/>
            <w:vAlign w:val="center"/>
          </w:tcPr>
          <w:p w14:paraId="33761F69" w14:textId="77777777" w:rsidR="00CD216E" w:rsidRPr="000B52E6" w:rsidRDefault="00CD216E" w:rsidP="00BB6435">
            <w:pPr>
              <w:bidi/>
              <w:spacing w:before="120" w:after="120" w:line="276" w:lineRule="auto"/>
              <w:jc w:val="center"/>
              <w:rPr>
                <w:rFonts w:ascii="Garamond" w:hAnsi="Garamond" w:cstheme="majorBidi"/>
                <w:b/>
                <w:sz w:val="24"/>
                <w:szCs w:val="24"/>
                <w:lang w:val="en-GB"/>
              </w:rPr>
            </w:pPr>
            <w:r w:rsidRPr="000B52E6">
              <w:rPr>
                <w:rFonts w:ascii="Garamond" w:hAnsi="Garamond" w:cstheme="majorBidi"/>
                <w:b/>
                <w:sz w:val="24"/>
                <w:szCs w:val="24"/>
                <w:lang w:val="en-GB"/>
              </w:rPr>
              <w:t>….%</w:t>
            </w:r>
          </w:p>
        </w:tc>
        <w:tc>
          <w:tcPr>
            <w:tcW w:w="2160" w:type="dxa"/>
            <w:gridSpan w:val="2"/>
            <w:tcBorders>
              <w:top w:val="single" w:sz="2" w:space="0" w:color="auto"/>
              <w:left w:val="single" w:sz="4" w:space="0" w:color="auto"/>
              <w:bottom w:val="single" w:sz="2" w:space="0" w:color="auto"/>
              <w:right w:val="single" w:sz="4" w:space="0" w:color="auto"/>
            </w:tcBorders>
            <w:shd w:val="clear" w:color="auto" w:fill="auto"/>
            <w:vAlign w:val="center"/>
          </w:tcPr>
          <w:p w14:paraId="7988B663" w14:textId="77777777" w:rsidR="00CD216E" w:rsidRDefault="007502E4" w:rsidP="00BB6435">
            <w:pPr>
              <w:bidi/>
              <w:spacing w:before="120" w:after="120" w:line="276" w:lineRule="auto"/>
              <w:jc w:val="center"/>
              <w:rPr>
                <w:rFonts w:ascii="Garamond" w:hAnsi="Garamond" w:cstheme="majorBidi"/>
                <w:b/>
                <w:sz w:val="24"/>
                <w:szCs w:val="24"/>
                <w:rtl/>
                <w:lang w:val="en-GB"/>
              </w:rPr>
            </w:pPr>
            <w:r>
              <w:rPr>
                <w:rFonts w:ascii="Garamond" w:hAnsi="Garamond" w:cstheme="majorBidi" w:hint="cs"/>
                <w:b/>
                <w:sz w:val="24"/>
                <w:szCs w:val="24"/>
                <w:rtl/>
                <w:lang w:val="en-GB"/>
              </w:rPr>
              <w:t xml:space="preserve">المزرعة </w:t>
            </w:r>
            <w:r>
              <w:rPr>
                <w:rFonts w:ascii="Garamond" w:hAnsi="Garamond" w:cstheme="majorBidi"/>
                <w:b/>
                <w:sz w:val="24"/>
                <w:szCs w:val="24"/>
                <w:rtl/>
                <w:lang w:val="en-GB"/>
              </w:rPr>
              <w:br/>
            </w:r>
            <w:r>
              <w:rPr>
                <w:rFonts w:ascii="Garamond" w:hAnsi="Garamond" w:cstheme="majorBidi" w:hint="cs"/>
                <w:b/>
                <w:sz w:val="24"/>
                <w:szCs w:val="24"/>
                <w:rtl/>
                <w:lang w:val="en-GB"/>
              </w:rPr>
              <w:t>:</w:t>
            </w:r>
            <w:r>
              <w:rPr>
                <w:rFonts w:ascii="Garamond" w:hAnsi="Garamond" w:cstheme="majorBidi"/>
                <w:b/>
                <w:sz w:val="24"/>
                <w:szCs w:val="24"/>
                <w:rtl/>
                <w:lang w:val="en-GB"/>
              </w:rPr>
              <w:br/>
            </w:r>
            <w:r>
              <w:rPr>
                <w:rFonts w:ascii="Garamond" w:hAnsi="Garamond" w:cstheme="majorBidi" w:hint="cs"/>
                <w:b/>
                <w:sz w:val="24"/>
                <w:szCs w:val="24"/>
                <w:rtl/>
                <w:lang w:val="en-GB"/>
              </w:rPr>
              <w:t>1172500 $</w:t>
            </w:r>
          </w:p>
          <w:p w14:paraId="559FD89C" w14:textId="10D3BF66" w:rsidR="007502E4" w:rsidRPr="000B52E6" w:rsidRDefault="007502E4" w:rsidP="007502E4">
            <w:pPr>
              <w:bidi/>
              <w:spacing w:before="120" w:after="120" w:line="276" w:lineRule="auto"/>
              <w:jc w:val="center"/>
              <w:rPr>
                <w:rFonts w:ascii="Garamond" w:hAnsi="Garamond" w:cstheme="majorBidi"/>
                <w:b/>
                <w:sz w:val="24"/>
                <w:szCs w:val="24"/>
                <w:lang w:val="en-GB"/>
              </w:rPr>
            </w:pPr>
            <w:r>
              <w:rPr>
                <w:rFonts w:ascii="Garamond" w:hAnsi="Garamond" w:cstheme="majorBidi" w:hint="cs"/>
                <w:b/>
                <w:sz w:val="24"/>
                <w:szCs w:val="24"/>
                <w:rtl/>
                <w:lang w:val="en-GB"/>
              </w:rPr>
              <w:t>وحدة الإنتاج: 554443$</w:t>
            </w:r>
          </w:p>
        </w:tc>
        <w:tc>
          <w:tcPr>
            <w:tcW w:w="2610" w:type="dxa"/>
            <w:gridSpan w:val="3"/>
            <w:tcBorders>
              <w:top w:val="single" w:sz="2" w:space="0" w:color="auto"/>
              <w:left w:val="single" w:sz="4" w:space="0" w:color="auto"/>
              <w:bottom w:val="single" w:sz="2" w:space="0" w:color="auto"/>
              <w:right w:val="single" w:sz="4" w:space="0" w:color="auto"/>
            </w:tcBorders>
            <w:shd w:val="clear" w:color="auto" w:fill="auto"/>
            <w:vAlign w:val="center"/>
          </w:tcPr>
          <w:p w14:paraId="4A7DAB63" w14:textId="77777777" w:rsidR="00CD216E" w:rsidRDefault="007502E4" w:rsidP="00BB6435">
            <w:pPr>
              <w:bidi/>
              <w:spacing w:before="120" w:after="120" w:line="276" w:lineRule="auto"/>
              <w:jc w:val="center"/>
              <w:rPr>
                <w:rFonts w:ascii="Garamond" w:hAnsi="Garamond" w:cstheme="majorBidi"/>
                <w:b/>
                <w:sz w:val="24"/>
                <w:szCs w:val="24"/>
                <w:rtl/>
                <w:lang w:val="en-GB"/>
              </w:rPr>
            </w:pPr>
            <w:r>
              <w:rPr>
                <w:rFonts w:ascii="Garamond" w:hAnsi="Garamond" w:cstheme="majorBidi" w:hint="cs"/>
                <w:b/>
                <w:sz w:val="24"/>
                <w:szCs w:val="24"/>
                <w:rtl/>
                <w:lang w:val="en-GB"/>
              </w:rPr>
              <w:t>المزرعة: 156%</w:t>
            </w:r>
          </w:p>
          <w:p w14:paraId="7045C4DE" w14:textId="1B66353B" w:rsidR="007502E4" w:rsidRPr="000B52E6" w:rsidRDefault="007502E4" w:rsidP="007502E4">
            <w:pPr>
              <w:bidi/>
              <w:spacing w:before="120" w:after="120" w:line="276" w:lineRule="auto"/>
              <w:jc w:val="center"/>
              <w:rPr>
                <w:rFonts w:ascii="Garamond" w:hAnsi="Garamond" w:cstheme="majorBidi"/>
                <w:b/>
                <w:sz w:val="24"/>
                <w:szCs w:val="24"/>
                <w:lang w:val="en-GB"/>
              </w:rPr>
            </w:pPr>
            <w:r>
              <w:rPr>
                <w:rFonts w:ascii="Garamond" w:hAnsi="Garamond" w:cstheme="majorBidi" w:hint="cs"/>
                <w:b/>
                <w:sz w:val="24"/>
                <w:szCs w:val="24"/>
                <w:rtl/>
                <w:lang w:val="en-GB"/>
              </w:rPr>
              <w:t>وحدة الإنتاج: 135%</w:t>
            </w:r>
          </w:p>
        </w:tc>
        <w:tc>
          <w:tcPr>
            <w:tcW w:w="2160" w:type="dxa"/>
            <w:gridSpan w:val="2"/>
            <w:tcBorders>
              <w:top w:val="single" w:sz="2" w:space="0" w:color="auto"/>
              <w:left w:val="single" w:sz="4" w:space="0" w:color="auto"/>
              <w:bottom w:val="single" w:sz="2" w:space="0" w:color="auto"/>
              <w:right w:val="single" w:sz="4" w:space="0" w:color="000000"/>
            </w:tcBorders>
            <w:shd w:val="clear" w:color="auto" w:fill="auto"/>
            <w:vAlign w:val="center"/>
          </w:tcPr>
          <w:p w14:paraId="47EA7BDA" w14:textId="77777777" w:rsidR="00CD216E" w:rsidRDefault="00C53104" w:rsidP="00BB6435">
            <w:pPr>
              <w:bidi/>
              <w:spacing w:before="120" w:after="120" w:line="276" w:lineRule="auto"/>
              <w:jc w:val="center"/>
              <w:rPr>
                <w:rFonts w:ascii="Garamond" w:hAnsi="Garamond" w:cstheme="majorBidi"/>
                <w:b/>
                <w:sz w:val="24"/>
                <w:szCs w:val="24"/>
                <w:rtl/>
                <w:lang w:val="en-GB"/>
              </w:rPr>
            </w:pPr>
            <w:r>
              <w:rPr>
                <w:rFonts w:ascii="Garamond" w:hAnsi="Garamond" w:cstheme="majorBidi" w:hint="cs"/>
                <w:b/>
                <w:sz w:val="24"/>
                <w:szCs w:val="24"/>
                <w:rtl/>
                <w:lang w:val="en-GB"/>
              </w:rPr>
              <w:t>المزرعة : 12.6 شهر</w:t>
            </w:r>
          </w:p>
          <w:p w14:paraId="3F9E5D94" w14:textId="68C82F95" w:rsidR="00C53104" w:rsidRPr="000B52E6" w:rsidRDefault="00C53104" w:rsidP="00C53104">
            <w:pPr>
              <w:bidi/>
              <w:spacing w:before="120" w:after="120" w:line="276" w:lineRule="auto"/>
              <w:jc w:val="center"/>
              <w:rPr>
                <w:rFonts w:ascii="Garamond" w:hAnsi="Garamond" w:cstheme="majorBidi"/>
                <w:b/>
                <w:sz w:val="24"/>
                <w:szCs w:val="24"/>
                <w:lang w:val="en-GB"/>
              </w:rPr>
            </w:pPr>
            <w:r>
              <w:rPr>
                <w:rFonts w:ascii="Garamond" w:hAnsi="Garamond" w:cstheme="majorBidi" w:hint="cs"/>
                <w:b/>
                <w:sz w:val="24"/>
                <w:szCs w:val="24"/>
                <w:rtl/>
                <w:lang w:val="en-GB"/>
              </w:rPr>
              <w:t>وحدة الإنتاج</w:t>
            </w:r>
            <w:r>
              <w:rPr>
                <w:rFonts w:ascii="Garamond" w:hAnsi="Garamond" w:cstheme="majorBidi"/>
                <w:b/>
                <w:sz w:val="24"/>
                <w:szCs w:val="24"/>
                <w:rtl/>
                <w:lang w:val="en-GB"/>
              </w:rPr>
              <w:br/>
            </w:r>
            <w:r>
              <w:rPr>
                <w:rFonts w:ascii="Garamond" w:hAnsi="Garamond" w:cstheme="majorBidi" w:hint="cs"/>
                <w:b/>
                <w:sz w:val="24"/>
                <w:szCs w:val="24"/>
                <w:rtl/>
                <w:lang w:val="en-GB"/>
              </w:rPr>
              <w:t>: 21 شهر</w:t>
            </w:r>
          </w:p>
        </w:tc>
      </w:tr>
    </w:tbl>
    <w:p w14:paraId="6904B1B4" w14:textId="77777777" w:rsidR="00CD216E" w:rsidRPr="000B52E6" w:rsidRDefault="00CD216E" w:rsidP="00CD216E">
      <w:pPr>
        <w:spacing w:line="276" w:lineRule="auto"/>
        <w:rPr>
          <w:rFonts w:ascii="Garamond" w:hAnsi="Garamond" w:cstheme="majorBidi"/>
          <w:lang w:val="en-GB"/>
        </w:rPr>
      </w:pPr>
    </w:p>
    <w:p w14:paraId="742247F0" w14:textId="77777777" w:rsidR="00CD216E" w:rsidRPr="000B52E6" w:rsidRDefault="00CD216E" w:rsidP="00CD216E">
      <w:pPr>
        <w:rPr>
          <w:rFonts w:ascii="Garamond" w:hAnsi="Garamond" w:cstheme="majorBidi"/>
          <w:lang w:val="en-GB"/>
        </w:rPr>
      </w:pPr>
      <w:r w:rsidRPr="000B52E6">
        <w:rPr>
          <w:rFonts w:ascii="Garamond" w:hAnsi="Garamond" w:cstheme="majorBidi"/>
          <w:lang w:val="en-GB"/>
        </w:rPr>
        <w:br w:type="page"/>
      </w:r>
    </w:p>
    <w:p w14:paraId="622EC490" w14:textId="77777777" w:rsidR="00CD216E" w:rsidRPr="000B52E6" w:rsidRDefault="00CD216E" w:rsidP="00CD216E">
      <w:pPr>
        <w:pStyle w:val="Heading2"/>
        <w:shd w:val="clear" w:color="auto" w:fill="F2F2F2" w:themeFill="background1" w:themeFillShade="F2"/>
        <w:bidi/>
        <w:rPr>
          <w:rFonts w:ascii="Garamond" w:hAnsi="Garamond"/>
          <w:b/>
          <w:bCs/>
          <w:color w:val="auto"/>
          <w:lang w:val="en-GB"/>
        </w:rPr>
      </w:pPr>
      <w:r w:rsidRPr="000B52E6">
        <w:rPr>
          <w:rFonts w:ascii="Garamond" w:hAnsi="Garamond" w:cs="Times New Roman" w:hint="cs"/>
          <w:b/>
          <w:bCs/>
          <w:color w:val="auto"/>
          <w:rtl/>
          <w:lang w:val="en-GB"/>
        </w:rPr>
        <w:lastRenderedPageBreak/>
        <w:t>وصف</w:t>
      </w:r>
      <w:r w:rsidRPr="000B52E6">
        <w:rPr>
          <w:rFonts w:ascii="Garamond" w:hAnsi="Garamond" w:cs="Times New Roman"/>
          <w:b/>
          <w:bCs/>
          <w:color w:val="auto"/>
          <w:rtl/>
          <w:lang w:val="en-GB"/>
        </w:rPr>
        <w:t xml:space="preserve"> </w:t>
      </w:r>
      <w:r w:rsidRPr="000B52E6">
        <w:rPr>
          <w:rFonts w:ascii="Garamond" w:hAnsi="Garamond" w:cs="Times New Roman" w:hint="cs"/>
          <w:b/>
          <w:bCs/>
          <w:color w:val="auto"/>
          <w:rtl/>
          <w:lang w:val="en-GB"/>
        </w:rPr>
        <w:t>المشروع</w:t>
      </w:r>
      <w:r w:rsidRPr="000B52E6">
        <w:rPr>
          <w:rFonts w:ascii="Garamond" w:hAnsi="Garamond" w:cs="Times New Roman"/>
          <w:b/>
          <w:bCs/>
          <w:color w:val="auto"/>
          <w:rtl/>
          <w:lang w:val="en-GB"/>
        </w:rPr>
        <w:t xml:space="preserve"> – </w:t>
      </w:r>
      <w:r w:rsidRPr="000B52E6">
        <w:rPr>
          <w:rFonts w:ascii="Garamond" w:hAnsi="Garamond" w:cs="Times New Roman" w:hint="cs"/>
          <w:b/>
          <w:bCs/>
          <w:color w:val="auto"/>
          <w:rtl/>
          <w:lang w:val="en-GB"/>
        </w:rPr>
        <w:t>صيغة</w:t>
      </w:r>
      <w:r w:rsidRPr="000B52E6">
        <w:rPr>
          <w:rFonts w:ascii="Garamond" w:hAnsi="Garamond" w:cs="Times New Roman"/>
          <w:b/>
          <w:bCs/>
          <w:color w:val="auto"/>
          <w:rtl/>
          <w:lang w:val="en-GB"/>
        </w:rPr>
        <w:t xml:space="preserve"> </w:t>
      </w:r>
      <w:r w:rsidRPr="000B52E6">
        <w:rPr>
          <w:rFonts w:ascii="Garamond" w:hAnsi="Garamond" w:cs="Times New Roman" w:hint="cs"/>
          <w:b/>
          <w:bCs/>
          <w:color w:val="auto"/>
          <w:rtl/>
          <w:lang w:val="en-GB"/>
        </w:rPr>
        <w:t>اختيار</w:t>
      </w:r>
      <w:r w:rsidRPr="000B52E6">
        <w:rPr>
          <w:rFonts w:ascii="Garamond" w:hAnsi="Garamond" w:cs="Times New Roman"/>
          <w:b/>
          <w:bCs/>
          <w:color w:val="auto"/>
          <w:rtl/>
          <w:lang w:val="en-GB"/>
        </w:rPr>
        <w:t xml:space="preserve"> </w:t>
      </w:r>
      <w:r w:rsidRPr="000B52E6">
        <w:rPr>
          <w:rFonts w:ascii="Garamond" w:hAnsi="Garamond" w:cs="Times New Roman" w:hint="cs"/>
          <w:b/>
          <w:bCs/>
          <w:color w:val="auto"/>
          <w:rtl/>
          <w:lang w:val="en-GB"/>
        </w:rPr>
        <w:t>من</w:t>
      </w:r>
      <w:r w:rsidRPr="000B52E6">
        <w:rPr>
          <w:rFonts w:ascii="Garamond" w:hAnsi="Garamond" w:cs="Times New Roman"/>
          <w:b/>
          <w:bCs/>
          <w:color w:val="auto"/>
          <w:rtl/>
          <w:lang w:val="en-GB"/>
        </w:rPr>
        <w:t xml:space="preserve"> </w:t>
      </w:r>
      <w:r w:rsidRPr="000B52E6">
        <w:rPr>
          <w:rFonts w:ascii="Garamond" w:hAnsi="Garamond" w:cs="Times New Roman" w:hint="cs"/>
          <w:b/>
          <w:bCs/>
          <w:color w:val="auto"/>
          <w:rtl/>
          <w:lang w:val="en-GB"/>
        </w:rPr>
        <w:t>متعدد</w:t>
      </w:r>
    </w:p>
    <w:p w14:paraId="3737A440" w14:textId="77777777" w:rsidR="00CD216E" w:rsidRPr="000B52E6" w:rsidRDefault="00CD216E" w:rsidP="00CD216E">
      <w:pPr>
        <w:shd w:val="clear" w:color="auto" w:fill="EAEDF1" w:themeFill="text2" w:themeFillTint="1A"/>
        <w:bidi/>
        <w:spacing w:line="276" w:lineRule="auto"/>
        <w:rPr>
          <w:rFonts w:ascii="Garamond" w:hAnsi="Garamond" w:cstheme="majorBidi"/>
          <w:b/>
          <w:bCs/>
          <w:sz w:val="24"/>
          <w:szCs w:val="24"/>
          <w:lang w:val="en-GB"/>
        </w:rPr>
      </w:pPr>
      <w:r w:rsidRPr="000B52E6">
        <w:rPr>
          <w:rFonts w:ascii="Garamond" w:hAnsi="Garamond" w:cs="Times New Roman"/>
          <w:b/>
          <w:bCs/>
          <w:sz w:val="24"/>
          <w:szCs w:val="24"/>
          <w:rtl/>
          <w:lang w:val="en-GB"/>
        </w:rPr>
        <w:t xml:space="preserve">(1) </w:t>
      </w:r>
      <w:r w:rsidRPr="000B52E6">
        <w:rPr>
          <w:rFonts w:ascii="Garamond" w:hAnsi="Garamond" w:cs="Times New Roman" w:hint="cs"/>
          <w:b/>
          <w:bCs/>
          <w:sz w:val="24"/>
          <w:szCs w:val="24"/>
          <w:rtl/>
          <w:lang w:val="en-GB"/>
        </w:rPr>
        <w:t>المنتجات</w:t>
      </w:r>
      <w:r w:rsidRPr="000B52E6">
        <w:rPr>
          <w:rFonts w:ascii="Garamond" w:hAnsi="Garamond" w:cs="Times New Roman"/>
          <w:b/>
          <w:bCs/>
          <w:sz w:val="24"/>
          <w:szCs w:val="24"/>
          <w:rtl/>
          <w:lang w:val="en-GB"/>
        </w:rPr>
        <w:t>/</w:t>
      </w:r>
      <w:r w:rsidRPr="000B52E6">
        <w:rPr>
          <w:rFonts w:ascii="Garamond" w:hAnsi="Garamond" w:cs="Times New Roman" w:hint="cs"/>
          <w:b/>
          <w:bCs/>
          <w:sz w:val="24"/>
          <w:szCs w:val="24"/>
          <w:rtl/>
          <w:lang w:val="en-GB"/>
        </w:rPr>
        <w:t>الخدمات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المقدمة</w:t>
      </w:r>
      <w:r w:rsidRPr="000B52E6">
        <w:rPr>
          <w:rFonts w:ascii="Garamond" w:hAnsi="Garamond" w:cs="Times New Roman"/>
          <w:b/>
          <w:bCs/>
          <w:sz w:val="24"/>
          <w:szCs w:val="24"/>
          <w:rtl/>
          <w:lang w:val="en-GB"/>
        </w:rPr>
        <w:t>:</w:t>
      </w:r>
    </w:p>
    <w:p w14:paraId="6CA50037"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أ</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المنتجات</w:t>
      </w:r>
      <w:r w:rsidRPr="000B52E6">
        <w:rPr>
          <w:rFonts w:ascii="Garamond" w:hAnsi="Garamond" w:cs="Times New Roman"/>
          <w:b/>
          <w:bCs/>
          <w:sz w:val="24"/>
          <w:szCs w:val="24"/>
          <w:rtl/>
          <w:lang w:val="en-GB"/>
        </w:rPr>
        <w:t>/</w:t>
      </w:r>
      <w:r w:rsidRPr="000B52E6">
        <w:rPr>
          <w:rFonts w:ascii="Garamond" w:hAnsi="Garamond" w:cs="Times New Roman" w:hint="cs"/>
          <w:b/>
          <w:bCs/>
          <w:sz w:val="24"/>
          <w:szCs w:val="24"/>
          <w:rtl/>
          <w:lang w:val="en-GB"/>
        </w:rPr>
        <w:t>الخدمات</w:t>
      </w:r>
      <w:r w:rsidRPr="000B52E6">
        <w:rPr>
          <w:rFonts w:ascii="Garamond" w:hAnsi="Garamond" w:cs="Times New Roman"/>
          <w:b/>
          <w:bCs/>
          <w:sz w:val="24"/>
          <w:szCs w:val="24"/>
          <w:rtl/>
          <w:lang w:val="en-GB"/>
        </w:rPr>
        <w:t>:</w:t>
      </w:r>
    </w:p>
    <w:p w14:paraId="11063D70" w14:textId="77777777" w:rsidR="00CD216E" w:rsidRPr="000B52E6" w:rsidRDefault="00CD216E" w:rsidP="00CD216E">
      <w:pPr>
        <w:numPr>
          <w:ilvl w:val="0"/>
          <w:numId w:val="8"/>
        </w:numPr>
        <w:bidi/>
        <w:spacing w:after="0"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الزراعة</w:t>
      </w:r>
      <w:r w:rsidRPr="000B52E6">
        <w:rPr>
          <w:rFonts w:ascii="Garamond" w:hAnsi="Garamond" w:cstheme="majorBidi"/>
          <w:b/>
          <w:bCs/>
          <w:sz w:val="24"/>
          <w:szCs w:val="24"/>
          <w:lang w:val="en-GB"/>
        </w:rPr>
        <w:br/>
      </w:r>
      <w:r w:rsidRPr="000B52E6">
        <w:rPr>
          <w:rFonts w:ascii="Garamond" w:hAnsi="Garamond" w:cstheme="majorBidi"/>
          <w:sz w:val="24"/>
          <w:szCs w:val="24"/>
          <w:rtl/>
          <w:lang w:val="en-GB"/>
        </w:rPr>
        <w:t xml:space="preserve">أ. المحاصيل الموسمية والخضروات عالية الإنتاجية (مثل الطماطم، الخيار) </w:t>
      </w:r>
    </w:p>
    <w:p w14:paraId="376FA41D" w14:textId="3B14DC18" w:rsidR="00CD216E" w:rsidRPr="007502E4" w:rsidRDefault="00CD216E" w:rsidP="007502E4">
      <w:pPr>
        <w:bidi/>
        <w:spacing w:after="0" w:line="276" w:lineRule="auto"/>
        <w:ind w:left="720"/>
        <w:rPr>
          <w:rFonts w:ascii="Garamond" w:hAnsi="Garamond" w:cstheme="majorBidi" w:hint="cs"/>
          <w:sz w:val="24"/>
          <w:szCs w:val="24"/>
          <w:rtl/>
          <w:lang w:val="en-US" w:bidi="ar-JO"/>
        </w:rPr>
      </w:pPr>
      <w:r w:rsidRPr="000B52E6">
        <w:rPr>
          <w:rFonts w:ascii="Garamond" w:hAnsi="Garamond" w:cstheme="majorBidi"/>
          <w:sz w:val="24"/>
          <w:szCs w:val="24"/>
          <w:rtl/>
          <w:lang w:val="en-GB"/>
        </w:rPr>
        <w:t xml:space="preserve">ب. الزراعة العضوية للأعشاب (مثل الزعتر، النعناع) </w:t>
      </w:r>
      <w:r w:rsidR="007502E4">
        <w:rPr>
          <w:rFonts w:ascii="Garamond" w:hAnsi="Garamond" w:cstheme="majorBidi"/>
          <w:sz w:val="24"/>
          <w:szCs w:val="24"/>
          <w:lang w:val="en-US"/>
        </w:rPr>
        <w:t>X</w:t>
      </w:r>
    </w:p>
    <w:p w14:paraId="50F7CFBD" w14:textId="4EF40433" w:rsidR="00CD216E" w:rsidRDefault="00CD216E" w:rsidP="007502E4">
      <w:pPr>
        <w:bidi/>
        <w:spacing w:line="276" w:lineRule="auto"/>
        <w:ind w:left="720"/>
        <w:rPr>
          <w:rFonts w:ascii="Garamond" w:hAnsi="Garamond" w:cstheme="majorBidi"/>
          <w:sz w:val="24"/>
          <w:szCs w:val="24"/>
          <w:lang w:val="en-US" w:bidi="ar-JO"/>
        </w:rPr>
      </w:pPr>
      <w:r w:rsidRPr="000B52E6">
        <w:rPr>
          <w:rFonts w:ascii="Garamond" w:hAnsi="Garamond" w:cstheme="majorBidi"/>
          <w:sz w:val="24"/>
          <w:szCs w:val="24"/>
          <w:rtl/>
          <w:lang w:val="en-GB"/>
        </w:rPr>
        <w:t>ج. بساتين الفاكهة (مثل الزيتون، التين)</w:t>
      </w:r>
      <w:r w:rsidR="007502E4">
        <w:rPr>
          <w:rFonts w:ascii="Garamond" w:hAnsi="Garamond" w:cstheme="majorBidi" w:hint="cs"/>
          <w:sz w:val="24"/>
          <w:szCs w:val="24"/>
          <w:rtl/>
          <w:lang w:val="en-GB"/>
        </w:rPr>
        <w:t xml:space="preserve"> </w:t>
      </w:r>
      <w:r w:rsidR="007502E4">
        <w:rPr>
          <w:rFonts w:ascii="Garamond" w:hAnsi="Garamond" w:cstheme="majorBidi"/>
          <w:sz w:val="24"/>
          <w:szCs w:val="24"/>
          <w:lang w:val="en-US"/>
        </w:rPr>
        <w:t>X</w:t>
      </w:r>
    </w:p>
    <w:p w14:paraId="1BAF3EA0" w14:textId="44FEC444" w:rsidR="007502E4" w:rsidRPr="007502E4" w:rsidRDefault="007502E4" w:rsidP="007502E4">
      <w:pPr>
        <w:bidi/>
        <w:spacing w:line="276" w:lineRule="auto"/>
        <w:ind w:left="720"/>
        <w:rPr>
          <w:rFonts w:ascii="Garamond" w:hAnsi="Garamond" w:cstheme="majorBidi" w:hint="cs"/>
          <w:sz w:val="24"/>
          <w:szCs w:val="24"/>
          <w:rtl/>
          <w:lang w:val="en-US" w:bidi="ar-JO"/>
        </w:rPr>
      </w:pPr>
      <w:r>
        <w:rPr>
          <w:rFonts w:ascii="Garamond" w:hAnsi="Garamond" w:cstheme="majorBidi" w:hint="cs"/>
          <w:sz w:val="24"/>
          <w:szCs w:val="24"/>
          <w:rtl/>
          <w:lang w:val="en-US" w:bidi="ar-JO"/>
        </w:rPr>
        <w:t>( ب + ج ).</w:t>
      </w:r>
    </w:p>
    <w:p w14:paraId="4DE97261" w14:textId="77777777" w:rsidR="00CD216E" w:rsidRPr="000B52E6" w:rsidRDefault="00CD216E" w:rsidP="00CD216E">
      <w:pPr>
        <w:numPr>
          <w:ilvl w:val="0"/>
          <w:numId w:val="8"/>
        </w:numPr>
        <w:bidi/>
        <w:spacing w:after="0"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t>المعالجة\التصنيع</w:t>
      </w:r>
    </w:p>
    <w:p w14:paraId="0FD5E296" w14:textId="77777777" w:rsidR="00CD216E" w:rsidRPr="000B52E6" w:rsidRDefault="00CD216E" w:rsidP="00CD216E">
      <w:pPr>
        <w:bidi/>
        <w:spacing w:after="0" w:line="276" w:lineRule="auto"/>
        <w:ind w:left="720"/>
        <w:rPr>
          <w:rFonts w:ascii="Garamond" w:hAnsi="Garamond" w:cstheme="majorBidi"/>
          <w:sz w:val="24"/>
          <w:szCs w:val="24"/>
          <w:rtl/>
          <w:lang w:val="en-GB"/>
        </w:rPr>
      </w:pPr>
      <w:r w:rsidRPr="000B52E6">
        <w:rPr>
          <w:rFonts w:ascii="Garamond" w:hAnsi="Garamond" w:cstheme="majorBidi"/>
          <w:sz w:val="24"/>
          <w:szCs w:val="24"/>
          <w:rtl/>
          <w:lang w:val="en-GB"/>
        </w:rPr>
        <w:t xml:space="preserve">أ. حفظ الطعام (مثل التعليب، تجفيف المحاصيل) </w:t>
      </w:r>
    </w:p>
    <w:p w14:paraId="1B6244D3" w14:textId="77777777" w:rsidR="00CD216E" w:rsidRPr="000B52E6" w:rsidRDefault="00CD216E" w:rsidP="00CD216E">
      <w:pPr>
        <w:bidi/>
        <w:spacing w:after="0" w:line="276" w:lineRule="auto"/>
        <w:ind w:left="720"/>
        <w:rPr>
          <w:rFonts w:ascii="Garamond" w:hAnsi="Garamond" w:cstheme="majorBidi"/>
          <w:sz w:val="24"/>
          <w:szCs w:val="24"/>
          <w:rtl/>
          <w:lang w:val="en-GB"/>
        </w:rPr>
      </w:pPr>
      <w:r w:rsidRPr="000B52E6">
        <w:rPr>
          <w:rFonts w:ascii="Garamond" w:hAnsi="Garamond" w:cstheme="majorBidi"/>
          <w:sz w:val="24"/>
          <w:szCs w:val="24"/>
          <w:rtl/>
          <w:lang w:val="en-GB"/>
        </w:rPr>
        <w:t xml:space="preserve">ب. معالجة منتجات الألبان (مثل الجبنة، الزبادي) </w:t>
      </w:r>
    </w:p>
    <w:p w14:paraId="23F70C33" w14:textId="77777777" w:rsidR="00CD216E" w:rsidRDefault="00CD216E" w:rsidP="00CD216E">
      <w:pPr>
        <w:bidi/>
        <w:spacing w:after="0" w:line="276" w:lineRule="auto"/>
        <w:ind w:left="720"/>
        <w:rPr>
          <w:rFonts w:ascii="Garamond" w:hAnsi="Garamond" w:cstheme="majorBidi"/>
          <w:sz w:val="24"/>
          <w:szCs w:val="24"/>
          <w:rtl/>
          <w:lang w:val="en-GB"/>
        </w:rPr>
      </w:pPr>
      <w:r w:rsidRPr="000B52E6">
        <w:rPr>
          <w:rFonts w:ascii="Garamond" w:hAnsi="Garamond" w:cstheme="majorBidi"/>
          <w:sz w:val="24"/>
          <w:szCs w:val="24"/>
          <w:rtl/>
          <w:lang w:val="en-GB"/>
        </w:rPr>
        <w:t>ج. تعبئة المنتجات العضوية</w:t>
      </w:r>
    </w:p>
    <w:p w14:paraId="5F0291C9" w14:textId="35B27416" w:rsidR="007502E4" w:rsidRPr="000B52E6" w:rsidRDefault="007502E4" w:rsidP="007502E4">
      <w:pPr>
        <w:bidi/>
        <w:spacing w:after="0" w:line="276" w:lineRule="auto"/>
        <w:ind w:left="720"/>
        <w:rPr>
          <w:rFonts w:ascii="Garamond" w:hAnsi="Garamond" w:cstheme="majorBidi"/>
          <w:sz w:val="24"/>
          <w:szCs w:val="24"/>
          <w:lang w:val="en-GB"/>
        </w:rPr>
      </w:pPr>
      <w:r>
        <w:rPr>
          <w:rFonts w:ascii="Garamond" w:hAnsi="Garamond" w:cstheme="majorBidi" w:hint="cs"/>
          <w:sz w:val="24"/>
          <w:szCs w:val="24"/>
          <w:rtl/>
          <w:lang w:val="en-GB"/>
        </w:rPr>
        <w:t>(أ+ج).</w:t>
      </w:r>
    </w:p>
    <w:p w14:paraId="579BC72F" w14:textId="77777777" w:rsidR="00CD216E" w:rsidRPr="000B52E6" w:rsidRDefault="00CD216E" w:rsidP="00CD216E">
      <w:pPr>
        <w:numPr>
          <w:ilvl w:val="0"/>
          <w:numId w:val="8"/>
        </w:numPr>
        <w:bidi/>
        <w:spacing w:before="240" w:after="0"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حلول التكنولوجيا الزراعية</w:t>
      </w:r>
    </w:p>
    <w:p w14:paraId="0E353AEE" w14:textId="77777777" w:rsidR="00CD216E" w:rsidRPr="000B52E6" w:rsidRDefault="00CD216E" w:rsidP="00CD216E">
      <w:pPr>
        <w:bidi/>
        <w:spacing w:after="0" w:line="276" w:lineRule="auto"/>
        <w:ind w:left="720"/>
        <w:rPr>
          <w:rFonts w:ascii="Garamond" w:hAnsi="Garamond" w:cstheme="majorBidi"/>
          <w:sz w:val="24"/>
          <w:szCs w:val="24"/>
          <w:lang w:val="en-GB"/>
        </w:rPr>
      </w:pPr>
      <w:r w:rsidRPr="000B52E6">
        <w:rPr>
          <w:rFonts w:ascii="Garamond" w:hAnsi="Garamond" w:cstheme="majorBidi"/>
          <w:sz w:val="24"/>
          <w:szCs w:val="24"/>
          <w:rtl/>
          <w:lang w:val="en-GB"/>
        </w:rPr>
        <w:t xml:space="preserve">أ. أنظمة الري الذكية </w:t>
      </w:r>
    </w:p>
    <w:p w14:paraId="2B2282AC" w14:textId="77777777" w:rsidR="00CD216E" w:rsidRPr="000B52E6" w:rsidRDefault="00CD216E" w:rsidP="00CD216E">
      <w:pPr>
        <w:bidi/>
        <w:spacing w:after="0" w:line="276" w:lineRule="auto"/>
        <w:ind w:left="720"/>
        <w:rPr>
          <w:rFonts w:ascii="Garamond" w:hAnsi="Garamond" w:cstheme="majorBidi"/>
          <w:sz w:val="24"/>
          <w:szCs w:val="24"/>
          <w:rtl/>
          <w:lang w:val="en-GB"/>
        </w:rPr>
      </w:pPr>
      <w:r w:rsidRPr="000B52E6">
        <w:rPr>
          <w:rFonts w:ascii="Garamond" w:hAnsi="Garamond" w:cstheme="majorBidi"/>
          <w:sz w:val="24"/>
          <w:szCs w:val="24"/>
          <w:rtl/>
          <w:lang w:val="en-GB"/>
        </w:rPr>
        <w:t xml:space="preserve">ب. برمجيات الزراعة الدقيقة </w:t>
      </w:r>
    </w:p>
    <w:p w14:paraId="65FBBB87" w14:textId="77777777" w:rsidR="00CD216E" w:rsidRDefault="00CD216E" w:rsidP="00CD216E">
      <w:pPr>
        <w:bidi/>
        <w:spacing w:line="276" w:lineRule="auto"/>
        <w:ind w:left="720"/>
        <w:rPr>
          <w:rFonts w:ascii="Garamond" w:hAnsi="Garamond" w:cstheme="majorBidi"/>
          <w:sz w:val="24"/>
          <w:szCs w:val="24"/>
          <w:rtl/>
          <w:lang w:val="en-GB"/>
        </w:rPr>
      </w:pPr>
      <w:r w:rsidRPr="000B52E6">
        <w:rPr>
          <w:rFonts w:ascii="Garamond" w:hAnsi="Garamond" w:cstheme="majorBidi"/>
          <w:sz w:val="24"/>
          <w:szCs w:val="24"/>
          <w:rtl/>
          <w:lang w:val="en-GB"/>
        </w:rPr>
        <w:t>ج. الطائرات المسيرة لمراقبة وتحليل المحاصيل</w:t>
      </w:r>
    </w:p>
    <w:p w14:paraId="4AC1FC9E" w14:textId="32F64EF1" w:rsidR="007502E4" w:rsidRPr="000B52E6" w:rsidRDefault="007502E4" w:rsidP="007502E4">
      <w:pPr>
        <w:bidi/>
        <w:spacing w:line="276" w:lineRule="auto"/>
        <w:ind w:left="720"/>
        <w:rPr>
          <w:rFonts w:ascii="Garamond" w:hAnsi="Garamond" w:cstheme="majorBidi"/>
          <w:sz w:val="24"/>
          <w:szCs w:val="24"/>
          <w:lang w:val="en-GB"/>
        </w:rPr>
      </w:pPr>
      <w:r>
        <w:rPr>
          <w:rFonts w:ascii="Garamond" w:hAnsi="Garamond" w:cstheme="majorBidi" w:hint="cs"/>
          <w:sz w:val="24"/>
          <w:szCs w:val="24"/>
          <w:rtl/>
          <w:lang w:val="en-GB"/>
        </w:rPr>
        <w:t>(أ+ب).</w:t>
      </w:r>
    </w:p>
    <w:p w14:paraId="055608FB" w14:textId="77777777" w:rsidR="00CD216E" w:rsidRPr="000B52E6" w:rsidRDefault="00CD216E" w:rsidP="00CD216E">
      <w:pPr>
        <w:numPr>
          <w:ilvl w:val="0"/>
          <w:numId w:val="8"/>
        </w:numPr>
        <w:bidi/>
        <w:spacing w:after="0"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 xml:space="preserve">الجملة والتصدير المرتبط بالأعمال الزراعية </w:t>
      </w:r>
      <w:r w:rsidRPr="000B52E6">
        <w:rPr>
          <w:rFonts w:ascii="Garamond" w:hAnsi="Garamond" w:cstheme="majorBidi"/>
          <w:sz w:val="24"/>
          <w:szCs w:val="24"/>
          <w:lang w:val="en-GB"/>
        </w:rPr>
        <w:br/>
      </w:r>
      <w:r w:rsidRPr="000B52E6">
        <w:rPr>
          <w:rFonts w:ascii="Garamond" w:hAnsi="Garamond" w:cstheme="majorBidi"/>
          <w:sz w:val="24"/>
          <w:szCs w:val="24"/>
          <w:rtl/>
          <w:lang w:val="en-GB"/>
        </w:rPr>
        <w:t xml:space="preserve">أ. التوريد المحلي للأسواق المحلية </w:t>
      </w:r>
    </w:p>
    <w:p w14:paraId="50A33DFB" w14:textId="77777777" w:rsidR="00CD216E" w:rsidRPr="000B52E6" w:rsidRDefault="00CD216E" w:rsidP="00CD216E">
      <w:pPr>
        <w:bidi/>
        <w:spacing w:after="0" w:line="276" w:lineRule="auto"/>
        <w:ind w:left="720"/>
        <w:rPr>
          <w:rFonts w:ascii="Garamond" w:hAnsi="Garamond" w:cstheme="majorBidi"/>
          <w:sz w:val="24"/>
          <w:szCs w:val="24"/>
          <w:rtl/>
          <w:lang w:val="en-GB"/>
        </w:rPr>
      </w:pPr>
      <w:r w:rsidRPr="000B52E6">
        <w:rPr>
          <w:rFonts w:ascii="Garamond" w:hAnsi="Garamond" w:cstheme="majorBidi"/>
          <w:sz w:val="24"/>
          <w:szCs w:val="24"/>
          <w:rtl/>
          <w:lang w:val="en-GB"/>
        </w:rPr>
        <w:t xml:space="preserve">ب. التصدير الدولي للسلع المعالجة </w:t>
      </w:r>
    </w:p>
    <w:p w14:paraId="218D93E3" w14:textId="77777777" w:rsidR="00CD216E" w:rsidRDefault="00CD216E" w:rsidP="00CD216E">
      <w:pPr>
        <w:bidi/>
        <w:spacing w:after="0" w:line="276" w:lineRule="auto"/>
        <w:ind w:left="720"/>
        <w:rPr>
          <w:rFonts w:ascii="Garamond" w:hAnsi="Garamond" w:cstheme="majorBidi"/>
          <w:sz w:val="24"/>
          <w:szCs w:val="24"/>
          <w:rtl/>
          <w:lang w:val="en-GB"/>
        </w:rPr>
      </w:pPr>
      <w:r w:rsidRPr="000B52E6">
        <w:rPr>
          <w:rFonts w:ascii="Garamond" w:hAnsi="Garamond" w:cstheme="majorBidi"/>
          <w:sz w:val="24"/>
          <w:szCs w:val="24"/>
          <w:rtl/>
          <w:lang w:val="en-GB"/>
        </w:rPr>
        <w:t>ج. بيع المنتجات العضوية بالجملة إلى سلاسل البيع بالتجزئة</w:t>
      </w:r>
    </w:p>
    <w:p w14:paraId="4924D991" w14:textId="209CC297" w:rsidR="007502E4" w:rsidRPr="000B52E6" w:rsidRDefault="007502E4" w:rsidP="007502E4">
      <w:pPr>
        <w:bidi/>
        <w:spacing w:after="0" w:line="276" w:lineRule="auto"/>
        <w:ind w:left="720"/>
        <w:rPr>
          <w:rFonts w:ascii="Garamond" w:hAnsi="Garamond" w:cstheme="majorBidi"/>
          <w:sz w:val="24"/>
          <w:szCs w:val="24"/>
          <w:rtl/>
          <w:lang w:val="en-GB"/>
        </w:rPr>
      </w:pPr>
      <w:r>
        <w:rPr>
          <w:rFonts w:ascii="Garamond" w:hAnsi="Garamond" w:cstheme="majorBidi" w:hint="cs"/>
          <w:sz w:val="24"/>
          <w:szCs w:val="24"/>
          <w:rtl/>
          <w:lang w:val="en-GB"/>
        </w:rPr>
        <w:t>(أ+ب+ج ).</w:t>
      </w:r>
    </w:p>
    <w:p w14:paraId="4F6F2CCD" w14:textId="77777777" w:rsidR="00CD216E" w:rsidRPr="000B52E6" w:rsidRDefault="00CD216E" w:rsidP="00CD216E">
      <w:pPr>
        <w:bidi/>
        <w:spacing w:after="0" w:line="276" w:lineRule="auto"/>
        <w:ind w:left="720"/>
        <w:rPr>
          <w:rFonts w:ascii="Garamond" w:hAnsi="Garamond" w:cstheme="majorBidi"/>
          <w:sz w:val="24"/>
          <w:szCs w:val="24"/>
          <w:lang w:val="en-GB"/>
        </w:rPr>
      </w:pPr>
    </w:p>
    <w:p w14:paraId="77169D4B"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ب. نموذج تحقيق الايرادات</w:t>
      </w:r>
    </w:p>
    <w:p w14:paraId="399D4ADF" w14:textId="77777777" w:rsidR="00CD216E" w:rsidRPr="000B52E6" w:rsidRDefault="00CD216E" w:rsidP="00CD216E">
      <w:pPr>
        <w:numPr>
          <w:ilvl w:val="0"/>
          <w:numId w:val="9"/>
        </w:numPr>
        <w:bidi/>
        <w:spacing w:line="276" w:lineRule="auto"/>
        <w:rPr>
          <w:rFonts w:ascii="Garamond" w:hAnsi="Garamond" w:cstheme="majorBidi"/>
          <w:b/>
          <w:bCs/>
          <w:sz w:val="24"/>
          <w:szCs w:val="24"/>
        </w:rPr>
      </w:pPr>
      <w:r w:rsidRPr="000B52E6">
        <w:rPr>
          <w:rFonts w:ascii="Garamond" w:hAnsi="Garamond" w:cstheme="majorBidi"/>
          <w:b/>
          <w:bCs/>
          <w:sz w:val="24"/>
          <w:szCs w:val="24"/>
          <w:rtl/>
          <w:lang w:val="en-GB"/>
        </w:rPr>
        <w:t xml:space="preserve">المبيعات المباشرة – </w:t>
      </w:r>
      <w:r w:rsidRPr="000B52E6">
        <w:rPr>
          <w:rFonts w:ascii="Garamond" w:hAnsi="Garamond" w:cstheme="majorBidi"/>
          <w:sz w:val="24"/>
          <w:szCs w:val="24"/>
          <w:rtl/>
          <w:lang w:val="en-GB"/>
        </w:rPr>
        <w:t>الإيرادات من بيع المنتجات مباشرة في الأسواق أو لتجار الجملة</w:t>
      </w:r>
      <w:r w:rsidRPr="000B52E6">
        <w:rPr>
          <w:rFonts w:ascii="Garamond" w:hAnsi="Garamond" w:cstheme="majorBidi"/>
          <w:sz w:val="24"/>
          <w:szCs w:val="24"/>
        </w:rPr>
        <w:t>.</w:t>
      </w:r>
    </w:p>
    <w:p w14:paraId="624E13F8" w14:textId="77777777" w:rsidR="00CD216E" w:rsidRPr="000B52E6" w:rsidRDefault="00CD216E" w:rsidP="00CD216E">
      <w:pPr>
        <w:numPr>
          <w:ilvl w:val="0"/>
          <w:numId w:val="9"/>
        </w:numPr>
        <w:bidi/>
        <w:spacing w:line="276" w:lineRule="auto"/>
        <w:rPr>
          <w:rFonts w:ascii="Garamond" w:hAnsi="Garamond" w:cstheme="majorBidi"/>
          <w:b/>
          <w:bCs/>
          <w:sz w:val="24"/>
          <w:szCs w:val="24"/>
        </w:rPr>
      </w:pPr>
      <w:r w:rsidRPr="000B52E6">
        <w:rPr>
          <w:rFonts w:ascii="Garamond" w:hAnsi="Garamond" w:cstheme="majorBidi"/>
          <w:b/>
          <w:bCs/>
          <w:sz w:val="24"/>
          <w:szCs w:val="24"/>
          <w:rtl/>
          <w:lang w:val="en-GB"/>
        </w:rPr>
        <w:t xml:space="preserve">نموذج الاشتراك – </w:t>
      </w:r>
      <w:r w:rsidRPr="000B52E6">
        <w:rPr>
          <w:rFonts w:ascii="Garamond" w:hAnsi="Garamond" w:cstheme="majorBidi"/>
          <w:sz w:val="24"/>
          <w:szCs w:val="24"/>
          <w:rtl/>
          <w:lang w:val="en-GB"/>
        </w:rPr>
        <w:t>التسليم المنتظم للمنتجات الطازجة عبر خطط الاشتراك</w:t>
      </w:r>
      <w:r w:rsidRPr="000B52E6">
        <w:rPr>
          <w:rFonts w:ascii="Garamond" w:hAnsi="Garamond" w:cstheme="majorBidi"/>
          <w:b/>
          <w:bCs/>
          <w:sz w:val="24"/>
          <w:szCs w:val="24"/>
        </w:rPr>
        <w:t>.</w:t>
      </w:r>
    </w:p>
    <w:p w14:paraId="6860EB75" w14:textId="77777777" w:rsidR="00CD216E" w:rsidRPr="000B52E6" w:rsidRDefault="00CD216E" w:rsidP="00CD216E">
      <w:pPr>
        <w:numPr>
          <w:ilvl w:val="0"/>
          <w:numId w:val="9"/>
        </w:numPr>
        <w:bidi/>
        <w:spacing w:line="276" w:lineRule="auto"/>
        <w:rPr>
          <w:rFonts w:ascii="Garamond" w:hAnsi="Garamond" w:cstheme="majorBidi"/>
          <w:b/>
          <w:bCs/>
          <w:sz w:val="24"/>
          <w:szCs w:val="24"/>
        </w:rPr>
      </w:pPr>
      <w:r w:rsidRPr="000B52E6">
        <w:rPr>
          <w:rFonts w:ascii="Garamond" w:hAnsi="Garamond" w:cstheme="majorBidi"/>
          <w:b/>
          <w:bCs/>
          <w:sz w:val="24"/>
          <w:szCs w:val="24"/>
          <w:rtl/>
          <w:lang w:val="en-GB"/>
        </w:rPr>
        <w:t xml:space="preserve">ترخيص التكنولوجيا – </w:t>
      </w:r>
      <w:r w:rsidRPr="000B52E6">
        <w:rPr>
          <w:rFonts w:ascii="Garamond" w:hAnsi="Garamond" w:cstheme="majorBidi"/>
          <w:sz w:val="24"/>
          <w:szCs w:val="24"/>
          <w:rtl/>
          <w:lang w:val="en-GB"/>
        </w:rPr>
        <w:t>الإيرادات من ترخيص حلول التكنولوجيا الزراعية للمزارعين أو التعاونيات</w:t>
      </w:r>
      <w:r w:rsidRPr="000B52E6">
        <w:rPr>
          <w:rFonts w:ascii="Garamond" w:hAnsi="Garamond" w:cstheme="majorBidi"/>
          <w:b/>
          <w:bCs/>
          <w:sz w:val="24"/>
          <w:szCs w:val="24"/>
        </w:rPr>
        <w:t>.</w:t>
      </w:r>
    </w:p>
    <w:p w14:paraId="6935C397" w14:textId="77777777" w:rsidR="00CD216E" w:rsidRPr="000B52E6" w:rsidRDefault="00CD216E" w:rsidP="00CD216E">
      <w:pPr>
        <w:numPr>
          <w:ilvl w:val="0"/>
          <w:numId w:val="9"/>
        </w:numPr>
        <w:bidi/>
        <w:spacing w:line="276" w:lineRule="auto"/>
        <w:rPr>
          <w:rFonts w:ascii="Garamond" w:hAnsi="Garamond" w:cstheme="majorBidi"/>
          <w:b/>
          <w:bCs/>
          <w:sz w:val="24"/>
          <w:szCs w:val="24"/>
        </w:rPr>
      </w:pPr>
      <w:r w:rsidRPr="000B52E6">
        <w:rPr>
          <w:rFonts w:ascii="Garamond" w:hAnsi="Garamond" w:cstheme="majorBidi"/>
          <w:b/>
          <w:bCs/>
          <w:sz w:val="24"/>
          <w:szCs w:val="24"/>
          <w:rtl/>
          <w:lang w:val="en-GB"/>
        </w:rPr>
        <w:t xml:space="preserve">إيرادات التصدير – </w:t>
      </w:r>
      <w:r w:rsidRPr="000B52E6">
        <w:rPr>
          <w:rFonts w:ascii="Garamond" w:hAnsi="Garamond" w:cstheme="majorBidi"/>
          <w:sz w:val="24"/>
          <w:szCs w:val="24"/>
          <w:rtl/>
          <w:lang w:val="en-GB"/>
        </w:rPr>
        <w:t>الأرباح الناتجة عن تصدير السلع الزراعية ذات القيمة العالية</w:t>
      </w:r>
      <w:r w:rsidRPr="000B52E6">
        <w:rPr>
          <w:rFonts w:ascii="Garamond" w:hAnsi="Garamond" w:cstheme="majorBidi"/>
          <w:b/>
          <w:bCs/>
          <w:sz w:val="24"/>
          <w:szCs w:val="24"/>
        </w:rPr>
        <w:t>.</w:t>
      </w:r>
    </w:p>
    <w:p w14:paraId="4E9D5AC3" w14:textId="77777777" w:rsidR="00CD216E" w:rsidRPr="000B52E6" w:rsidRDefault="00CD216E" w:rsidP="00CD216E">
      <w:pPr>
        <w:numPr>
          <w:ilvl w:val="0"/>
          <w:numId w:val="9"/>
        </w:numPr>
        <w:bidi/>
        <w:spacing w:line="276" w:lineRule="auto"/>
        <w:rPr>
          <w:rFonts w:ascii="Garamond" w:hAnsi="Garamond" w:cstheme="majorBidi"/>
          <w:sz w:val="24"/>
          <w:szCs w:val="24"/>
        </w:rPr>
      </w:pPr>
      <w:r w:rsidRPr="000B52E6">
        <w:rPr>
          <w:rFonts w:ascii="Garamond" w:hAnsi="Garamond" w:cstheme="majorBidi"/>
          <w:b/>
          <w:bCs/>
          <w:sz w:val="24"/>
          <w:szCs w:val="24"/>
          <w:rtl/>
          <w:lang w:val="en-GB"/>
        </w:rPr>
        <w:t xml:space="preserve">المنتجات ذات القيمة المضافة – </w:t>
      </w:r>
      <w:r w:rsidRPr="000B52E6">
        <w:rPr>
          <w:rFonts w:ascii="Garamond" w:hAnsi="Garamond" w:cstheme="majorBidi"/>
          <w:sz w:val="24"/>
          <w:szCs w:val="24"/>
          <w:rtl/>
          <w:lang w:val="en-GB"/>
        </w:rPr>
        <w:t>الإيرادات الناتجة عن معالجة المواد الخام إلى منتجات ذات قيمة أعلى مثل المربيات، الأعشاب المجففة، ومنتجات الألبان</w:t>
      </w:r>
      <w:r w:rsidRPr="000B52E6">
        <w:rPr>
          <w:rFonts w:ascii="Garamond" w:hAnsi="Garamond" w:cstheme="majorBidi"/>
          <w:sz w:val="24"/>
          <w:szCs w:val="24"/>
        </w:rPr>
        <w:t>.</w:t>
      </w:r>
    </w:p>
    <w:p w14:paraId="05AFBBB1" w14:textId="77777777" w:rsidR="00CD216E" w:rsidRPr="007502E4" w:rsidRDefault="00CD216E" w:rsidP="00CD216E">
      <w:pPr>
        <w:numPr>
          <w:ilvl w:val="0"/>
          <w:numId w:val="9"/>
        </w:numPr>
        <w:bidi/>
        <w:spacing w:line="276" w:lineRule="auto"/>
        <w:rPr>
          <w:rFonts w:ascii="Garamond" w:hAnsi="Garamond" w:cstheme="majorBidi"/>
          <w:sz w:val="24"/>
          <w:szCs w:val="24"/>
          <w:lang w:val="en-GB"/>
        </w:rPr>
      </w:pPr>
      <w:r w:rsidRPr="000B52E6">
        <w:rPr>
          <w:rFonts w:ascii="Garamond" w:hAnsi="Garamond" w:cstheme="majorBidi"/>
          <w:b/>
          <w:bCs/>
          <w:sz w:val="24"/>
          <w:szCs w:val="24"/>
          <w:rtl/>
          <w:lang w:val="en-GB"/>
        </w:rPr>
        <w:t>أخرى/حدد</w:t>
      </w:r>
      <w:r w:rsidRPr="000B52E6">
        <w:rPr>
          <w:rFonts w:ascii="Garamond" w:hAnsi="Garamond" w:cstheme="majorBidi"/>
          <w:b/>
          <w:bCs/>
          <w:sz w:val="24"/>
          <w:szCs w:val="24"/>
          <w:lang w:val="en-GB"/>
        </w:rPr>
        <w:t xml:space="preserve"> </w:t>
      </w:r>
    </w:p>
    <w:p w14:paraId="4CCBE0FC" w14:textId="053ADE3D" w:rsidR="007502E4" w:rsidRPr="000B52E6" w:rsidRDefault="007502E4" w:rsidP="007502E4">
      <w:pPr>
        <w:bidi/>
        <w:spacing w:line="276" w:lineRule="auto"/>
        <w:ind w:left="720"/>
        <w:rPr>
          <w:rFonts w:ascii="Garamond" w:hAnsi="Garamond" w:cstheme="majorBidi"/>
          <w:sz w:val="24"/>
          <w:szCs w:val="24"/>
          <w:lang w:val="en-GB"/>
        </w:rPr>
      </w:pPr>
      <w:r>
        <w:rPr>
          <w:rFonts w:ascii="Garamond" w:hAnsi="Garamond" w:cstheme="majorBidi" w:hint="cs"/>
          <w:b/>
          <w:bCs/>
          <w:sz w:val="24"/>
          <w:szCs w:val="24"/>
          <w:rtl/>
          <w:lang w:val="en-GB"/>
        </w:rPr>
        <w:t>(1+3+4+5).</w:t>
      </w:r>
    </w:p>
    <w:p w14:paraId="41C02867"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rtl/>
          <w:lang w:val="en-GB"/>
        </w:rPr>
      </w:pPr>
      <w:r w:rsidRPr="000B52E6">
        <w:rPr>
          <w:rFonts w:ascii="Garamond" w:hAnsi="Garamond" w:cstheme="majorBidi" w:hint="cs"/>
          <w:b/>
          <w:bCs/>
          <w:sz w:val="24"/>
          <w:szCs w:val="24"/>
          <w:rtl/>
          <w:lang w:val="en-GB"/>
        </w:rPr>
        <w:lastRenderedPageBreak/>
        <w:t xml:space="preserve">ج. طبيعة العمل </w:t>
      </w:r>
    </w:p>
    <w:p w14:paraId="03DACC9E" w14:textId="77777777" w:rsidR="00CD216E" w:rsidRPr="000B52E6" w:rsidRDefault="00CD216E" w:rsidP="00CD216E">
      <w:pPr>
        <w:numPr>
          <w:ilvl w:val="0"/>
          <w:numId w:val="10"/>
        </w:numPr>
        <w:bidi/>
        <w:spacing w:line="276" w:lineRule="auto"/>
        <w:rPr>
          <w:rFonts w:ascii="Garamond" w:hAnsi="Garamond" w:cstheme="majorBidi"/>
          <w:b/>
          <w:bCs/>
          <w:sz w:val="24"/>
          <w:szCs w:val="24"/>
        </w:rPr>
      </w:pPr>
      <w:r w:rsidRPr="000B52E6">
        <w:rPr>
          <w:rFonts w:ascii="Garamond" w:hAnsi="Garamond" w:cstheme="majorBidi" w:hint="cs"/>
          <w:b/>
          <w:bCs/>
          <w:sz w:val="24"/>
          <w:szCs w:val="24"/>
          <w:rtl/>
        </w:rPr>
        <w:t>الزراعة</w:t>
      </w:r>
      <w:r w:rsidRPr="000B52E6">
        <w:rPr>
          <w:rFonts w:ascii="Garamond" w:hAnsi="Garamond" w:cstheme="majorBidi"/>
          <w:b/>
          <w:bCs/>
          <w:sz w:val="24"/>
          <w:szCs w:val="24"/>
          <w:rtl/>
          <w:lang w:val="en-GB"/>
        </w:rPr>
        <w:t xml:space="preserve"> – </w:t>
      </w:r>
      <w:r w:rsidRPr="000B52E6">
        <w:rPr>
          <w:rFonts w:ascii="Garamond" w:hAnsi="Garamond" w:cstheme="majorBidi"/>
          <w:sz w:val="24"/>
          <w:szCs w:val="24"/>
          <w:rtl/>
          <w:lang w:val="en-GB"/>
        </w:rPr>
        <w:t>التركيز على زراعة المحاصيل للأسواق المحلية والدولية</w:t>
      </w:r>
      <w:r w:rsidRPr="000B52E6">
        <w:rPr>
          <w:rFonts w:ascii="Garamond" w:hAnsi="Garamond" w:cstheme="majorBidi"/>
          <w:sz w:val="24"/>
          <w:szCs w:val="24"/>
        </w:rPr>
        <w:t>.</w:t>
      </w:r>
    </w:p>
    <w:p w14:paraId="7BE86AAA" w14:textId="77777777" w:rsidR="00CD216E" w:rsidRPr="000B52E6" w:rsidRDefault="00CD216E" w:rsidP="00CD216E">
      <w:pPr>
        <w:numPr>
          <w:ilvl w:val="0"/>
          <w:numId w:val="10"/>
        </w:numPr>
        <w:bidi/>
        <w:spacing w:line="276" w:lineRule="auto"/>
        <w:rPr>
          <w:rFonts w:ascii="Garamond" w:hAnsi="Garamond" w:cstheme="majorBidi"/>
          <w:b/>
          <w:bCs/>
          <w:sz w:val="24"/>
          <w:szCs w:val="24"/>
        </w:rPr>
      </w:pPr>
      <w:r w:rsidRPr="000B52E6">
        <w:rPr>
          <w:rFonts w:ascii="Garamond" w:hAnsi="Garamond" w:cstheme="majorBidi"/>
          <w:b/>
          <w:bCs/>
          <w:sz w:val="24"/>
          <w:szCs w:val="24"/>
          <w:rtl/>
          <w:lang w:val="en-GB"/>
        </w:rPr>
        <w:t xml:space="preserve">المعالجة والتصنيع – </w:t>
      </w:r>
      <w:r w:rsidRPr="000B52E6">
        <w:rPr>
          <w:rFonts w:ascii="Garamond" w:hAnsi="Garamond" w:cstheme="majorBidi"/>
          <w:sz w:val="24"/>
          <w:szCs w:val="24"/>
          <w:rtl/>
          <w:lang w:val="en-GB"/>
        </w:rPr>
        <w:t>تحويل المنتجات الزراعية إلى سلع قابلة للاستهلاك</w:t>
      </w:r>
      <w:r w:rsidRPr="000B52E6">
        <w:rPr>
          <w:rFonts w:ascii="Garamond" w:hAnsi="Garamond" w:cstheme="majorBidi"/>
          <w:sz w:val="24"/>
          <w:szCs w:val="24"/>
        </w:rPr>
        <w:t>.</w:t>
      </w:r>
    </w:p>
    <w:p w14:paraId="1E50EE7A" w14:textId="77777777" w:rsidR="00CD216E" w:rsidRPr="000B52E6" w:rsidRDefault="00CD216E" w:rsidP="00CD216E">
      <w:pPr>
        <w:numPr>
          <w:ilvl w:val="0"/>
          <w:numId w:val="10"/>
        </w:numPr>
        <w:bidi/>
        <w:spacing w:line="276" w:lineRule="auto"/>
        <w:rPr>
          <w:rFonts w:ascii="Garamond" w:hAnsi="Garamond" w:cstheme="majorBidi"/>
          <w:sz w:val="24"/>
          <w:szCs w:val="24"/>
        </w:rPr>
      </w:pPr>
      <w:r w:rsidRPr="000B52E6">
        <w:rPr>
          <w:rFonts w:ascii="Garamond" w:hAnsi="Garamond" w:cstheme="majorBidi"/>
          <w:b/>
          <w:bCs/>
          <w:sz w:val="24"/>
          <w:szCs w:val="24"/>
          <w:rtl/>
          <w:lang w:val="en-GB"/>
        </w:rPr>
        <w:t xml:space="preserve">التكنولوجيا الزراعية – </w:t>
      </w:r>
      <w:r w:rsidRPr="000B52E6">
        <w:rPr>
          <w:rFonts w:ascii="Garamond" w:hAnsi="Garamond" w:cstheme="majorBidi"/>
          <w:sz w:val="24"/>
          <w:szCs w:val="24"/>
          <w:rtl/>
          <w:lang w:val="en-GB"/>
        </w:rPr>
        <w:t>تطوير حلول تكنولوجية لتحسين كفاءة الزراعة</w:t>
      </w:r>
      <w:r w:rsidRPr="000B52E6">
        <w:rPr>
          <w:rFonts w:ascii="Garamond" w:hAnsi="Garamond" w:cstheme="majorBidi"/>
          <w:sz w:val="24"/>
          <w:szCs w:val="24"/>
        </w:rPr>
        <w:t>.</w:t>
      </w:r>
    </w:p>
    <w:p w14:paraId="21D97565" w14:textId="77777777" w:rsidR="00CD216E" w:rsidRPr="000B52E6" w:rsidRDefault="00CD216E" w:rsidP="00CD216E">
      <w:pPr>
        <w:numPr>
          <w:ilvl w:val="0"/>
          <w:numId w:val="10"/>
        </w:numPr>
        <w:bidi/>
        <w:spacing w:line="276" w:lineRule="auto"/>
        <w:rPr>
          <w:rFonts w:ascii="Garamond" w:hAnsi="Garamond" w:cstheme="majorBidi"/>
          <w:b/>
          <w:bCs/>
          <w:sz w:val="24"/>
          <w:szCs w:val="24"/>
        </w:rPr>
      </w:pPr>
      <w:r w:rsidRPr="000B52E6">
        <w:rPr>
          <w:rFonts w:ascii="Garamond" w:hAnsi="Garamond" w:cstheme="majorBidi"/>
          <w:b/>
          <w:bCs/>
          <w:sz w:val="24"/>
          <w:szCs w:val="24"/>
          <w:rtl/>
          <w:lang w:val="en-GB"/>
        </w:rPr>
        <w:t xml:space="preserve">الأعمال الزراعية الموجهة للتصدير – </w:t>
      </w:r>
      <w:r w:rsidRPr="000B52E6">
        <w:rPr>
          <w:rFonts w:ascii="Garamond" w:hAnsi="Garamond" w:cstheme="majorBidi"/>
          <w:sz w:val="24"/>
          <w:szCs w:val="24"/>
          <w:rtl/>
          <w:lang w:val="en-GB"/>
        </w:rPr>
        <w:t>التركيز على بيع وتوزيع المنتجات عالميًا</w:t>
      </w:r>
      <w:r w:rsidRPr="000B52E6">
        <w:rPr>
          <w:rFonts w:ascii="Garamond" w:hAnsi="Garamond" w:cstheme="majorBidi"/>
          <w:sz w:val="24"/>
          <w:szCs w:val="24"/>
        </w:rPr>
        <w:t>.</w:t>
      </w:r>
    </w:p>
    <w:p w14:paraId="2E796A93" w14:textId="77777777" w:rsidR="00CD216E" w:rsidRPr="00DF03B2" w:rsidRDefault="00CD216E" w:rsidP="00CD216E">
      <w:pPr>
        <w:numPr>
          <w:ilvl w:val="0"/>
          <w:numId w:val="10"/>
        </w:numPr>
        <w:bidi/>
        <w:spacing w:line="276" w:lineRule="auto"/>
        <w:rPr>
          <w:rFonts w:ascii="Garamond" w:hAnsi="Garamond" w:cstheme="majorBidi"/>
          <w:sz w:val="24"/>
          <w:szCs w:val="24"/>
          <w:lang w:val="en-GB"/>
        </w:rPr>
      </w:pPr>
      <w:r w:rsidRPr="000B52E6">
        <w:rPr>
          <w:rFonts w:ascii="Garamond" w:hAnsi="Garamond" w:cstheme="majorBidi"/>
          <w:b/>
          <w:bCs/>
          <w:sz w:val="24"/>
          <w:szCs w:val="24"/>
          <w:rtl/>
          <w:lang w:val="en-GB"/>
        </w:rPr>
        <w:t>أخرى / حدد</w:t>
      </w:r>
    </w:p>
    <w:p w14:paraId="29E3B401" w14:textId="54B8B2B7" w:rsidR="00DF03B2" w:rsidRPr="000B52E6" w:rsidRDefault="00DF03B2" w:rsidP="00DF03B2">
      <w:pPr>
        <w:bidi/>
        <w:spacing w:line="276" w:lineRule="auto"/>
        <w:ind w:left="720"/>
        <w:rPr>
          <w:rFonts w:ascii="Garamond" w:hAnsi="Garamond" w:cstheme="majorBidi"/>
          <w:sz w:val="24"/>
          <w:szCs w:val="24"/>
          <w:lang w:val="en-GB"/>
        </w:rPr>
      </w:pPr>
      <w:r>
        <w:rPr>
          <w:rFonts w:ascii="Garamond" w:hAnsi="Garamond" w:cstheme="majorBidi" w:hint="cs"/>
          <w:b/>
          <w:bCs/>
          <w:sz w:val="24"/>
          <w:szCs w:val="24"/>
          <w:rtl/>
          <w:lang w:val="en-GB"/>
        </w:rPr>
        <w:t>( 1+2+3+4).</w:t>
      </w:r>
    </w:p>
    <w:p w14:paraId="02FA5CCD" w14:textId="77777777" w:rsidR="00CD216E" w:rsidRPr="000B52E6" w:rsidRDefault="00CD216E" w:rsidP="00CD216E">
      <w:pPr>
        <w:shd w:val="clear" w:color="auto" w:fill="EAEDF1" w:themeFill="text2" w:themeFillTint="1A"/>
        <w:bidi/>
        <w:spacing w:line="276" w:lineRule="auto"/>
        <w:rPr>
          <w:rFonts w:ascii="Garamond" w:hAnsi="Garamond" w:cstheme="majorBidi"/>
          <w:b/>
          <w:bCs/>
          <w:sz w:val="24"/>
          <w:szCs w:val="24"/>
          <w:rtl/>
          <w:lang w:val="en-GB"/>
        </w:rPr>
      </w:pPr>
      <w:r w:rsidRPr="000B52E6">
        <w:rPr>
          <w:rFonts w:ascii="Garamond" w:hAnsi="Garamond" w:cstheme="majorBidi" w:hint="cs"/>
          <w:b/>
          <w:bCs/>
          <w:sz w:val="24"/>
          <w:szCs w:val="24"/>
          <w:rtl/>
          <w:lang w:val="en-GB"/>
        </w:rPr>
        <w:t>(2) نموذج العمل\الايراد للمشروع: ما هي آلية عمل المشروع؟</w:t>
      </w:r>
    </w:p>
    <w:p w14:paraId="59C6DE51" w14:textId="77777777" w:rsidR="00CD216E" w:rsidRPr="000B52E6" w:rsidRDefault="00CD216E" w:rsidP="00CD216E">
      <w:pPr>
        <w:shd w:val="clear" w:color="auto" w:fill="FBE4D5" w:themeFill="accent2" w:themeFillTint="33"/>
        <w:spacing w:line="276" w:lineRule="auto"/>
        <w:jc w:val="right"/>
        <w:rPr>
          <w:rFonts w:ascii="Garamond" w:hAnsi="Garamond" w:cstheme="majorBidi"/>
          <w:sz w:val="24"/>
          <w:szCs w:val="24"/>
          <w:lang w:val="en-GB"/>
        </w:rPr>
      </w:pPr>
      <w:r w:rsidRPr="000B52E6">
        <w:rPr>
          <w:rFonts w:ascii="Garamond" w:hAnsi="Garamond" w:cstheme="majorBidi" w:hint="cs"/>
          <w:b/>
          <w:bCs/>
          <w:sz w:val="24"/>
          <w:szCs w:val="24"/>
          <w:rtl/>
          <w:lang w:val="en-GB"/>
        </w:rPr>
        <w:t>أ. الموقع</w:t>
      </w:r>
    </w:p>
    <w:p w14:paraId="3D4BABF6" w14:textId="77777777" w:rsidR="00CD216E" w:rsidRPr="000B52E6" w:rsidRDefault="00CD216E" w:rsidP="00CD216E">
      <w:pPr>
        <w:numPr>
          <w:ilvl w:val="0"/>
          <w:numId w:val="11"/>
        </w:numPr>
        <w:bidi/>
        <w:spacing w:line="276" w:lineRule="auto"/>
        <w:rPr>
          <w:rFonts w:ascii="Garamond" w:hAnsi="Garamond" w:cstheme="majorBidi"/>
          <w:b/>
          <w:bCs/>
          <w:sz w:val="24"/>
          <w:szCs w:val="24"/>
        </w:rPr>
      </w:pPr>
      <w:r w:rsidRPr="000B52E6">
        <w:rPr>
          <w:rFonts w:ascii="Garamond" w:hAnsi="Garamond" w:cstheme="majorBidi"/>
          <w:b/>
          <w:bCs/>
          <w:sz w:val="24"/>
          <w:szCs w:val="24"/>
          <w:rtl/>
          <w:lang w:val="en-GB"/>
        </w:rPr>
        <w:t xml:space="preserve">العمليات الحضرية – </w:t>
      </w:r>
      <w:r w:rsidRPr="000B52E6">
        <w:rPr>
          <w:rFonts w:ascii="Garamond" w:hAnsi="Garamond" w:cstheme="majorBidi"/>
          <w:sz w:val="24"/>
          <w:szCs w:val="24"/>
          <w:rtl/>
          <w:lang w:val="en-GB"/>
        </w:rPr>
        <w:t>العمليات تتم في المراكز الحضرية مع الوصول إلى سلاسل التوريد وأسواق العمل</w:t>
      </w:r>
      <w:r w:rsidRPr="000B52E6">
        <w:rPr>
          <w:rFonts w:ascii="Garamond" w:hAnsi="Garamond" w:cstheme="majorBidi"/>
          <w:sz w:val="24"/>
          <w:szCs w:val="24"/>
        </w:rPr>
        <w:t>.</w:t>
      </w:r>
    </w:p>
    <w:p w14:paraId="1B10C161" w14:textId="77777777" w:rsidR="00CD216E" w:rsidRPr="000B52E6" w:rsidRDefault="00CD216E" w:rsidP="00CD216E">
      <w:pPr>
        <w:numPr>
          <w:ilvl w:val="0"/>
          <w:numId w:val="11"/>
        </w:numPr>
        <w:bidi/>
        <w:spacing w:line="276" w:lineRule="auto"/>
        <w:rPr>
          <w:rFonts w:ascii="Garamond" w:hAnsi="Garamond" w:cstheme="majorBidi"/>
          <w:sz w:val="24"/>
          <w:szCs w:val="24"/>
        </w:rPr>
      </w:pPr>
      <w:r w:rsidRPr="000B52E6">
        <w:rPr>
          <w:rFonts w:ascii="Garamond" w:hAnsi="Garamond" w:cstheme="majorBidi"/>
          <w:b/>
          <w:bCs/>
          <w:sz w:val="24"/>
          <w:szCs w:val="24"/>
          <w:rtl/>
          <w:lang w:val="en-GB"/>
        </w:rPr>
        <w:t xml:space="preserve">العمليات الريفية – </w:t>
      </w:r>
      <w:r w:rsidRPr="000B52E6">
        <w:rPr>
          <w:rFonts w:ascii="Garamond" w:hAnsi="Garamond" w:cstheme="majorBidi"/>
          <w:sz w:val="24"/>
          <w:szCs w:val="24"/>
          <w:rtl/>
          <w:lang w:val="en-GB"/>
        </w:rPr>
        <w:t>المشاريع في المناطق الريفية القريبة من مناطق الزراعة للوصول المباشر إلى المحاصيل والأراضي</w:t>
      </w:r>
      <w:r w:rsidRPr="000B52E6">
        <w:rPr>
          <w:rFonts w:ascii="Garamond" w:hAnsi="Garamond" w:cstheme="majorBidi"/>
          <w:sz w:val="24"/>
          <w:szCs w:val="24"/>
        </w:rPr>
        <w:t>.</w:t>
      </w:r>
    </w:p>
    <w:p w14:paraId="6CD764E0" w14:textId="77777777" w:rsidR="00CD216E" w:rsidRPr="000B52E6" w:rsidRDefault="00CD216E" w:rsidP="00CD216E">
      <w:pPr>
        <w:numPr>
          <w:ilvl w:val="0"/>
          <w:numId w:val="11"/>
        </w:numPr>
        <w:bidi/>
        <w:spacing w:line="276" w:lineRule="auto"/>
        <w:rPr>
          <w:rFonts w:ascii="Garamond" w:hAnsi="Garamond" w:cstheme="majorBidi"/>
          <w:sz w:val="24"/>
          <w:szCs w:val="24"/>
        </w:rPr>
      </w:pPr>
      <w:r w:rsidRPr="000B52E6">
        <w:rPr>
          <w:rFonts w:ascii="Garamond" w:hAnsi="Garamond" w:cstheme="majorBidi"/>
          <w:b/>
          <w:bCs/>
          <w:sz w:val="24"/>
          <w:szCs w:val="24"/>
          <w:rtl/>
          <w:lang w:val="en-GB"/>
        </w:rPr>
        <w:t xml:space="preserve">هجينة (حضري وريفي) – </w:t>
      </w:r>
      <w:r w:rsidRPr="000B52E6">
        <w:rPr>
          <w:rFonts w:ascii="Garamond" w:hAnsi="Garamond" w:cstheme="majorBidi"/>
          <w:sz w:val="24"/>
          <w:szCs w:val="24"/>
          <w:rtl/>
          <w:lang w:val="en-GB"/>
        </w:rPr>
        <w:t>دمج التصنيع الحضري مع الإنتاج الزراعي الريفي</w:t>
      </w:r>
      <w:r w:rsidRPr="000B52E6">
        <w:rPr>
          <w:rFonts w:ascii="Garamond" w:hAnsi="Garamond" w:cstheme="majorBidi"/>
          <w:sz w:val="24"/>
          <w:szCs w:val="24"/>
        </w:rPr>
        <w:t>.</w:t>
      </w:r>
    </w:p>
    <w:p w14:paraId="1E45DFE3" w14:textId="77777777" w:rsidR="00CD216E" w:rsidRPr="000B52E6" w:rsidRDefault="00CD216E" w:rsidP="00CD216E">
      <w:pPr>
        <w:numPr>
          <w:ilvl w:val="0"/>
          <w:numId w:val="11"/>
        </w:numPr>
        <w:bidi/>
        <w:spacing w:line="276" w:lineRule="auto"/>
        <w:rPr>
          <w:rFonts w:ascii="Garamond" w:hAnsi="Garamond" w:cstheme="majorBidi"/>
          <w:sz w:val="24"/>
          <w:szCs w:val="24"/>
        </w:rPr>
      </w:pPr>
      <w:r w:rsidRPr="000B52E6">
        <w:rPr>
          <w:rFonts w:ascii="Garamond" w:hAnsi="Garamond" w:cstheme="majorBidi"/>
          <w:b/>
          <w:bCs/>
          <w:sz w:val="24"/>
          <w:szCs w:val="24"/>
          <w:rtl/>
          <w:lang w:val="en-GB"/>
        </w:rPr>
        <w:t xml:space="preserve">المواقع الموجهة للتصدير – </w:t>
      </w:r>
      <w:r w:rsidRPr="000B52E6">
        <w:rPr>
          <w:rFonts w:ascii="Garamond" w:hAnsi="Garamond" w:cstheme="majorBidi"/>
          <w:sz w:val="24"/>
          <w:szCs w:val="24"/>
          <w:rtl/>
          <w:lang w:val="en-GB"/>
        </w:rPr>
        <w:t>التشغيل بالقرب من الموانئ الدولية أو مراكز النقل لتسهيل اللوجستيات المتعلقة بالتصدير</w:t>
      </w:r>
      <w:r w:rsidRPr="000B52E6">
        <w:rPr>
          <w:rFonts w:ascii="Garamond" w:hAnsi="Garamond" w:cstheme="majorBidi"/>
          <w:sz w:val="24"/>
          <w:szCs w:val="24"/>
        </w:rPr>
        <w:t>.</w:t>
      </w:r>
    </w:p>
    <w:p w14:paraId="79AABA57" w14:textId="77777777" w:rsidR="00CD216E" w:rsidRPr="00913543" w:rsidRDefault="00CD216E" w:rsidP="00CD216E">
      <w:pPr>
        <w:numPr>
          <w:ilvl w:val="0"/>
          <w:numId w:val="11"/>
        </w:numPr>
        <w:bidi/>
        <w:spacing w:line="276" w:lineRule="auto"/>
        <w:rPr>
          <w:rFonts w:ascii="Garamond" w:hAnsi="Garamond" w:cstheme="majorBidi"/>
          <w:sz w:val="24"/>
          <w:szCs w:val="24"/>
          <w:lang w:val="en-GB"/>
        </w:rPr>
      </w:pPr>
      <w:r w:rsidRPr="000B52E6">
        <w:rPr>
          <w:rFonts w:ascii="Garamond" w:hAnsi="Garamond" w:cstheme="majorBidi"/>
          <w:b/>
          <w:bCs/>
          <w:sz w:val="24"/>
          <w:szCs w:val="24"/>
          <w:rtl/>
          <w:lang w:val="en-GB"/>
        </w:rPr>
        <w:t>أخرى / حدد</w:t>
      </w:r>
    </w:p>
    <w:p w14:paraId="07A8CA07" w14:textId="774A8DF8" w:rsidR="00913543" w:rsidRPr="000B52E6" w:rsidRDefault="00913543" w:rsidP="00913543">
      <w:pPr>
        <w:bidi/>
        <w:spacing w:line="276" w:lineRule="auto"/>
        <w:ind w:left="720"/>
        <w:rPr>
          <w:rFonts w:ascii="Garamond" w:hAnsi="Garamond" w:cstheme="majorBidi"/>
          <w:sz w:val="24"/>
          <w:szCs w:val="24"/>
          <w:lang w:val="en-GB"/>
        </w:rPr>
      </w:pPr>
      <w:r>
        <w:rPr>
          <w:rFonts w:ascii="Garamond" w:hAnsi="Garamond" w:cstheme="majorBidi" w:hint="cs"/>
          <w:b/>
          <w:bCs/>
          <w:sz w:val="24"/>
          <w:szCs w:val="24"/>
          <w:rtl/>
          <w:lang w:val="en-GB"/>
        </w:rPr>
        <w:t>(1+2+3).</w:t>
      </w:r>
    </w:p>
    <w:p w14:paraId="25BB8242"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ب. الموارد البشرية</w:t>
      </w:r>
    </w:p>
    <w:p w14:paraId="2580F21F" w14:textId="77777777" w:rsidR="00CD216E" w:rsidRPr="000B52E6" w:rsidRDefault="00CD216E" w:rsidP="00CD216E">
      <w:pPr>
        <w:numPr>
          <w:ilvl w:val="0"/>
          <w:numId w:val="12"/>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العمالة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الماهرة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توظيف</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متخصصين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فنيين،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ومحترفي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الأعمال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الزراعية</w:t>
      </w:r>
      <w:r w:rsidRPr="000B52E6">
        <w:rPr>
          <w:rFonts w:ascii="Garamond" w:hAnsi="Garamond" w:cstheme="majorBidi"/>
          <w:sz w:val="24"/>
          <w:szCs w:val="24"/>
          <w:lang w:val="en-GB"/>
        </w:rPr>
        <w:t>.</w:t>
      </w:r>
    </w:p>
    <w:p w14:paraId="5ED5686D" w14:textId="77777777" w:rsidR="00CD216E" w:rsidRPr="000B52E6" w:rsidRDefault="00CD216E" w:rsidP="00CD216E">
      <w:pPr>
        <w:numPr>
          <w:ilvl w:val="0"/>
          <w:numId w:val="12"/>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القوة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العاملة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المحلية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إشراك</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المزارعين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والعمال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أنشطة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الإنتاج</w:t>
      </w:r>
      <w:r w:rsidRPr="000B52E6">
        <w:rPr>
          <w:rFonts w:ascii="Garamond" w:hAnsi="Garamond" w:cstheme="majorBidi"/>
          <w:sz w:val="24"/>
          <w:szCs w:val="24"/>
          <w:lang w:val="en-GB"/>
        </w:rPr>
        <w:t>.</w:t>
      </w:r>
    </w:p>
    <w:p w14:paraId="3C13FD48" w14:textId="77777777" w:rsidR="00CD216E" w:rsidRDefault="00CD216E" w:rsidP="00CD216E">
      <w:pPr>
        <w:numPr>
          <w:ilvl w:val="0"/>
          <w:numId w:val="12"/>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الفريق</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المختلط</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مزيج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العمالة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والخبراء</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الخارجيين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لتطوير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وإدارة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المشروع</w:t>
      </w:r>
      <w:r w:rsidRPr="000B52E6">
        <w:rPr>
          <w:rFonts w:ascii="Garamond" w:hAnsi="Garamond" w:cstheme="majorBidi"/>
          <w:sz w:val="24"/>
          <w:szCs w:val="24"/>
          <w:lang w:val="en-GB"/>
        </w:rPr>
        <w:t>.</w:t>
      </w:r>
    </w:p>
    <w:p w14:paraId="559F4763" w14:textId="2C64E53C" w:rsidR="00913543" w:rsidRPr="000B52E6" w:rsidRDefault="00913543" w:rsidP="00913543">
      <w:pPr>
        <w:bidi/>
        <w:spacing w:line="276" w:lineRule="auto"/>
        <w:ind w:left="720"/>
        <w:rPr>
          <w:rFonts w:ascii="Garamond" w:hAnsi="Garamond" w:cstheme="majorBidi" w:hint="cs"/>
          <w:sz w:val="24"/>
          <w:szCs w:val="24"/>
          <w:rtl/>
          <w:lang w:val="en-GB" w:bidi="ar-JO"/>
        </w:rPr>
      </w:pPr>
      <w:r>
        <w:rPr>
          <w:rFonts w:ascii="Garamond" w:hAnsi="Garamond" w:cs="Times New Roman" w:hint="cs"/>
          <w:b/>
          <w:bCs/>
          <w:sz w:val="24"/>
          <w:szCs w:val="24"/>
          <w:rtl/>
          <w:lang w:val="en-GB"/>
        </w:rPr>
        <w:t>(1+2)</w:t>
      </w:r>
      <w:r w:rsidRPr="00913543">
        <w:rPr>
          <w:rFonts w:ascii="Garamond" w:hAnsi="Garamond" w:cstheme="majorBidi" w:hint="cs"/>
          <w:sz w:val="24"/>
          <w:szCs w:val="24"/>
          <w:rtl/>
          <w:lang w:val="en-GB"/>
        </w:rPr>
        <w:t>.</w:t>
      </w:r>
    </w:p>
    <w:p w14:paraId="65E88B45"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rtl/>
          <w:lang w:val="en-GB"/>
        </w:rPr>
      </w:pPr>
      <w:r w:rsidRPr="000B52E6">
        <w:rPr>
          <w:rFonts w:ascii="Garamond" w:hAnsi="Garamond" w:cstheme="majorBidi" w:hint="cs"/>
          <w:b/>
          <w:bCs/>
          <w:sz w:val="24"/>
          <w:szCs w:val="24"/>
          <w:rtl/>
          <w:lang w:val="en-GB"/>
        </w:rPr>
        <w:t>ج. الأدوات \ المعدات</w:t>
      </w:r>
    </w:p>
    <w:p w14:paraId="2533C749" w14:textId="77777777" w:rsidR="00CD216E" w:rsidRPr="000B52E6" w:rsidRDefault="00CD216E" w:rsidP="00CD216E">
      <w:pPr>
        <w:numPr>
          <w:ilvl w:val="0"/>
          <w:numId w:val="13"/>
        </w:numPr>
        <w:bidi/>
        <w:spacing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الأدوات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الزراعية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الأساسية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أدوات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يدوية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وماكينات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بسيطة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لزراعة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المحاصيل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وحصادها</w:t>
      </w:r>
      <w:r w:rsidRPr="000B52E6">
        <w:rPr>
          <w:rFonts w:ascii="Garamond" w:hAnsi="Garamond" w:cs="Times New Roman"/>
          <w:sz w:val="24"/>
          <w:szCs w:val="24"/>
          <w:rtl/>
          <w:lang w:val="en-GB"/>
        </w:rPr>
        <w:t>.</w:t>
      </w:r>
    </w:p>
    <w:p w14:paraId="4E71009A" w14:textId="77777777" w:rsidR="00CD216E" w:rsidRPr="000B52E6" w:rsidRDefault="00CD216E" w:rsidP="00CD216E">
      <w:pPr>
        <w:numPr>
          <w:ilvl w:val="0"/>
          <w:numId w:val="13"/>
        </w:numPr>
        <w:bidi/>
        <w:spacing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التكنولوجيا</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الزراعية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المتقدمة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استخدام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مستشعرات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ذكية،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طائرات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مسيرة،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وأنظمة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ري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مؤتمتة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للزراعة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الدقيقة</w:t>
      </w:r>
      <w:r w:rsidRPr="000B52E6">
        <w:rPr>
          <w:rFonts w:ascii="Garamond" w:hAnsi="Garamond" w:cs="Times New Roman"/>
          <w:sz w:val="24"/>
          <w:szCs w:val="24"/>
          <w:rtl/>
          <w:lang w:val="en-GB"/>
        </w:rPr>
        <w:t>.</w:t>
      </w:r>
    </w:p>
    <w:p w14:paraId="6030FFEA" w14:textId="77777777" w:rsidR="00CD216E" w:rsidRPr="000B52E6" w:rsidRDefault="00CD216E" w:rsidP="00CD216E">
      <w:pPr>
        <w:numPr>
          <w:ilvl w:val="0"/>
          <w:numId w:val="13"/>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معدات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المعالجة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آلات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لحفظ</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الطعام،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التعبئة،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ومعالجة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الألبان</w:t>
      </w:r>
      <w:r w:rsidRPr="000B52E6">
        <w:rPr>
          <w:rFonts w:ascii="Garamond" w:hAnsi="Garamond" w:cs="Times New Roman"/>
          <w:sz w:val="24"/>
          <w:szCs w:val="24"/>
          <w:rtl/>
          <w:lang w:val="en-GB"/>
        </w:rPr>
        <w:t>.</w:t>
      </w:r>
    </w:p>
    <w:p w14:paraId="52D6AA65" w14:textId="77777777" w:rsidR="00CD216E" w:rsidRPr="00913543" w:rsidRDefault="00CD216E" w:rsidP="00CD216E">
      <w:pPr>
        <w:numPr>
          <w:ilvl w:val="0"/>
          <w:numId w:val="13"/>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وسائل</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النقل</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مركبات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ودعم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لوجستي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للتوزيع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والتصدير</w:t>
      </w:r>
      <w:r w:rsidRPr="000B52E6">
        <w:rPr>
          <w:rFonts w:ascii="Garamond" w:hAnsi="Garamond" w:cs="Times New Roman"/>
          <w:sz w:val="24"/>
          <w:szCs w:val="24"/>
          <w:rtl/>
          <w:lang w:val="en-GB"/>
        </w:rPr>
        <w:t>.</w:t>
      </w:r>
    </w:p>
    <w:p w14:paraId="5F815257" w14:textId="11F7CBE6" w:rsidR="00913543" w:rsidRPr="000B52E6" w:rsidRDefault="00913543" w:rsidP="00913543">
      <w:pPr>
        <w:bidi/>
        <w:spacing w:line="276" w:lineRule="auto"/>
        <w:ind w:left="720"/>
        <w:rPr>
          <w:rFonts w:ascii="Garamond" w:hAnsi="Garamond" w:cstheme="majorBidi" w:hint="cs"/>
          <w:sz w:val="24"/>
          <w:szCs w:val="24"/>
          <w:rtl/>
          <w:lang w:val="en-GB" w:bidi="ar-JO"/>
        </w:rPr>
      </w:pPr>
      <w:r>
        <w:rPr>
          <w:rFonts w:ascii="Garamond" w:hAnsi="Garamond" w:cs="Times New Roman" w:hint="cs"/>
          <w:b/>
          <w:bCs/>
          <w:sz w:val="24"/>
          <w:szCs w:val="24"/>
          <w:rtl/>
          <w:lang w:val="en-GB"/>
        </w:rPr>
        <w:t>(1+3+4).</w:t>
      </w:r>
    </w:p>
    <w:p w14:paraId="1053BE3C"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lastRenderedPageBreak/>
        <w:t>د. الإطار الزمني لتنفيذ المشروع</w:t>
      </w:r>
    </w:p>
    <w:p w14:paraId="77B5B998" w14:textId="77777777" w:rsidR="00CD216E" w:rsidRPr="000B52E6" w:rsidRDefault="00CD216E" w:rsidP="00CD216E">
      <w:pPr>
        <w:numPr>
          <w:ilvl w:val="0"/>
          <w:numId w:val="14"/>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القصير</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الأمد</w:t>
      </w:r>
      <w:r w:rsidRPr="000B52E6">
        <w:rPr>
          <w:rFonts w:ascii="Garamond" w:hAnsi="Garamond" w:cs="Times New Roman"/>
          <w:b/>
          <w:bCs/>
          <w:sz w:val="24"/>
          <w:szCs w:val="24"/>
          <w:rtl/>
          <w:lang w:val="en-GB"/>
        </w:rPr>
        <w:t xml:space="preserve"> (0-6 </w:t>
      </w:r>
      <w:r w:rsidRPr="000B52E6">
        <w:rPr>
          <w:rFonts w:ascii="Garamond" w:hAnsi="Garamond" w:cs="Times New Roman" w:hint="cs"/>
          <w:b/>
          <w:bCs/>
          <w:sz w:val="24"/>
          <w:szCs w:val="24"/>
          <w:rtl/>
          <w:lang w:val="en-GB"/>
        </w:rPr>
        <w:t>أشهر</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التأسيس</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الأولي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للبنية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التحتية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والعمليات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التجريبية</w:t>
      </w:r>
      <w:r w:rsidRPr="000B52E6">
        <w:rPr>
          <w:rFonts w:ascii="Garamond" w:hAnsi="Garamond" w:cs="Times New Roman"/>
          <w:sz w:val="24"/>
          <w:szCs w:val="24"/>
          <w:rtl/>
          <w:lang w:val="en-GB"/>
        </w:rPr>
        <w:t>.</w:t>
      </w:r>
    </w:p>
    <w:p w14:paraId="119DE618" w14:textId="77777777" w:rsidR="00CD216E" w:rsidRPr="000B52E6" w:rsidRDefault="00CD216E" w:rsidP="00CD216E">
      <w:pPr>
        <w:numPr>
          <w:ilvl w:val="0"/>
          <w:numId w:val="14"/>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المتوسط</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الأمد</w:t>
      </w:r>
      <w:r w:rsidRPr="000B52E6">
        <w:rPr>
          <w:rFonts w:ascii="Garamond" w:hAnsi="Garamond" w:cs="Times New Roman"/>
          <w:b/>
          <w:bCs/>
          <w:sz w:val="24"/>
          <w:szCs w:val="24"/>
          <w:rtl/>
          <w:lang w:val="en-GB"/>
        </w:rPr>
        <w:t xml:space="preserve"> (6-12 </w:t>
      </w:r>
      <w:r w:rsidRPr="000B52E6">
        <w:rPr>
          <w:rFonts w:ascii="Garamond" w:hAnsi="Garamond" w:cs="Times New Roman" w:hint="cs"/>
          <w:b/>
          <w:bCs/>
          <w:sz w:val="24"/>
          <w:szCs w:val="24"/>
          <w:rtl/>
          <w:lang w:val="en-GB"/>
        </w:rPr>
        <w:t>شهرًا</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الإنتاج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الكامل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وبدء</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بيع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المنتجات</w:t>
      </w:r>
      <w:r w:rsidRPr="000B52E6">
        <w:rPr>
          <w:rFonts w:ascii="Garamond" w:hAnsi="Garamond" w:cs="Times New Roman"/>
          <w:sz w:val="24"/>
          <w:szCs w:val="24"/>
          <w:rtl/>
          <w:lang w:val="en-GB"/>
        </w:rPr>
        <w:t>.</w:t>
      </w:r>
    </w:p>
    <w:p w14:paraId="7190F384" w14:textId="77777777" w:rsidR="00CD216E" w:rsidRPr="000B52E6" w:rsidRDefault="00CD216E" w:rsidP="00CD216E">
      <w:pPr>
        <w:numPr>
          <w:ilvl w:val="0"/>
          <w:numId w:val="14"/>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الطويل</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الأمد</w:t>
      </w:r>
      <w:r w:rsidRPr="000B52E6">
        <w:rPr>
          <w:rFonts w:ascii="Garamond" w:hAnsi="Garamond" w:cs="Times New Roman"/>
          <w:b/>
          <w:bCs/>
          <w:sz w:val="24"/>
          <w:szCs w:val="24"/>
          <w:rtl/>
          <w:lang w:val="en-GB"/>
        </w:rPr>
        <w:t xml:space="preserve"> (12-24 </w:t>
      </w:r>
      <w:r w:rsidRPr="000B52E6">
        <w:rPr>
          <w:rFonts w:ascii="Garamond" w:hAnsi="Garamond" w:cs="Times New Roman" w:hint="cs"/>
          <w:b/>
          <w:bCs/>
          <w:sz w:val="24"/>
          <w:szCs w:val="24"/>
          <w:rtl/>
          <w:lang w:val="en-GB"/>
        </w:rPr>
        <w:t>شهرًا</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التوسع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إلى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أسواق</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جديدة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وزيادة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القدرة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الإنتاجية</w:t>
      </w:r>
      <w:r w:rsidRPr="000B52E6">
        <w:rPr>
          <w:rFonts w:ascii="Garamond" w:hAnsi="Garamond" w:cs="Times New Roman"/>
          <w:sz w:val="24"/>
          <w:szCs w:val="24"/>
          <w:rtl/>
          <w:lang w:val="en-GB"/>
        </w:rPr>
        <w:t>.</w:t>
      </w:r>
    </w:p>
    <w:p w14:paraId="60DB161F" w14:textId="77777777" w:rsidR="00CD216E" w:rsidRPr="00913543" w:rsidRDefault="00CD216E" w:rsidP="00CD216E">
      <w:pPr>
        <w:numPr>
          <w:ilvl w:val="0"/>
          <w:numId w:val="14"/>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التطوير</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المستمر</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التكيف</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والتوسع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المستمر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بناءً</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طلب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السوق</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وتحسينات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التكنولوجيا</w:t>
      </w:r>
      <w:r w:rsidRPr="000B52E6">
        <w:rPr>
          <w:rFonts w:ascii="Garamond" w:hAnsi="Garamond" w:cs="Times New Roman"/>
          <w:sz w:val="24"/>
          <w:szCs w:val="24"/>
          <w:rtl/>
          <w:lang w:val="en-GB"/>
        </w:rPr>
        <w:t>.</w:t>
      </w:r>
    </w:p>
    <w:p w14:paraId="00390177" w14:textId="5E938F93" w:rsidR="00913543" w:rsidRPr="000B52E6" w:rsidRDefault="00913543" w:rsidP="00913543">
      <w:pPr>
        <w:bidi/>
        <w:spacing w:line="276" w:lineRule="auto"/>
        <w:ind w:left="720"/>
        <w:rPr>
          <w:rFonts w:ascii="Garamond" w:hAnsi="Garamond" w:cstheme="majorBidi" w:hint="cs"/>
          <w:sz w:val="24"/>
          <w:szCs w:val="24"/>
          <w:rtl/>
          <w:lang w:val="en-GB" w:bidi="ar-JO"/>
        </w:rPr>
      </w:pPr>
      <w:r>
        <w:rPr>
          <w:rFonts w:ascii="Garamond" w:hAnsi="Garamond" w:cs="Times New Roman" w:hint="cs"/>
          <w:b/>
          <w:bCs/>
          <w:sz w:val="24"/>
          <w:szCs w:val="24"/>
          <w:rtl/>
          <w:lang w:val="en-GB"/>
        </w:rPr>
        <w:t>(3+4).</w:t>
      </w:r>
    </w:p>
    <w:p w14:paraId="4FEC972D" w14:textId="77777777" w:rsidR="00CD216E" w:rsidRPr="000B52E6" w:rsidRDefault="00CD216E" w:rsidP="00CD216E">
      <w:pPr>
        <w:bidi/>
        <w:spacing w:line="276" w:lineRule="auto"/>
        <w:ind w:left="360"/>
        <w:rPr>
          <w:rFonts w:ascii="Garamond" w:hAnsi="Garamond" w:cstheme="majorBidi"/>
          <w:sz w:val="24"/>
          <w:szCs w:val="24"/>
          <w:lang w:val="en-GB"/>
        </w:rPr>
      </w:pPr>
    </w:p>
    <w:p w14:paraId="4270731D" w14:textId="77777777" w:rsidR="00CD216E" w:rsidRPr="000B52E6" w:rsidRDefault="00CD216E" w:rsidP="00CD216E">
      <w:pPr>
        <w:shd w:val="clear" w:color="auto" w:fill="EAEDF1" w:themeFill="text2" w:themeFillTint="1A"/>
        <w:bidi/>
        <w:spacing w:line="276" w:lineRule="auto"/>
        <w:rPr>
          <w:rFonts w:ascii="Garamond" w:hAnsi="Garamond" w:cstheme="majorBidi"/>
          <w:b/>
          <w:bCs/>
          <w:sz w:val="24"/>
          <w:szCs w:val="24"/>
          <w:rtl/>
          <w:lang w:val="en-GB"/>
        </w:rPr>
      </w:pPr>
      <w:r w:rsidRPr="000B52E6">
        <w:rPr>
          <w:rFonts w:ascii="Garamond" w:hAnsi="Garamond" w:cstheme="majorBidi" w:hint="cs"/>
          <w:b/>
          <w:bCs/>
          <w:sz w:val="24"/>
          <w:szCs w:val="24"/>
          <w:rtl/>
          <w:lang w:val="en-GB"/>
        </w:rPr>
        <w:t>(3) الإطار التنافسي</w:t>
      </w:r>
    </w:p>
    <w:p w14:paraId="6EFCEA3C"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rtl/>
          <w:lang w:val="en-GB"/>
        </w:rPr>
      </w:pPr>
      <w:r w:rsidRPr="000B52E6">
        <w:rPr>
          <w:rFonts w:ascii="Garamond" w:hAnsi="Garamond" w:cstheme="majorBidi" w:hint="cs"/>
          <w:b/>
          <w:bCs/>
          <w:sz w:val="24"/>
          <w:szCs w:val="24"/>
          <w:rtl/>
          <w:lang w:val="en-GB"/>
        </w:rPr>
        <w:t>أ. المنافسون المباشرون</w:t>
      </w:r>
    </w:p>
    <w:p w14:paraId="77B303AB" w14:textId="77777777" w:rsidR="00CD216E" w:rsidRPr="000B52E6" w:rsidRDefault="00CD216E" w:rsidP="00CD216E">
      <w:pPr>
        <w:pStyle w:val="NormalWeb"/>
        <w:numPr>
          <w:ilvl w:val="0"/>
          <w:numId w:val="15"/>
        </w:numPr>
        <w:bidi/>
        <w:spacing w:before="0" w:beforeAutospacing="0" w:after="0" w:afterAutospacing="0"/>
        <w:rPr>
          <w:rStyle w:val="Strong"/>
          <w:b w:val="0"/>
          <w:bCs w:val="0"/>
        </w:rPr>
      </w:pPr>
      <w:r w:rsidRPr="000B52E6">
        <w:rPr>
          <w:rStyle w:val="Strong"/>
          <w:rFonts w:eastAsiaTheme="majorEastAsia"/>
          <w:rtl/>
        </w:rPr>
        <w:t>المنتجون المحليون الزراعيون</w:t>
      </w:r>
      <w:r w:rsidRPr="000B52E6">
        <w:rPr>
          <w:rStyle w:val="Strong"/>
          <w:rFonts w:eastAsiaTheme="majorEastAsia" w:hint="cs"/>
          <w:rtl/>
        </w:rPr>
        <w:t>:</w:t>
      </w:r>
    </w:p>
    <w:p w14:paraId="29A0AB56" w14:textId="77777777" w:rsidR="00CD216E" w:rsidRPr="000B52E6" w:rsidRDefault="00CD216E" w:rsidP="00CD216E">
      <w:pPr>
        <w:pStyle w:val="NormalWeb"/>
        <w:bidi/>
        <w:spacing w:before="0" w:beforeAutospacing="0" w:after="0" w:afterAutospacing="0"/>
        <w:ind w:left="720"/>
        <w:rPr>
          <w:rtl/>
        </w:rPr>
      </w:pPr>
      <w:r w:rsidRPr="000B52E6">
        <w:rPr>
          <w:rStyle w:val="Strong"/>
          <w:rFonts w:eastAsiaTheme="majorEastAsia" w:hint="cs"/>
          <w:rtl/>
        </w:rPr>
        <w:t xml:space="preserve">أ. </w:t>
      </w:r>
      <w:r w:rsidRPr="000B52E6">
        <w:rPr>
          <w:rtl/>
        </w:rPr>
        <w:t>المزارع الصغيرة التي تنتج المحاصيل الموسمية والخضروات</w:t>
      </w:r>
    </w:p>
    <w:p w14:paraId="13D9D198" w14:textId="77777777" w:rsidR="00CD216E" w:rsidRPr="000B52E6" w:rsidRDefault="00CD216E" w:rsidP="00CD216E">
      <w:pPr>
        <w:pStyle w:val="NormalWeb"/>
        <w:bidi/>
        <w:spacing w:before="0" w:beforeAutospacing="0" w:after="0" w:afterAutospacing="0"/>
        <w:ind w:left="720"/>
        <w:rPr>
          <w:rtl/>
        </w:rPr>
      </w:pPr>
      <w:r w:rsidRPr="000B52E6">
        <w:rPr>
          <w:rStyle w:val="Strong"/>
          <w:rFonts w:eastAsiaTheme="majorEastAsia" w:hint="cs"/>
          <w:rtl/>
        </w:rPr>
        <w:t>ب.</w:t>
      </w:r>
      <w:r w:rsidRPr="000B52E6">
        <w:rPr>
          <w:rFonts w:hint="cs"/>
          <w:rtl/>
        </w:rPr>
        <w:t xml:space="preserve"> </w:t>
      </w:r>
      <w:r w:rsidRPr="000B52E6">
        <w:rPr>
          <w:rtl/>
        </w:rPr>
        <w:t>المزارع المحلية لإنتاج الألبان مع منتجات ألبان تقليدية</w:t>
      </w:r>
    </w:p>
    <w:p w14:paraId="264A7569" w14:textId="77777777" w:rsidR="00CD216E" w:rsidRDefault="00CD216E" w:rsidP="00CD216E">
      <w:pPr>
        <w:pStyle w:val="NormalWeb"/>
        <w:bidi/>
        <w:spacing w:before="0" w:beforeAutospacing="0"/>
        <w:ind w:left="720"/>
        <w:rPr>
          <w:rtl/>
        </w:rPr>
      </w:pPr>
      <w:r w:rsidRPr="000B52E6">
        <w:rPr>
          <w:rStyle w:val="Strong"/>
          <w:rFonts w:eastAsiaTheme="majorEastAsia" w:hint="cs"/>
          <w:rtl/>
        </w:rPr>
        <w:t>ج.</w:t>
      </w:r>
      <w:r w:rsidRPr="000B52E6">
        <w:rPr>
          <w:rFonts w:hint="cs"/>
          <w:rtl/>
        </w:rPr>
        <w:t xml:space="preserve"> </w:t>
      </w:r>
      <w:r w:rsidRPr="000B52E6">
        <w:rPr>
          <w:rtl/>
        </w:rPr>
        <w:t>المزارع العضوية التي تقدم الأعشاب والمنتجات العضوية</w:t>
      </w:r>
      <w:r w:rsidRPr="000B52E6">
        <w:t>.</w:t>
      </w:r>
    </w:p>
    <w:p w14:paraId="0A08C401" w14:textId="7063639E" w:rsidR="00913543" w:rsidRPr="000B52E6" w:rsidRDefault="00913543" w:rsidP="00913543">
      <w:pPr>
        <w:pStyle w:val="NormalWeb"/>
        <w:bidi/>
        <w:spacing w:before="0" w:beforeAutospacing="0"/>
        <w:ind w:left="720"/>
        <w:rPr>
          <w:rFonts w:hint="cs"/>
          <w:rtl/>
          <w:lang w:bidi="ar-JO"/>
        </w:rPr>
      </w:pPr>
      <w:r>
        <w:rPr>
          <w:rStyle w:val="Strong"/>
          <w:rFonts w:eastAsiaTheme="majorEastAsia" w:hint="cs"/>
          <w:rtl/>
        </w:rPr>
        <w:t>(أ+ج).</w:t>
      </w:r>
    </w:p>
    <w:p w14:paraId="1186F1AC" w14:textId="77777777" w:rsidR="00CD216E" w:rsidRPr="000B52E6" w:rsidRDefault="00CD216E" w:rsidP="00CD216E">
      <w:pPr>
        <w:pStyle w:val="NormalWeb"/>
        <w:numPr>
          <w:ilvl w:val="0"/>
          <w:numId w:val="15"/>
        </w:numPr>
        <w:bidi/>
        <w:spacing w:after="0" w:afterAutospacing="0"/>
        <w:rPr>
          <w:rStyle w:val="Strong"/>
          <w:b w:val="0"/>
          <w:bCs w:val="0"/>
        </w:rPr>
      </w:pPr>
      <w:r w:rsidRPr="000B52E6">
        <w:rPr>
          <w:rStyle w:val="Strong"/>
          <w:rFonts w:eastAsiaTheme="majorEastAsia"/>
          <w:rtl/>
        </w:rPr>
        <w:t>الأعمال الزراعية الإقليمية</w:t>
      </w:r>
    </w:p>
    <w:p w14:paraId="00F213A1" w14:textId="77777777" w:rsidR="00CD216E" w:rsidRPr="000B52E6" w:rsidRDefault="00CD216E" w:rsidP="00CD216E">
      <w:pPr>
        <w:pStyle w:val="NormalWeb"/>
        <w:bidi/>
        <w:spacing w:before="0" w:beforeAutospacing="0" w:after="0" w:afterAutospacing="0"/>
        <w:ind w:left="720"/>
        <w:rPr>
          <w:rtl/>
        </w:rPr>
      </w:pPr>
      <w:r w:rsidRPr="000B52E6">
        <w:rPr>
          <w:rStyle w:val="Strong"/>
          <w:rFonts w:eastAsiaTheme="majorEastAsia" w:hint="cs"/>
          <w:rtl/>
        </w:rPr>
        <w:t xml:space="preserve">أ. </w:t>
      </w:r>
      <w:r w:rsidRPr="000B52E6">
        <w:rPr>
          <w:rtl/>
        </w:rPr>
        <w:t>شركات الزراعة الكبرى التي تقوم بمعالجة وتصدير المنتجات الزراعية</w:t>
      </w:r>
    </w:p>
    <w:p w14:paraId="61E7A72E" w14:textId="77777777" w:rsidR="00CD216E" w:rsidRPr="000B52E6" w:rsidRDefault="00CD216E" w:rsidP="00CD216E">
      <w:pPr>
        <w:pStyle w:val="NormalWeb"/>
        <w:bidi/>
        <w:spacing w:before="0" w:beforeAutospacing="0" w:after="0" w:afterAutospacing="0"/>
        <w:ind w:left="720"/>
        <w:rPr>
          <w:rtl/>
        </w:rPr>
      </w:pPr>
      <w:r w:rsidRPr="000B52E6">
        <w:rPr>
          <w:rStyle w:val="Strong"/>
          <w:rFonts w:eastAsiaTheme="majorEastAsia" w:hint="cs"/>
          <w:rtl/>
        </w:rPr>
        <w:t>ب.</w:t>
      </w:r>
      <w:r w:rsidRPr="000B52E6">
        <w:rPr>
          <w:rFonts w:hint="cs"/>
          <w:rtl/>
        </w:rPr>
        <w:t xml:space="preserve"> </w:t>
      </w:r>
      <w:r w:rsidRPr="000B52E6">
        <w:rPr>
          <w:rtl/>
        </w:rPr>
        <w:t>مصنّعو الألبان مع شبكات توزيع إقليمية</w:t>
      </w:r>
    </w:p>
    <w:p w14:paraId="0F05898C" w14:textId="77777777" w:rsidR="00CD216E" w:rsidRDefault="00CD216E" w:rsidP="00CD216E">
      <w:pPr>
        <w:pStyle w:val="NormalWeb"/>
        <w:bidi/>
        <w:spacing w:before="0" w:beforeAutospacing="0" w:after="0" w:afterAutospacing="0"/>
        <w:ind w:left="720"/>
        <w:rPr>
          <w:rtl/>
        </w:rPr>
      </w:pPr>
      <w:r w:rsidRPr="000B52E6">
        <w:rPr>
          <w:rStyle w:val="Strong"/>
          <w:rFonts w:eastAsiaTheme="majorEastAsia" w:hint="cs"/>
          <w:rtl/>
        </w:rPr>
        <w:t>ج.</w:t>
      </w:r>
      <w:r w:rsidRPr="000B52E6">
        <w:rPr>
          <w:rFonts w:hint="cs"/>
          <w:rtl/>
        </w:rPr>
        <w:t xml:space="preserve"> </w:t>
      </w:r>
      <w:r w:rsidRPr="000B52E6">
        <w:rPr>
          <w:rtl/>
        </w:rPr>
        <w:t>شركات معالجة الغذاء التي تقدم منتجات غذائية معبأة ومُعَلبة</w:t>
      </w:r>
      <w:r w:rsidRPr="000B52E6">
        <w:t>.</w:t>
      </w:r>
    </w:p>
    <w:p w14:paraId="648F3654" w14:textId="77777777" w:rsidR="00913543" w:rsidRDefault="00913543" w:rsidP="00913543">
      <w:pPr>
        <w:pStyle w:val="NormalWeb"/>
        <w:bidi/>
        <w:spacing w:before="0" w:beforeAutospacing="0" w:after="0" w:afterAutospacing="0"/>
        <w:ind w:left="720"/>
      </w:pPr>
    </w:p>
    <w:p w14:paraId="357251C6" w14:textId="5D2489E0" w:rsidR="00913543" w:rsidRPr="000B52E6" w:rsidRDefault="00913543" w:rsidP="00913543">
      <w:pPr>
        <w:pStyle w:val="NormalWeb"/>
        <w:bidi/>
        <w:spacing w:before="0" w:beforeAutospacing="0" w:after="0" w:afterAutospacing="0"/>
        <w:ind w:left="720"/>
      </w:pPr>
      <w:r>
        <w:rPr>
          <w:rFonts w:hint="cs"/>
          <w:rtl/>
        </w:rPr>
        <w:t>( أ+ج).</w:t>
      </w:r>
    </w:p>
    <w:p w14:paraId="627A8C22" w14:textId="77777777" w:rsidR="00CD216E" w:rsidRPr="000B52E6" w:rsidRDefault="00CD216E" w:rsidP="00CD216E">
      <w:pPr>
        <w:pStyle w:val="NormalWeb"/>
        <w:numPr>
          <w:ilvl w:val="0"/>
          <w:numId w:val="15"/>
        </w:numPr>
        <w:bidi/>
        <w:spacing w:after="0" w:afterAutospacing="0"/>
        <w:rPr>
          <w:rStyle w:val="Strong"/>
          <w:b w:val="0"/>
          <w:bCs w:val="0"/>
        </w:rPr>
      </w:pPr>
      <w:r w:rsidRPr="000B52E6">
        <w:rPr>
          <w:rStyle w:val="Strong"/>
          <w:rFonts w:eastAsiaTheme="majorEastAsia"/>
          <w:rtl/>
        </w:rPr>
        <w:t>شركات التكنولوجيا الزراعية</w:t>
      </w:r>
    </w:p>
    <w:p w14:paraId="125EF11C" w14:textId="77777777" w:rsidR="00CD216E" w:rsidRPr="000B52E6" w:rsidRDefault="00CD216E" w:rsidP="00CD216E">
      <w:pPr>
        <w:pStyle w:val="NormalWeb"/>
        <w:bidi/>
        <w:spacing w:before="0" w:beforeAutospacing="0" w:after="0" w:afterAutospacing="0"/>
        <w:ind w:left="720"/>
        <w:rPr>
          <w:rtl/>
        </w:rPr>
      </w:pPr>
      <w:r w:rsidRPr="000B52E6">
        <w:rPr>
          <w:rStyle w:val="Strong"/>
          <w:rFonts w:eastAsiaTheme="majorEastAsia" w:hint="cs"/>
          <w:rtl/>
        </w:rPr>
        <w:t xml:space="preserve">أ. </w:t>
      </w:r>
      <w:r w:rsidRPr="000B52E6">
        <w:rPr>
          <w:rtl/>
        </w:rPr>
        <w:t>الشركات التي تطور تقنيات الزراعة الدقيقة</w:t>
      </w:r>
    </w:p>
    <w:p w14:paraId="5F548335" w14:textId="77777777" w:rsidR="00CD216E" w:rsidRPr="000B52E6" w:rsidRDefault="00CD216E" w:rsidP="00CD216E">
      <w:pPr>
        <w:pStyle w:val="NormalWeb"/>
        <w:bidi/>
        <w:spacing w:before="0" w:beforeAutospacing="0" w:after="0" w:afterAutospacing="0"/>
        <w:ind w:left="720"/>
        <w:rPr>
          <w:rtl/>
        </w:rPr>
      </w:pPr>
      <w:r w:rsidRPr="000B52E6">
        <w:rPr>
          <w:rStyle w:val="Strong"/>
          <w:rFonts w:eastAsiaTheme="majorEastAsia" w:hint="cs"/>
          <w:rtl/>
        </w:rPr>
        <w:t>ب.</w:t>
      </w:r>
      <w:r w:rsidRPr="000B52E6">
        <w:rPr>
          <w:rFonts w:hint="cs"/>
          <w:rtl/>
        </w:rPr>
        <w:t xml:space="preserve"> </w:t>
      </w:r>
      <w:r w:rsidRPr="000B52E6">
        <w:rPr>
          <w:rtl/>
        </w:rPr>
        <w:t>مزودو أنظمة الري الذكي وحلول مراقبة المحاصيل</w:t>
      </w:r>
    </w:p>
    <w:p w14:paraId="483A5F65" w14:textId="77777777" w:rsidR="00CD216E" w:rsidRDefault="00CD216E" w:rsidP="00CD216E">
      <w:pPr>
        <w:pStyle w:val="NormalWeb"/>
        <w:bidi/>
        <w:spacing w:before="0" w:beforeAutospacing="0" w:after="240" w:afterAutospacing="0"/>
        <w:ind w:left="720"/>
        <w:rPr>
          <w:rtl/>
        </w:rPr>
      </w:pPr>
      <w:r w:rsidRPr="000B52E6">
        <w:rPr>
          <w:rStyle w:val="Strong"/>
          <w:rFonts w:eastAsiaTheme="majorEastAsia" w:hint="cs"/>
          <w:rtl/>
        </w:rPr>
        <w:t>ج.</w:t>
      </w:r>
      <w:r w:rsidRPr="000B52E6">
        <w:rPr>
          <w:rFonts w:hint="cs"/>
          <w:rtl/>
        </w:rPr>
        <w:t xml:space="preserve"> </w:t>
      </w:r>
      <w:r w:rsidRPr="000B52E6">
        <w:rPr>
          <w:rtl/>
        </w:rPr>
        <w:t>الشركات المنافسة التي تقدم أدوات الزراعة المعتمدة على البيانات لزيادة المحصول</w:t>
      </w:r>
      <w:r w:rsidRPr="000B52E6">
        <w:t>.</w:t>
      </w:r>
    </w:p>
    <w:p w14:paraId="312CB9B4" w14:textId="60DAAF4A" w:rsidR="00913543" w:rsidRPr="000B52E6" w:rsidRDefault="00913543" w:rsidP="00913543">
      <w:pPr>
        <w:pStyle w:val="NormalWeb"/>
        <w:bidi/>
        <w:spacing w:before="0" w:beforeAutospacing="0" w:after="240" w:afterAutospacing="0"/>
        <w:ind w:left="720"/>
        <w:rPr>
          <w:rFonts w:hint="cs"/>
          <w:rtl/>
          <w:lang w:bidi="ar-JO"/>
        </w:rPr>
      </w:pPr>
      <w:r>
        <w:rPr>
          <w:rStyle w:val="Strong"/>
          <w:rFonts w:eastAsiaTheme="majorEastAsia" w:hint="cs"/>
          <w:rtl/>
        </w:rPr>
        <w:t>( أ+ ج).</w:t>
      </w:r>
    </w:p>
    <w:p w14:paraId="026A890D"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 xml:space="preserve">ب. المنتجات \ الخدمات البديلة </w:t>
      </w:r>
    </w:p>
    <w:p w14:paraId="4C1865A7" w14:textId="77777777" w:rsidR="00CD216E" w:rsidRPr="000B52E6" w:rsidRDefault="00CD216E" w:rsidP="00CD216E">
      <w:pPr>
        <w:numPr>
          <w:ilvl w:val="0"/>
          <w:numId w:val="16"/>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المنتجات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الزراعية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المستوردة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الفواكه</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والخضروات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الألبان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المستوردة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تحل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محل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المحلية</w:t>
      </w:r>
      <w:r w:rsidRPr="000B52E6">
        <w:rPr>
          <w:rFonts w:ascii="Garamond" w:hAnsi="Garamond" w:cs="Times New Roman"/>
          <w:sz w:val="24"/>
          <w:szCs w:val="24"/>
          <w:rtl/>
          <w:lang w:val="en-GB"/>
        </w:rPr>
        <w:t>.</w:t>
      </w:r>
    </w:p>
    <w:p w14:paraId="5F009EC5" w14:textId="77777777" w:rsidR="00CD216E" w:rsidRPr="000B52E6" w:rsidRDefault="00CD216E" w:rsidP="00CD216E">
      <w:pPr>
        <w:numPr>
          <w:ilvl w:val="0"/>
          <w:numId w:val="16"/>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طرق</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الزراعة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التقليدية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الممارسات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التقليدية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تعتمد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العمل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اليدوي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والتقنيات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القديمة</w:t>
      </w:r>
      <w:r w:rsidRPr="000B52E6">
        <w:rPr>
          <w:rFonts w:ascii="Garamond" w:hAnsi="Garamond" w:cs="Times New Roman"/>
          <w:sz w:val="24"/>
          <w:szCs w:val="24"/>
          <w:rtl/>
          <w:lang w:val="en-GB"/>
        </w:rPr>
        <w:t>.</w:t>
      </w:r>
    </w:p>
    <w:p w14:paraId="35D7DA03" w14:textId="77777777" w:rsidR="00CD216E" w:rsidRPr="000B52E6" w:rsidRDefault="00CD216E" w:rsidP="00CD216E">
      <w:pPr>
        <w:numPr>
          <w:ilvl w:val="0"/>
          <w:numId w:val="16"/>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المنتجات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غير</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العضوية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غير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العضوية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القياسية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المتاحة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الأسواق</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المحلية</w:t>
      </w:r>
      <w:r w:rsidRPr="000B52E6">
        <w:rPr>
          <w:rFonts w:ascii="Garamond" w:hAnsi="Garamond" w:cs="Times New Roman"/>
          <w:sz w:val="24"/>
          <w:szCs w:val="24"/>
          <w:rtl/>
          <w:lang w:val="en-GB"/>
        </w:rPr>
        <w:t>.</w:t>
      </w:r>
    </w:p>
    <w:p w14:paraId="34D374E4" w14:textId="77777777" w:rsidR="00CD216E" w:rsidRPr="00AE2CBD" w:rsidRDefault="00CD216E" w:rsidP="00CD216E">
      <w:pPr>
        <w:numPr>
          <w:ilvl w:val="0"/>
          <w:numId w:val="16"/>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أدوات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الزراعة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ذات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التقنية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المنخفضة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الأدوات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والأنظمة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الأساسية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لا</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تستخدم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التكنولوجيا</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الحديثة</w:t>
      </w:r>
      <w:r w:rsidRPr="000B52E6">
        <w:rPr>
          <w:rFonts w:ascii="Garamond" w:hAnsi="Garamond" w:cs="Times New Roman"/>
          <w:sz w:val="24"/>
          <w:szCs w:val="24"/>
          <w:rtl/>
          <w:lang w:val="en-GB"/>
        </w:rPr>
        <w:t>.</w:t>
      </w:r>
    </w:p>
    <w:p w14:paraId="13CEBF7F" w14:textId="23115FAA" w:rsidR="00AE2CBD" w:rsidRPr="000B52E6" w:rsidRDefault="00AE2CBD" w:rsidP="00AE2CBD">
      <w:pPr>
        <w:bidi/>
        <w:spacing w:line="276" w:lineRule="auto"/>
        <w:ind w:left="720"/>
        <w:rPr>
          <w:rFonts w:ascii="Garamond" w:hAnsi="Garamond" w:cstheme="majorBidi" w:hint="cs"/>
          <w:sz w:val="24"/>
          <w:szCs w:val="24"/>
          <w:rtl/>
          <w:lang w:val="en-GB" w:bidi="ar-JO"/>
        </w:rPr>
      </w:pPr>
      <w:r>
        <w:rPr>
          <w:rFonts w:ascii="Garamond" w:hAnsi="Garamond" w:cs="Times New Roman" w:hint="cs"/>
          <w:b/>
          <w:bCs/>
          <w:sz w:val="24"/>
          <w:szCs w:val="24"/>
          <w:rtl/>
          <w:lang w:val="en-GB"/>
        </w:rPr>
        <w:t>(1+3).</w:t>
      </w:r>
    </w:p>
    <w:p w14:paraId="2F381377" w14:textId="77777777" w:rsidR="00CD216E" w:rsidRPr="000B52E6" w:rsidRDefault="00CD216E" w:rsidP="00CD216E">
      <w:pPr>
        <w:shd w:val="clear" w:color="auto" w:fill="EAEDF1" w:themeFill="text2" w:themeFillTint="1A"/>
        <w:bidi/>
        <w:spacing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lastRenderedPageBreak/>
        <w:t>(4) الميزات التنافسية للمشروع</w:t>
      </w:r>
    </w:p>
    <w:p w14:paraId="154F7E65"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أ. المميزات التنافسية الأساسية</w:t>
      </w:r>
    </w:p>
    <w:p w14:paraId="25B0AB14" w14:textId="77777777" w:rsidR="00CD216E" w:rsidRPr="000B52E6" w:rsidRDefault="00CD216E" w:rsidP="00CD216E">
      <w:pPr>
        <w:numPr>
          <w:ilvl w:val="0"/>
          <w:numId w:val="17"/>
        </w:numPr>
        <w:bidi/>
        <w:spacing w:after="0"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تنافسية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الأسعار:</w:t>
      </w:r>
    </w:p>
    <w:p w14:paraId="059FF590" w14:textId="77777777" w:rsidR="00CD216E" w:rsidRPr="000B52E6" w:rsidRDefault="00CD216E" w:rsidP="00CD216E">
      <w:pPr>
        <w:bidi/>
        <w:spacing w:after="0"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أ. تقديم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أسعار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تنافسية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العضوية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والمعالجة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عالية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الجودة</w:t>
      </w:r>
    </w:p>
    <w:p w14:paraId="649C39E0" w14:textId="77777777" w:rsidR="00CD216E" w:rsidRDefault="00CD216E" w:rsidP="00CD216E">
      <w:pPr>
        <w:bidi/>
        <w:spacing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ب. انخفاض</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تكاليف</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الإنتاج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بسبب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المصادر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والمعالجة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الداخلية</w:t>
      </w:r>
      <w:r w:rsidRPr="000B52E6">
        <w:rPr>
          <w:rFonts w:ascii="Garamond" w:hAnsi="Garamond" w:cs="Times New Roman"/>
          <w:sz w:val="24"/>
          <w:szCs w:val="24"/>
          <w:rtl/>
          <w:lang w:val="en-GB"/>
        </w:rPr>
        <w:t>.</w:t>
      </w:r>
    </w:p>
    <w:p w14:paraId="605FF458" w14:textId="4581E7B9" w:rsidR="00AE2CBD" w:rsidRPr="000B52E6" w:rsidRDefault="00AE2CBD" w:rsidP="00AE2CBD">
      <w:pPr>
        <w:bidi/>
        <w:spacing w:line="276" w:lineRule="auto"/>
        <w:ind w:left="720"/>
        <w:rPr>
          <w:rFonts w:ascii="Garamond" w:hAnsi="Garamond" w:cstheme="majorBidi"/>
          <w:sz w:val="24"/>
          <w:szCs w:val="24"/>
          <w:lang w:val="en-GB"/>
        </w:rPr>
      </w:pPr>
      <w:r>
        <w:rPr>
          <w:rFonts w:ascii="Garamond" w:hAnsi="Garamond" w:cs="Times New Roman" w:hint="cs"/>
          <w:sz w:val="24"/>
          <w:szCs w:val="24"/>
          <w:rtl/>
          <w:lang w:val="en-GB"/>
        </w:rPr>
        <w:t>لا شيء مما ذكر.</w:t>
      </w:r>
    </w:p>
    <w:p w14:paraId="586538CA" w14:textId="77777777" w:rsidR="00CD216E" w:rsidRPr="000B52E6" w:rsidRDefault="00CD216E" w:rsidP="00CD216E">
      <w:pPr>
        <w:numPr>
          <w:ilvl w:val="0"/>
          <w:numId w:val="17"/>
        </w:numPr>
        <w:bidi/>
        <w:spacing w:after="0"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الموقع:</w:t>
      </w:r>
    </w:p>
    <w:p w14:paraId="3E40853C" w14:textId="77777777" w:rsidR="00CD216E" w:rsidRPr="000B52E6" w:rsidRDefault="00CD216E" w:rsidP="00CD216E">
      <w:pPr>
        <w:bidi/>
        <w:spacing w:after="0"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أ. القرب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مناطق</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الإنتاج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للحصول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المواد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الخام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بشكل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فوري</w:t>
      </w:r>
    </w:p>
    <w:p w14:paraId="4C441F32" w14:textId="77777777" w:rsidR="00CD216E" w:rsidRPr="000B52E6" w:rsidRDefault="00CD216E" w:rsidP="00CD216E">
      <w:pPr>
        <w:bidi/>
        <w:spacing w:after="0"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ب. موقع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مناسب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بالقرب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شبكات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التوزيع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أو</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الموانئ</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للتصدير</w:t>
      </w:r>
    </w:p>
    <w:p w14:paraId="6C6D972E" w14:textId="77777777" w:rsidR="00CD216E" w:rsidRDefault="00CD216E" w:rsidP="00CD216E">
      <w:pPr>
        <w:bidi/>
        <w:spacing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ج. التشغيل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مناطق</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غير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مخدومة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بشكل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جيد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طلب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محلي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قوي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العضوية</w:t>
      </w:r>
      <w:r w:rsidRPr="000B52E6">
        <w:rPr>
          <w:rFonts w:ascii="Garamond" w:hAnsi="Garamond" w:cs="Times New Roman"/>
          <w:sz w:val="24"/>
          <w:szCs w:val="24"/>
          <w:rtl/>
          <w:lang w:val="en-GB"/>
        </w:rPr>
        <w:t>.</w:t>
      </w:r>
    </w:p>
    <w:p w14:paraId="505E5898" w14:textId="0D82D19F" w:rsidR="00AE2CBD" w:rsidRPr="000B52E6" w:rsidRDefault="00AE2CBD" w:rsidP="00AE2CBD">
      <w:pPr>
        <w:bidi/>
        <w:spacing w:line="276" w:lineRule="auto"/>
        <w:ind w:left="720"/>
        <w:rPr>
          <w:rFonts w:ascii="Garamond" w:hAnsi="Garamond" w:cstheme="majorBidi"/>
          <w:sz w:val="24"/>
          <w:szCs w:val="24"/>
          <w:lang w:val="en-GB"/>
        </w:rPr>
      </w:pPr>
      <w:r>
        <w:rPr>
          <w:rFonts w:ascii="Garamond" w:hAnsi="Garamond" w:cs="Times New Roman" w:hint="cs"/>
          <w:sz w:val="24"/>
          <w:szCs w:val="24"/>
          <w:rtl/>
          <w:lang w:val="en-GB"/>
        </w:rPr>
        <w:t>(أ+ج).</w:t>
      </w:r>
    </w:p>
    <w:p w14:paraId="434DADA2" w14:textId="77777777" w:rsidR="00CD216E" w:rsidRPr="000B52E6" w:rsidRDefault="00CD216E" w:rsidP="00CD216E">
      <w:pPr>
        <w:numPr>
          <w:ilvl w:val="0"/>
          <w:numId w:val="17"/>
        </w:numPr>
        <w:bidi/>
        <w:spacing w:after="0"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جودة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المنتج:</w:t>
      </w:r>
    </w:p>
    <w:p w14:paraId="160AE550" w14:textId="77777777" w:rsidR="00CD216E" w:rsidRPr="000B52E6" w:rsidRDefault="00CD216E" w:rsidP="00CD216E">
      <w:pPr>
        <w:bidi/>
        <w:spacing w:after="0" w:line="276" w:lineRule="auto"/>
        <w:ind w:left="720"/>
        <w:rPr>
          <w:rFonts w:asciiTheme="majorBidi" w:hAnsiTheme="majorBidi" w:cstheme="majorBidi"/>
          <w:sz w:val="24"/>
          <w:szCs w:val="24"/>
          <w:rtl/>
          <w:lang w:val="en-GB"/>
        </w:rPr>
      </w:pPr>
      <w:r w:rsidRPr="000B52E6">
        <w:rPr>
          <w:rFonts w:asciiTheme="majorBidi" w:hAnsiTheme="majorBidi" w:cstheme="majorBidi"/>
          <w:sz w:val="24"/>
          <w:szCs w:val="24"/>
          <w:rtl/>
          <w:lang w:val="en-GB"/>
        </w:rPr>
        <w:t>أ. منتجات عضوية معتمدة تفي بمعايير الجودة الدولية</w:t>
      </w:r>
    </w:p>
    <w:p w14:paraId="3B0BF026" w14:textId="77777777" w:rsidR="00CD216E" w:rsidRPr="000B52E6" w:rsidRDefault="00CD216E" w:rsidP="00CD216E">
      <w:pPr>
        <w:bidi/>
        <w:spacing w:after="0"/>
        <w:ind w:left="720"/>
        <w:rPr>
          <w:rFonts w:asciiTheme="majorBidi" w:hAnsiTheme="majorBidi" w:cstheme="majorBidi"/>
          <w:sz w:val="24"/>
          <w:szCs w:val="24"/>
          <w:rtl/>
          <w:lang w:val="en-GB"/>
        </w:rPr>
      </w:pPr>
      <w:r w:rsidRPr="000B52E6">
        <w:rPr>
          <w:rFonts w:asciiTheme="majorBidi" w:hAnsiTheme="majorBidi" w:cstheme="majorBidi"/>
          <w:sz w:val="24"/>
          <w:szCs w:val="24"/>
          <w:rtl/>
          <w:lang w:val="en-GB"/>
        </w:rPr>
        <w:t>ب. استخدام التكنولوجيا الزراعية المتقدمة لزراعة دقيقة وتحسين الغلات</w:t>
      </w:r>
    </w:p>
    <w:p w14:paraId="5408C396" w14:textId="77777777" w:rsidR="00CD216E" w:rsidRDefault="00CD216E" w:rsidP="00CD216E">
      <w:pPr>
        <w:bidi/>
        <w:ind w:left="720"/>
        <w:rPr>
          <w:rFonts w:asciiTheme="majorBidi" w:hAnsiTheme="majorBidi" w:cstheme="majorBidi"/>
          <w:sz w:val="24"/>
          <w:szCs w:val="24"/>
          <w:rtl/>
          <w:lang w:val="en-GB"/>
        </w:rPr>
      </w:pPr>
      <w:r w:rsidRPr="000B52E6">
        <w:rPr>
          <w:rFonts w:asciiTheme="majorBidi" w:hAnsiTheme="majorBidi" w:cstheme="majorBidi"/>
          <w:sz w:val="24"/>
          <w:szCs w:val="24"/>
          <w:rtl/>
          <w:lang w:val="en-GB"/>
        </w:rPr>
        <w:t>ج. تقنيات التعبئة والتخزين المتفوقة لضمان المنتجات الطازجة وفترة صلاحية أطول.</w:t>
      </w:r>
    </w:p>
    <w:p w14:paraId="01CA00F3" w14:textId="2A234984" w:rsidR="00AE2CBD" w:rsidRPr="000B52E6" w:rsidRDefault="00AE2CBD" w:rsidP="00AE2CBD">
      <w:pPr>
        <w:bidi/>
        <w:ind w:left="720"/>
        <w:rPr>
          <w:rFonts w:asciiTheme="majorBidi" w:hAnsiTheme="majorBidi" w:cstheme="majorBidi"/>
          <w:sz w:val="24"/>
          <w:szCs w:val="24"/>
          <w:rtl/>
          <w:lang w:val="en-GB"/>
        </w:rPr>
      </w:pPr>
      <w:r>
        <w:rPr>
          <w:rFonts w:asciiTheme="majorBidi" w:hAnsiTheme="majorBidi" w:cstheme="majorBidi" w:hint="cs"/>
          <w:sz w:val="24"/>
          <w:szCs w:val="24"/>
          <w:rtl/>
          <w:lang w:val="en-GB"/>
        </w:rPr>
        <w:t>(أ+ب+ج).</w:t>
      </w:r>
    </w:p>
    <w:p w14:paraId="6F442CE7" w14:textId="77777777" w:rsidR="00CD216E" w:rsidRPr="000B52E6" w:rsidRDefault="00CD216E" w:rsidP="00CD216E">
      <w:pPr>
        <w:bidi/>
        <w:ind w:left="720"/>
        <w:rPr>
          <w:rFonts w:asciiTheme="majorBidi" w:hAnsiTheme="majorBidi" w:cstheme="majorBidi"/>
          <w:sz w:val="24"/>
          <w:szCs w:val="24"/>
          <w:lang w:val="en-GB"/>
        </w:rPr>
      </w:pPr>
    </w:p>
    <w:p w14:paraId="257B8AD6" w14:textId="77777777" w:rsidR="00CD216E" w:rsidRPr="000B52E6" w:rsidRDefault="00CD216E" w:rsidP="00CD216E">
      <w:pPr>
        <w:numPr>
          <w:ilvl w:val="0"/>
          <w:numId w:val="17"/>
        </w:numPr>
        <w:bidi/>
        <w:spacing w:after="0"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الابتكار</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التكنولوجي:</w:t>
      </w:r>
    </w:p>
    <w:p w14:paraId="0F8A0365" w14:textId="77777777" w:rsidR="00CD216E" w:rsidRPr="000B52E6" w:rsidRDefault="00CD216E" w:rsidP="00CD216E">
      <w:pPr>
        <w:bidi/>
        <w:spacing w:after="0"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أ. دمج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تقنيات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الذكية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لتعزيز</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الإنتاجية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وتقليل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الفاقد</w:t>
      </w:r>
    </w:p>
    <w:p w14:paraId="3CB0F064" w14:textId="77777777" w:rsidR="00CD216E" w:rsidRPr="000B52E6" w:rsidRDefault="00CD216E" w:rsidP="00CD216E">
      <w:pPr>
        <w:bidi/>
        <w:spacing w:after="0"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ب. استخدام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الطاقة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المتجددة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والممارسات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الصديقة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للبيئة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الإنتاج</w:t>
      </w:r>
    </w:p>
    <w:p w14:paraId="6B02F6BB" w14:textId="77777777" w:rsidR="00CD216E" w:rsidRDefault="00CD216E" w:rsidP="00CD216E">
      <w:pPr>
        <w:bidi/>
        <w:spacing w:after="0" w:line="276" w:lineRule="auto"/>
        <w:ind w:left="720"/>
        <w:rPr>
          <w:rFonts w:ascii="Garamond" w:hAnsi="Garamond" w:cs="Times New Roman"/>
          <w:sz w:val="24"/>
          <w:szCs w:val="24"/>
          <w:rtl/>
          <w:lang w:val="en-GB"/>
        </w:rPr>
      </w:pPr>
      <w:r w:rsidRPr="000B52E6">
        <w:rPr>
          <w:rFonts w:ascii="Garamond" w:hAnsi="Garamond" w:cs="Times New Roman" w:hint="cs"/>
          <w:sz w:val="24"/>
          <w:szCs w:val="24"/>
          <w:rtl/>
          <w:lang w:val="en-GB"/>
        </w:rPr>
        <w:t>ج. تقديم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حلول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تكنولوجية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زراعية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فريدة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للمزارعين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الصغار</w:t>
      </w:r>
      <w:r w:rsidRPr="000B52E6">
        <w:rPr>
          <w:rFonts w:ascii="Garamond" w:hAnsi="Garamond" w:cs="Times New Roman"/>
          <w:sz w:val="24"/>
          <w:szCs w:val="24"/>
          <w:rtl/>
          <w:lang w:val="en-GB"/>
        </w:rPr>
        <w:t>.</w:t>
      </w:r>
    </w:p>
    <w:p w14:paraId="64D32A74" w14:textId="77777777" w:rsidR="00AE2CBD" w:rsidRDefault="00AE2CBD" w:rsidP="00AE2CBD">
      <w:pPr>
        <w:bidi/>
        <w:spacing w:after="0" w:line="276" w:lineRule="auto"/>
        <w:ind w:left="720"/>
        <w:rPr>
          <w:rFonts w:ascii="Garamond" w:hAnsi="Garamond" w:cs="Times New Roman"/>
          <w:sz w:val="24"/>
          <w:szCs w:val="24"/>
          <w:rtl/>
          <w:lang w:val="en-GB"/>
        </w:rPr>
      </w:pPr>
    </w:p>
    <w:p w14:paraId="5C2A64E6" w14:textId="3E50534A" w:rsidR="00AE2CBD" w:rsidRPr="000B52E6" w:rsidRDefault="00AE2CBD" w:rsidP="00AE2CBD">
      <w:pPr>
        <w:bidi/>
        <w:spacing w:after="0" w:line="276" w:lineRule="auto"/>
        <w:ind w:left="720"/>
        <w:rPr>
          <w:rFonts w:ascii="Garamond" w:hAnsi="Garamond" w:cs="Times New Roman"/>
          <w:sz w:val="24"/>
          <w:szCs w:val="24"/>
          <w:rtl/>
          <w:lang w:val="en-GB"/>
        </w:rPr>
      </w:pPr>
      <w:r>
        <w:rPr>
          <w:rFonts w:ascii="Garamond" w:hAnsi="Garamond" w:cs="Times New Roman" w:hint="cs"/>
          <w:sz w:val="24"/>
          <w:szCs w:val="24"/>
          <w:rtl/>
          <w:lang w:val="en-GB"/>
        </w:rPr>
        <w:t>(أ+ب+ج).</w:t>
      </w:r>
    </w:p>
    <w:p w14:paraId="6BC04BEF" w14:textId="77777777" w:rsidR="00CD216E" w:rsidRPr="000B52E6" w:rsidRDefault="00CD216E" w:rsidP="00CD216E">
      <w:pPr>
        <w:bidi/>
        <w:spacing w:after="0" w:line="276" w:lineRule="auto"/>
        <w:ind w:left="720"/>
        <w:rPr>
          <w:rFonts w:ascii="Garamond" w:hAnsi="Garamond" w:cstheme="majorBidi"/>
          <w:sz w:val="24"/>
          <w:szCs w:val="24"/>
          <w:lang w:val="en-GB"/>
        </w:rPr>
      </w:pPr>
    </w:p>
    <w:p w14:paraId="4B2DEE29" w14:textId="77777777" w:rsidR="00CD216E" w:rsidRPr="000B52E6" w:rsidRDefault="00CD216E" w:rsidP="00CD216E">
      <w:pPr>
        <w:shd w:val="clear" w:color="auto" w:fill="EAEDF1" w:themeFill="text2" w:themeFillTint="1A"/>
        <w:bidi/>
        <w:spacing w:line="276" w:lineRule="auto"/>
        <w:rPr>
          <w:rFonts w:ascii="Garamond" w:hAnsi="Garamond" w:cstheme="majorBidi"/>
          <w:b/>
          <w:bCs/>
          <w:sz w:val="24"/>
          <w:szCs w:val="24"/>
          <w:rtl/>
          <w:lang w:val="en-GB"/>
        </w:rPr>
      </w:pPr>
      <w:r w:rsidRPr="000B52E6">
        <w:rPr>
          <w:rFonts w:ascii="Garamond" w:hAnsi="Garamond" w:cstheme="majorBidi" w:hint="cs"/>
          <w:b/>
          <w:bCs/>
          <w:sz w:val="24"/>
          <w:szCs w:val="24"/>
          <w:rtl/>
          <w:lang w:val="en-GB"/>
        </w:rPr>
        <w:t>(5) عمليات تشغيل المشروع (بما يشمل المدخلات والتوريدات)</w:t>
      </w:r>
    </w:p>
    <w:p w14:paraId="3C1668BF"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أ. المواد الخام الأولية</w:t>
      </w:r>
    </w:p>
    <w:p w14:paraId="42BD36A9" w14:textId="77777777" w:rsidR="00CD216E" w:rsidRPr="000B52E6" w:rsidRDefault="00CD216E" w:rsidP="00CD216E">
      <w:pPr>
        <w:numPr>
          <w:ilvl w:val="0"/>
          <w:numId w:val="18"/>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البذور</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والأسمدة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العضوية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مأخوذة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موردين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محليين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أو</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دوليين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معتمدين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يتخصصون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مدخلات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العضوية</w:t>
      </w:r>
      <w:r w:rsidRPr="000B52E6">
        <w:rPr>
          <w:rFonts w:ascii="Garamond" w:hAnsi="Garamond" w:cs="Times New Roman"/>
          <w:sz w:val="24"/>
          <w:szCs w:val="24"/>
          <w:rtl/>
          <w:lang w:val="en-GB"/>
        </w:rPr>
        <w:t>.</w:t>
      </w:r>
    </w:p>
    <w:p w14:paraId="6FE6D1F9" w14:textId="77777777" w:rsidR="00CD216E" w:rsidRPr="000B52E6" w:rsidRDefault="00CD216E" w:rsidP="00CD216E">
      <w:pPr>
        <w:numPr>
          <w:ilvl w:val="0"/>
          <w:numId w:val="18"/>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منتجات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الألبان</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للمعالجة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حليب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طازج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محلي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المصدر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مزارع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ألبان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صغيرة</w:t>
      </w:r>
      <w:r w:rsidRPr="000B52E6">
        <w:rPr>
          <w:rFonts w:ascii="Garamond" w:hAnsi="Garamond" w:cs="Times New Roman"/>
          <w:sz w:val="24"/>
          <w:szCs w:val="24"/>
          <w:rtl/>
          <w:lang w:val="en-GB"/>
        </w:rPr>
        <w:t>.</w:t>
      </w:r>
    </w:p>
    <w:p w14:paraId="051242D5" w14:textId="77777777" w:rsidR="00CD216E" w:rsidRPr="00AE2CBD" w:rsidRDefault="00CD216E" w:rsidP="00CD216E">
      <w:pPr>
        <w:numPr>
          <w:ilvl w:val="0"/>
          <w:numId w:val="18"/>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مواد</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التعبئة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والتغليف</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تعبئة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مستدامة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وصديقة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للبيئة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مأخوذة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مصنّعين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محليين</w:t>
      </w:r>
      <w:r w:rsidRPr="000B52E6">
        <w:rPr>
          <w:rFonts w:ascii="Garamond" w:hAnsi="Garamond" w:cs="Times New Roman"/>
          <w:sz w:val="24"/>
          <w:szCs w:val="24"/>
          <w:rtl/>
          <w:lang w:val="en-GB"/>
        </w:rPr>
        <w:t>.</w:t>
      </w:r>
    </w:p>
    <w:p w14:paraId="2577410A" w14:textId="3C6B756F" w:rsidR="00AE2CBD" w:rsidRPr="000B52E6" w:rsidRDefault="00AE2CBD" w:rsidP="00AE2CBD">
      <w:pPr>
        <w:bidi/>
        <w:spacing w:line="276" w:lineRule="auto"/>
        <w:ind w:left="720"/>
        <w:rPr>
          <w:rFonts w:ascii="Garamond" w:hAnsi="Garamond" w:cstheme="majorBidi" w:hint="cs"/>
          <w:sz w:val="24"/>
          <w:szCs w:val="24"/>
          <w:rtl/>
          <w:lang w:val="en-GB" w:bidi="ar-JO"/>
        </w:rPr>
      </w:pPr>
      <w:r>
        <w:rPr>
          <w:rFonts w:ascii="Garamond" w:hAnsi="Garamond" w:cs="Times New Roman" w:hint="cs"/>
          <w:b/>
          <w:bCs/>
          <w:sz w:val="24"/>
          <w:szCs w:val="24"/>
          <w:rtl/>
          <w:lang w:val="en-GB"/>
        </w:rPr>
        <w:t>(1+3).</w:t>
      </w:r>
    </w:p>
    <w:p w14:paraId="289AA525"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ب. الآلات والمعدات</w:t>
      </w:r>
    </w:p>
    <w:p w14:paraId="4FBE4605" w14:textId="77777777" w:rsidR="00CD216E" w:rsidRPr="000B52E6" w:rsidRDefault="00CD216E" w:rsidP="00CD216E">
      <w:pPr>
        <w:numPr>
          <w:ilvl w:val="0"/>
          <w:numId w:val="19"/>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أنظمة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الري</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أنظمة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الري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الذكي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بالتنقيط</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لتحسين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استخدام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المياه</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الزراعة</w:t>
      </w:r>
      <w:r w:rsidRPr="000B52E6">
        <w:rPr>
          <w:rFonts w:ascii="Garamond" w:hAnsi="Garamond" w:cs="Times New Roman"/>
          <w:sz w:val="24"/>
          <w:szCs w:val="24"/>
          <w:rtl/>
          <w:lang w:val="en-GB"/>
        </w:rPr>
        <w:t>.</w:t>
      </w:r>
    </w:p>
    <w:p w14:paraId="519115E4" w14:textId="77777777" w:rsidR="00CD216E" w:rsidRPr="000B52E6" w:rsidRDefault="00CD216E" w:rsidP="00CD216E">
      <w:pPr>
        <w:numPr>
          <w:ilvl w:val="0"/>
          <w:numId w:val="19"/>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معدات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المعالجة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ماكينات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لتجفيف</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وتعبئة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وتعليب</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ومعالجة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الألبان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مثل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إنتاج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الجبن</w:t>
      </w:r>
      <w:r w:rsidRPr="000B52E6">
        <w:rPr>
          <w:rFonts w:ascii="Garamond" w:hAnsi="Garamond" w:cs="Times New Roman"/>
          <w:sz w:val="24"/>
          <w:szCs w:val="24"/>
          <w:rtl/>
          <w:lang w:val="en-GB"/>
        </w:rPr>
        <w:t>).</w:t>
      </w:r>
    </w:p>
    <w:p w14:paraId="4601B122" w14:textId="77777777" w:rsidR="00CD216E" w:rsidRPr="000B52E6" w:rsidRDefault="00CD216E" w:rsidP="00CD216E">
      <w:pPr>
        <w:numPr>
          <w:ilvl w:val="0"/>
          <w:numId w:val="19"/>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lastRenderedPageBreak/>
        <w:t>معدات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التكنولوجيا</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الزراعية</w:t>
      </w:r>
      <w:r w:rsidRPr="000B52E6">
        <w:rPr>
          <w:rFonts w:ascii="Garamond" w:hAnsi="Garamond" w:cs="Times New Roman"/>
          <w:b/>
          <w:bCs/>
          <w:sz w:val="24"/>
          <w:szCs w:val="24"/>
          <w:rtl/>
          <w:lang w:val="en-GB"/>
        </w:rPr>
        <w:t xml:space="preserve"> –</w:t>
      </w:r>
      <w:r w:rsidRPr="000B52E6">
        <w:rPr>
          <w:rFonts w:ascii="Garamond" w:hAnsi="Garamond" w:cs="Times New Roman" w:hint="cs"/>
          <w:sz w:val="24"/>
          <w:szCs w:val="24"/>
          <w:rtl/>
          <w:lang w:val="en-GB"/>
        </w:rPr>
        <w:t>أجهزة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استشعار،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وأدوات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إدارة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البيانات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لمراقبة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المحاصيل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وتحسين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الغلات</w:t>
      </w:r>
      <w:r w:rsidRPr="000B52E6">
        <w:rPr>
          <w:rFonts w:ascii="Garamond" w:hAnsi="Garamond" w:cs="Times New Roman"/>
          <w:sz w:val="24"/>
          <w:szCs w:val="24"/>
          <w:rtl/>
          <w:lang w:val="en-GB"/>
        </w:rPr>
        <w:t>.</w:t>
      </w:r>
    </w:p>
    <w:p w14:paraId="49F52F01" w14:textId="77777777" w:rsidR="00CD216E" w:rsidRPr="00AE2CBD" w:rsidRDefault="00CD216E" w:rsidP="00CD216E">
      <w:pPr>
        <w:numPr>
          <w:ilvl w:val="0"/>
          <w:numId w:val="19"/>
        </w:numPr>
        <w:bidi/>
        <w:spacing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أخرى</w:t>
      </w:r>
    </w:p>
    <w:p w14:paraId="642DBA3B" w14:textId="6E907112" w:rsidR="00AE2CBD" w:rsidRPr="000B52E6" w:rsidRDefault="00AE2CBD" w:rsidP="00AE2CBD">
      <w:pPr>
        <w:bidi/>
        <w:spacing w:line="276" w:lineRule="auto"/>
        <w:ind w:left="720"/>
        <w:rPr>
          <w:rFonts w:ascii="Garamond" w:hAnsi="Garamond" w:cstheme="majorBidi"/>
          <w:b/>
          <w:bCs/>
          <w:sz w:val="24"/>
          <w:szCs w:val="24"/>
          <w:lang w:val="en-GB"/>
        </w:rPr>
      </w:pPr>
      <w:r>
        <w:rPr>
          <w:rFonts w:ascii="Garamond" w:hAnsi="Garamond" w:cs="Times New Roman" w:hint="cs"/>
          <w:b/>
          <w:bCs/>
          <w:sz w:val="24"/>
          <w:szCs w:val="24"/>
          <w:rtl/>
          <w:lang w:val="en-GB"/>
        </w:rPr>
        <w:t>( 1+2).</w:t>
      </w:r>
    </w:p>
    <w:p w14:paraId="5E192868"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ج. الموردون</w:t>
      </w:r>
    </w:p>
    <w:p w14:paraId="062FFEF8" w14:textId="77777777" w:rsidR="00CD216E" w:rsidRPr="000B52E6" w:rsidRDefault="00CD216E" w:rsidP="00CD216E">
      <w:pPr>
        <w:numPr>
          <w:ilvl w:val="0"/>
          <w:numId w:val="20"/>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الموردون</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المحليون</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للمنتجات</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العضوية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التعاون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المزارع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للحصول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المواد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العضوية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الخام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مثل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الفواكه</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والخضروات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والأعشاب</w:t>
      </w:r>
      <w:r w:rsidRPr="000B52E6">
        <w:rPr>
          <w:rFonts w:ascii="Garamond" w:hAnsi="Garamond" w:cs="Times New Roman"/>
          <w:sz w:val="24"/>
          <w:szCs w:val="24"/>
          <w:rtl/>
          <w:lang w:val="en-GB"/>
        </w:rPr>
        <w:t>.</w:t>
      </w:r>
    </w:p>
    <w:p w14:paraId="7A5513C2" w14:textId="77777777" w:rsidR="00CD216E" w:rsidRPr="000B52E6" w:rsidRDefault="00CD216E" w:rsidP="00CD216E">
      <w:pPr>
        <w:numPr>
          <w:ilvl w:val="0"/>
          <w:numId w:val="20"/>
        </w:numPr>
        <w:bidi/>
        <w:spacing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مقدمو</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التكنولوجيا</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الشراكات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شركات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التكنولوجيا</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تقدم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أدوات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وتقنيات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زراعية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مبتكرة</w:t>
      </w:r>
      <w:r w:rsidRPr="000B52E6">
        <w:rPr>
          <w:rFonts w:ascii="Garamond" w:hAnsi="Garamond" w:cs="Times New Roman"/>
          <w:sz w:val="24"/>
          <w:szCs w:val="24"/>
          <w:rtl/>
          <w:lang w:val="en-GB"/>
        </w:rPr>
        <w:t>.</w:t>
      </w:r>
    </w:p>
    <w:p w14:paraId="2CE3E500" w14:textId="77777777" w:rsidR="00CD216E" w:rsidRPr="00AE2CBD" w:rsidRDefault="00CD216E" w:rsidP="00CD216E">
      <w:pPr>
        <w:numPr>
          <w:ilvl w:val="0"/>
          <w:numId w:val="20"/>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موردو</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التعبئة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المستدامة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التعبئة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البيئية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المأخوذة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الشركات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المصنعة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تركز</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الحلول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الخضراء</w:t>
      </w:r>
      <w:r w:rsidRPr="000B52E6">
        <w:rPr>
          <w:rFonts w:ascii="Garamond" w:hAnsi="Garamond" w:cs="Times New Roman"/>
          <w:sz w:val="24"/>
          <w:szCs w:val="24"/>
          <w:rtl/>
          <w:lang w:val="en-GB"/>
        </w:rPr>
        <w:t>.</w:t>
      </w:r>
    </w:p>
    <w:p w14:paraId="0255F96F" w14:textId="5DBE894C" w:rsidR="00AE2CBD" w:rsidRPr="000B52E6" w:rsidRDefault="00AE2CBD" w:rsidP="00AE2CBD">
      <w:pPr>
        <w:bidi/>
        <w:spacing w:line="276" w:lineRule="auto"/>
        <w:ind w:left="720"/>
        <w:rPr>
          <w:rFonts w:ascii="Garamond" w:hAnsi="Garamond" w:cstheme="majorBidi" w:hint="cs"/>
          <w:sz w:val="24"/>
          <w:szCs w:val="24"/>
          <w:rtl/>
          <w:lang w:val="en-GB" w:bidi="ar-JO"/>
        </w:rPr>
      </w:pPr>
      <w:r>
        <w:rPr>
          <w:rFonts w:ascii="Garamond" w:hAnsi="Garamond" w:cs="Times New Roman" w:hint="cs"/>
          <w:b/>
          <w:bCs/>
          <w:sz w:val="24"/>
          <w:szCs w:val="24"/>
          <w:rtl/>
          <w:lang w:val="en-GB"/>
        </w:rPr>
        <w:t>(1+2+3).</w:t>
      </w:r>
    </w:p>
    <w:p w14:paraId="3DD4FDA7"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د. عملية الإنتاج</w:t>
      </w:r>
    </w:p>
    <w:p w14:paraId="2F13C28A" w14:textId="77777777" w:rsidR="00CD216E" w:rsidRPr="000B52E6" w:rsidRDefault="00CD216E" w:rsidP="00CD216E">
      <w:pPr>
        <w:numPr>
          <w:ilvl w:val="0"/>
          <w:numId w:val="21"/>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توفير</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المواد</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الخام</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الحصول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المواد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الخام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العضوية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مباشرة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الموردين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والمزارع</w:t>
      </w:r>
      <w:r w:rsidRPr="000B52E6">
        <w:rPr>
          <w:rFonts w:ascii="Garamond" w:hAnsi="Garamond" w:cs="Times New Roman"/>
          <w:sz w:val="24"/>
          <w:szCs w:val="24"/>
          <w:rtl/>
          <w:lang w:val="en-GB"/>
        </w:rPr>
        <w:t>.</w:t>
      </w:r>
    </w:p>
    <w:p w14:paraId="241AFDEE" w14:textId="77777777" w:rsidR="00CD216E" w:rsidRPr="000B52E6" w:rsidRDefault="00CD216E" w:rsidP="00CD216E">
      <w:pPr>
        <w:numPr>
          <w:ilvl w:val="0"/>
          <w:numId w:val="21"/>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التحويل</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والتصنيع</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استخدام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الآلات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لتحويل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المواد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الخام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إلى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ذات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قيمة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مضافة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مثل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المعبأة،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ومنتجات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الألبان</w:t>
      </w:r>
      <w:r w:rsidRPr="000B52E6">
        <w:rPr>
          <w:rFonts w:ascii="Garamond" w:hAnsi="Garamond" w:cs="Times New Roman"/>
          <w:sz w:val="24"/>
          <w:szCs w:val="24"/>
          <w:rtl/>
          <w:lang w:val="en-GB"/>
        </w:rPr>
        <w:t>).</w:t>
      </w:r>
    </w:p>
    <w:p w14:paraId="3A8C461D" w14:textId="77777777" w:rsidR="00CD216E" w:rsidRPr="000B52E6" w:rsidRDefault="00CD216E" w:rsidP="00CD216E">
      <w:pPr>
        <w:numPr>
          <w:ilvl w:val="0"/>
          <w:numId w:val="21"/>
        </w:numPr>
        <w:bidi/>
        <w:spacing w:line="276" w:lineRule="auto"/>
        <w:rPr>
          <w:rFonts w:ascii="Garamond" w:hAnsi="Garamond" w:cstheme="majorBidi"/>
          <w:b/>
          <w:bCs/>
          <w:sz w:val="24"/>
          <w:szCs w:val="24"/>
          <w:lang w:val="en-GB"/>
        </w:rPr>
      </w:pPr>
      <w:r w:rsidRPr="000B52E6">
        <w:rPr>
          <w:rFonts w:ascii="Garamond" w:hAnsi="Garamond" w:cs="Times New Roman" w:hint="cs"/>
          <w:b/>
          <w:bCs/>
          <w:sz w:val="24"/>
          <w:szCs w:val="24"/>
          <w:rtl/>
          <w:lang w:val="en-GB"/>
        </w:rPr>
        <w:t>مراقبة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الجودة</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إجراء</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فحوصات</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جودة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دقيقة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خلال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كل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مرحلة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مراحل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الإنتاج</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لتلبية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المعايير</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الدولية</w:t>
      </w:r>
      <w:r w:rsidRPr="000B52E6">
        <w:rPr>
          <w:rFonts w:ascii="Garamond" w:hAnsi="Garamond" w:cs="Times New Roman"/>
          <w:sz w:val="24"/>
          <w:szCs w:val="24"/>
          <w:rtl/>
          <w:lang w:val="en-GB"/>
        </w:rPr>
        <w:t>.</w:t>
      </w:r>
    </w:p>
    <w:p w14:paraId="326A9848" w14:textId="77777777" w:rsidR="00CD216E" w:rsidRPr="00AE2CBD" w:rsidRDefault="00CD216E" w:rsidP="00CD216E">
      <w:pPr>
        <w:numPr>
          <w:ilvl w:val="0"/>
          <w:numId w:val="21"/>
        </w:numPr>
        <w:bidi/>
        <w:spacing w:line="276" w:lineRule="auto"/>
        <w:rPr>
          <w:rFonts w:ascii="Garamond" w:hAnsi="Garamond" w:cstheme="majorBidi"/>
          <w:sz w:val="24"/>
          <w:szCs w:val="24"/>
          <w:lang w:val="en-GB"/>
        </w:rPr>
      </w:pPr>
      <w:r w:rsidRPr="000B52E6">
        <w:rPr>
          <w:rFonts w:ascii="Garamond" w:hAnsi="Garamond" w:cs="Times New Roman" w:hint="cs"/>
          <w:b/>
          <w:bCs/>
          <w:sz w:val="24"/>
          <w:szCs w:val="24"/>
          <w:rtl/>
          <w:lang w:val="en-GB"/>
        </w:rPr>
        <w:t>التعبئة</w:t>
      </w:r>
      <w:r w:rsidRPr="000B52E6">
        <w:rPr>
          <w:rFonts w:ascii="Garamond" w:hAnsi="Garamond" w:cs="Times New Roman"/>
          <w:b/>
          <w:bCs/>
          <w:sz w:val="24"/>
          <w:szCs w:val="24"/>
          <w:rtl/>
          <w:lang w:val="en-GB"/>
        </w:rPr>
        <w:t xml:space="preserve"> </w:t>
      </w:r>
      <w:r w:rsidRPr="000B52E6">
        <w:rPr>
          <w:rFonts w:ascii="Garamond" w:hAnsi="Garamond" w:cs="Times New Roman" w:hint="cs"/>
          <w:b/>
          <w:bCs/>
          <w:sz w:val="24"/>
          <w:szCs w:val="24"/>
          <w:rtl/>
          <w:lang w:val="en-GB"/>
        </w:rPr>
        <w:t>والتوزيع</w:t>
      </w:r>
      <w:r w:rsidRPr="000B52E6">
        <w:rPr>
          <w:rFonts w:ascii="Garamond" w:hAnsi="Garamond" w:cs="Times New Roman"/>
          <w:b/>
          <w:bCs/>
          <w:sz w:val="24"/>
          <w:szCs w:val="24"/>
          <w:rtl/>
          <w:lang w:val="en-GB"/>
        </w:rPr>
        <w:t xml:space="preserve"> – </w:t>
      </w:r>
      <w:r w:rsidRPr="000B52E6">
        <w:rPr>
          <w:rFonts w:ascii="Garamond" w:hAnsi="Garamond" w:cs="Times New Roman" w:hint="cs"/>
          <w:sz w:val="24"/>
          <w:szCs w:val="24"/>
          <w:rtl/>
          <w:lang w:val="en-GB"/>
        </w:rPr>
        <w:t>استخدام</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مواد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التعبئة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الصديقة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للبيئة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لتعبئة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السلع</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النهائية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وتوزيعها</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على</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الأسواق</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المحلية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والدولية</w:t>
      </w:r>
      <w:r w:rsidRPr="000B52E6">
        <w:rPr>
          <w:rFonts w:ascii="Garamond" w:hAnsi="Garamond" w:cs="Times New Roman"/>
          <w:sz w:val="24"/>
          <w:szCs w:val="24"/>
          <w:rtl/>
          <w:lang w:val="en-GB"/>
        </w:rPr>
        <w:t>.</w:t>
      </w:r>
    </w:p>
    <w:p w14:paraId="092BC248" w14:textId="44EC2E76" w:rsidR="00AE2CBD" w:rsidRPr="000B52E6" w:rsidRDefault="00AE2CBD" w:rsidP="00AE2CBD">
      <w:pPr>
        <w:bidi/>
        <w:spacing w:line="276" w:lineRule="auto"/>
        <w:ind w:left="720"/>
        <w:rPr>
          <w:rFonts w:ascii="Garamond" w:hAnsi="Garamond" w:cstheme="majorBidi" w:hint="cs"/>
          <w:sz w:val="24"/>
          <w:szCs w:val="24"/>
          <w:rtl/>
          <w:lang w:val="en-GB" w:bidi="ar-JO"/>
        </w:rPr>
      </w:pPr>
      <w:r>
        <w:rPr>
          <w:rFonts w:ascii="Garamond" w:hAnsi="Garamond" w:cs="Times New Roman" w:hint="cs"/>
          <w:b/>
          <w:bCs/>
          <w:sz w:val="24"/>
          <w:szCs w:val="24"/>
          <w:rtl/>
          <w:lang w:val="en-GB"/>
        </w:rPr>
        <w:t>(1+2+3+4).</w:t>
      </w:r>
    </w:p>
    <w:p w14:paraId="3E60E284" w14:textId="77777777" w:rsidR="00CD216E" w:rsidRPr="000B52E6" w:rsidRDefault="00CD216E" w:rsidP="00CD216E">
      <w:pPr>
        <w:bidi/>
        <w:spacing w:line="276" w:lineRule="auto"/>
        <w:rPr>
          <w:rFonts w:ascii="Garamond" w:hAnsi="Garamond" w:cstheme="majorBidi"/>
          <w:sz w:val="24"/>
          <w:szCs w:val="24"/>
          <w:rtl/>
          <w:lang w:val="en-GB"/>
        </w:rPr>
      </w:pPr>
    </w:p>
    <w:p w14:paraId="25DEAC0F" w14:textId="77777777" w:rsidR="00CD216E" w:rsidRPr="000B52E6" w:rsidRDefault="00CD216E" w:rsidP="00CD216E">
      <w:pPr>
        <w:bidi/>
        <w:spacing w:line="276" w:lineRule="auto"/>
        <w:rPr>
          <w:rFonts w:ascii="Garamond" w:hAnsi="Garamond" w:cstheme="majorBidi"/>
          <w:sz w:val="24"/>
          <w:szCs w:val="24"/>
          <w:lang w:val="en-GB"/>
        </w:rPr>
      </w:pPr>
    </w:p>
    <w:p w14:paraId="6A7B8793" w14:textId="77777777" w:rsidR="00CD216E" w:rsidRPr="000B52E6" w:rsidRDefault="00CD216E" w:rsidP="00CD216E">
      <w:pPr>
        <w:shd w:val="clear" w:color="auto" w:fill="EAEDF1" w:themeFill="text2" w:themeFillTint="1A"/>
        <w:bidi/>
        <w:spacing w:line="276" w:lineRule="auto"/>
        <w:rPr>
          <w:rFonts w:ascii="Garamond" w:hAnsi="Garamond" w:cstheme="majorBidi"/>
          <w:b/>
          <w:bCs/>
          <w:sz w:val="24"/>
          <w:szCs w:val="24"/>
          <w:lang w:val="en-GB"/>
        </w:rPr>
      </w:pPr>
      <w:r w:rsidRPr="000B52E6">
        <w:rPr>
          <w:rFonts w:ascii="Garamond" w:hAnsi="Garamond" w:cstheme="majorBidi" w:hint="cs"/>
          <w:b/>
          <w:bCs/>
          <w:sz w:val="24"/>
          <w:szCs w:val="24"/>
          <w:rtl/>
          <w:lang w:val="en-GB"/>
        </w:rPr>
        <w:t>فرص العمل المتوقّعة من المشروع</w:t>
      </w:r>
    </w:p>
    <w:p w14:paraId="200D0139"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أ. فرص العمل المباشرة</w:t>
      </w:r>
    </w:p>
    <w:p w14:paraId="2DF4B3FC" w14:textId="77777777" w:rsidR="00CD216E" w:rsidRPr="000B52E6" w:rsidRDefault="00CD216E" w:rsidP="00CD216E">
      <w:pPr>
        <w:numPr>
          <w:ilvl w:val="0"/>
          <w:numId w:val="22"/>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10-15 فرصة عمل متوقعة في الزراعة، الإنتاج الزراعي، والإدارة خلال عام من العمل في المشروع.</w:t>
      </w:r>
    </w:p>
    <w:p w14:paraId="1FA9A0F1" w14:textId="77777777" w:rsidR="00CD216E" w:rsidRPr="000B52E6" w:rsidRDefault="00CD216E" w:rsidP="00CD216E">
      <w:pPr>
        <w:numPr>
          <w:ilvl w:val="0"/>
          <w:numId w:val="22"/>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20-30 فرصة عمل جديدة نتيجة التوسع في الأعمال ونشاطات التصدير</w:t>
      </w:r>
    </w:p>
    <w:p w14:paraId="49900196" w14:textId="77777777" w:rsidR="00CD216E" w:rsidRDefault="00CD216E" w:rsidP="00CD216E">
      <w:pPr>
        <w:numPr>
          <w:ilvl w:val="0"/>
          <w:numId w:val="22"/>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أقلّ من 10 فرص عمل خلال فترة عمل المشروع</w:t>
      </w:r>
    </w:p>
    <w:p w14:paraId="48C48F39" w14:textId="0135E368" w:rsidR="00AE2CBD" w:rsidRPr="000B52E6" w:rsidRDefault="00AE2CBD" w:rsidP="00AE2CBD">
      <w:pPr>
        <w:bidi/>
        <w:spacing w:line="276" w:lineRule="auto"/>
        <w:ind w:left="720"/>
        <w:rPr>
          <w:rFonts w:ascii="Garamond" w:hAnsi="Garamond" w:cstheme="majorBidi"/>
          <w:sz w:val="24"/>
          <w:szCs w:val="24"/>
          <w:lang w:val="en-GB"/>
        </w:rPr>
      </w:pPr>
      <w:r>
        <w:rPr>
          <w:rFonts w:ascii="Garamond" w:hAnsi="Garamond" w:cstheme="majorBidi" w:hint="cs"/>
          <w:sz w:val="24"/>
          <w:szCs w:val="24"/>
          <w:rtl/>
          <w:lang w:val="en-GB"/>
        </w:rPr>
        <w:t>( 1 ).</w:t>
      </w:r>
    </w:p>
    <w:p w14:paraId="3499AEA3" w14:textId="77777777" w:rsidR="00CD216E" w:rsidRPr="000B52E6" w:rsidRDefault="00CD216E" w:rsidP="00CD216E">
      <w:p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يرجى تعبئة الجدول أدناه</w:t>
      </w:r>
    </w:p>
    <w:tbl>
      <w:tblPr>
        <w:tblStyle w:val="TableGrid"/>
        <w:tblW w:w="0" w:type="auto"/>
        <w:tblLook w:val="04A0" w:firstRow="1" w:lastRow="0" w:firstColumn="1" w:lastColumn="0" w:noHBand="0" w:noVBand="1"/>
      </w:tblPr>
      <w:tblGrid>
        <w:gridCol w:w="2962"/>
        <w:gridCol w:w="2937"/>
        <w:gridCol w:w="2992"/>
      </w:tblGrid>
      <w:tr w:rsidR="000B52E6" w:rsidRPr="000B52E6" w14:paraId="46A8FECF" w14:textId="77777777" w:rsidTr="00BB6435">
        <w:tc>
          <w:tcPr>
            <w:tcW w:w="3116" w:type="dxa"/>
          </w:tcPr>
          <w:p w14:paraId="06CD6036" w14:textId="77777777" w:rsidR="00CD216E" w:rsidRPr="000B52E6" w:rsidRDefault="00CD216E" w:rsidP="00BB6435">
            <w:pPr>
              <w:spacing w:line="276" w:lineRule="auto"/>
              <w:jc w:val="center"/>
              <w:rPr>
                <w:rFonts w:ascii="Garamond" w:hAnsi="Garamond" w:cstheme="majorBidi"/>
                <w:sz w:val="24"/>
                <w:szCs w:val="24"/>
                <w:lang w:val="en-GB"/>
              </w:rPr>
            </w:pPr>
            <w:r w:rsidRPr="000B52E6">
              <w:rPr>
                <w:rFonts w:ascii="Garamond" w:hAnsi="Garamond" w:cstheme="majorBidi" w:hint="cs"/>
                <w:sz w:val="24"/>
                <w:szCs w:val="24"/>
                <w:rtl/>
                <w:lang w:val="en-GB"/>
              </w:rPr>
              <w:t>فرص عمل الخاصة بالشباب</w:t>
            </w:r>
          </w:p>
        </w:tc>
        <w:tc>
          <w:tcPr>
            <w:tcW w:w="3089" w:type="dxa"/>
          </w:tcPr>
          <w:p w14:paraId="0FF0A58D" w14:textId="77777777" w:rsidR="00CD216E" w:rsidRPr="000B52E6" w:rsidRDefault="00CD216E" w:rsidP="00BB6435">
            <w:pPr>
              <w:spacing w:line="276" w:lineRule="auto"/>
              <w:jc w:val="center"/>
              <w:rPr>
                <w:rFonts w:ascii="Garamond" w:hAnsi="Garamond" w:cstheme="majorBidi"/>
                <w:sz w:val="24"/>
                <w:szCs w:val="24"/>
                <w:lang w:val="en-GB"/>
              </w:rPr>
            </w:pPr>
            <w:r w:rsidRPr="000B52E6">
              <w:rPr>
                <w:rFonts w:ascii="Garamond" w:hAnsi="Garamond" w:cstheme="majorBidi" w:hint="cs"/>
                <w:sz w:val="24"/>
                <w:szCs w:val="24"/>
                <w:rtl/>
                <w:lang w:val="en-GB"/>
              </w:rPr>
              <w:t>فرص العمل الخاصة بالنساء</w:t>
            </w:r>
          </w:p>
        </w:tc>
        <w:tc>
          <w:tcPr>
            <w:tcW w:w="3145" w:type="dxa"/>
          </w:tcPr>
          <w:p w14:paraId="1E0BD2F7" w14:textId="77777777" w:rsidR="00CD216E" w:rsidRPr="000B52E6" w:rsidRDefault="00CD216E" w:rsidP="00BB6435">
            <w:pPr>
              <w:spacing w:line="276" w:lineRule="auto"/>
              <w:jc w:val="center"/>
              <w:rPr>
                <w:rFonts w:ascii="Garamond" w:hAnsi="Garamond" w:cstheme="majorBidi"/>
                <w:sz w:val="24"/>
                <w:szCs w:val="24"/>
                <w:lang w:val="en-GB"/>
              </w:rPr>
            </w:pPr>
            <w:r w:rsidRPr="000B52E6">
              <w:rPr>
                <w:rFonts w:ascii="Garamond" w:hAnsi="Garamond" w:cstheme="majorBidi" w:hint="cs"/>
                <w:sz w:val="24"/>
                <w:szCs w:val="24"/>
                <w:rtl/>
                <w:lang w:val="en-GB"/>
              </w:rPr>
              <w:t>عدد فرص العمل المباشرة الكلّي</w:t>
            </w:r>
          </w:p>
        </w:tc>
      </w:tr>
      <w:tr w:rsidR="000B52E6" w:rsidRPr="000B52E6" w14:paraId="34CFB229" w14:textId="77777777" w:rsidTr="00BB6435">
        <w:tc>
          <w:tcPr>
            <w:tcW w:w="3116" w:type="dxa"/>
          </w:tcPr>
          <w:p w14:paraId="5C442410" w14:textId="5E1305D7" w:rsidR="00CD216E" w:rsidRPr="000B52E6" w:rsidRDefault="00AE2CBD" w:rsidP="00BB6435">
            <w:pPr>
              <w:spacing w:line="276" w:lineRule="auto"/>
              <w:jc w:val="center"/>
              <w:rPr>
                <w:rFonts w:ascii="Garamond" w:hAnsi="Garamond" w:cstheme="majorBidi"/>
                <w:sz w:val="24"/>
                <w:szCs w:val="24"/>
                <w:lang w:val="en-GB"/>
              </w:rPr>
            </w:pPr>
            <w:r>
              <w:rPr>
                <w:rFonts w:ascii="Garamond" w:hAnsi="Garamond" w:cstheme="majorBidi" w:hint="cs"/>
                <w:sz w:val="24"/>
                <w:szCs w:val="24"/>
                <w:rtl/>
                <w:lang w:val="en-GB"/>
              </w:rPr>
              <w:t>6</w:t>
            </w:r>
          </w:p>
        </w:tc>
        <w:tc>
          <w:tcPr>
            <w:tcW w:w="3089" w:type="dxa"/>
          </w:tcPr>
          <w:p w14:paraId="3D2863FD" w14:textId="2A83BC49" w:rsidR="00CD216E" w:rsidRPr="000B52E6" w:rsidRDefault="00AE2CBD" w:rsidP="00BB6435">
            <w:pPr>
              <w:spacing w:line="276" w:lineRule="auto"/>
              <w:jc w:val="center"/>
              <w:rPr>
                <w:rFonts w:ascii="Garamond" w:hAnsi="Garamond" w:cstheme="majorBidi"/>
                <w:sz w:val="24"/>
                <w:szCs w:val="24"/>
                <w:lang w:val="en-GB"/>
              </w:rPr>
            </w:pPr>
            <w:r>
              <w:rPr>
                <w:rFonts w:ascii="Garamond" w:hAnsi="Garamond" w:cstheme="majorBidi" w:hint="cs"/>
                <w:sz w:val="24"/>
                <w:szCs w:val="24"/>
                <w:rtl/>
                <w:lang w:val="en-GB"/>
              </w:rPr>
              <w:t>9</w:t>
            </w:r>
          </w:p>
        </w:tc>
        <w:tc>
          <w:tcPr>
            <w:tcW w:w="3145" w:type="dxa"/>
          </w:tcPr>
          <w:p w14:paraId="5190A325" w14:textId="43E5A96A" w:rsidR="00CD216E" w:rsidRPr="000B52E6" w:rsidRDefault="00AE2CBD" w:rsidP="00AE2CBD">
            <w:pPr>
              <w:spacing w:line="276" w:lineRule="auto"/>
              <w:rPr>
                <w:rFonts w:ascii="Garamond" w:hAnsi="Garamond" w:cstheme="majorBidi"/>
                <w:sz w:val="24"/>
                <w:szCs w:val="24"/>
                <w:lang w:val="en-GB"/>
              </w:rPr>
            </w:pPr>
            <w:r>
              <w:rPr>
                <w:rFonts w:ascii="Garamond" w:hAnsi="Garamond" w:cstheme="majorBidi" w:hint="cs"/>
                <w:sz w:val="24"/>
                <w:szCs w:val="24"/>
                <w:rtl/>
                <w:lang w:val="en-GB"/>
              </w:rPr>
              <w:t>15</w:t>
            </w:r>
          </w:p>
        </w:tc>
      </w:tr>
    </w:tbl>
    <w:p w14:paraId="1EF2A211" w14:textId="77777777" w:rsidR="00CD216E" w:rsidRPr="000B52E6" w:rsidRDefault="00CD216E" w:rsidP="00CD216E">
      <w:pPr>
        <w:spacing w:line="276" w:lineRule="auto"/>
        <w:rPr>
          <w:rFonts w:ascii="Garamond" w:hAnsi="Garamond" w:cstheme="majorBidi"/>
          <w:sz w:val="24"/>
          <w:szCs w:val="24"/>
          <w:lang w:val="en-GB"/>
        </w:rPr>
      </w:pPr>
    </w:p>
    <w:p w14:paraId="5D40317A" w14:textId="77777777" w:rsidR="00CD216E" w:rsidRPr="000B52E6" w:rsidRDefault="00CD216E" w:rsidP="00CD216E">
      <w:pPr>
        <w:shd w:val="clear" w:color="auto" w:fill="FBE4D5" w:themeFill="accent2" w:themeFillTint="33"/>
        <w:bidi/>
        <w:spacing w:line="276" w:lineRule="auto"/>
        <w:rPr>
          <w:rFonts w:ascii="Garamond" w:hAnsi="Garamond" w:cstheme="majorBidi"/>
          <w:sz w:val="24"/>
          <w:szCs w:val="24"/>
          <w:lang w:val="en-GB"/>
        </w:rPr>
      </w:pPr>
      <w:r w:rsidRPr="000B52E6">
        <w:rPr>
          <w:rFonts w:ascii="Garamond" w:hAnsi="Garamond" w:cstheme="majorBidi" w:hint="cs"/>
          <w:b/>
          <w:bCs/>
          <w:sz w:val="24"/>
          <w:szCs w:val="24"/>
          <w:rtl/>
          <w:lang w:val="en-GB"/>
        </w:rPr>
        <w:t>ب. فرص العمل غير المباشرة (باعتبار ديمومة العمل لعام على الأقل)</w:t>
      </w:r>
    </w:p>
    <w:p w14:paraId="02B70438" w14:textId="77777777" w:rsidR="00CD216E" w:rsidRPr="000B52E6" w:rsidRDefault="00CD216E" w:rsidP="00CD216E">
      <w:pPr>
        <w:numPr>
          <w:ilvl w:val="0"/>
          <w:numId w:val="23"/>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lastRenderedPageBreak/>
        <w:t>النشاطات التشغيلية المساندة (مثال: اللوجستيات، التغليف والتعليب، والتوزيع)</w:t>
      </w:r>
    </w:p>
    <w:p w14:paraId="4229853A" w14:textId="77777777" w:rsidR="00CD216E" w:rsidRPr="000B52E6" w:rsidRDefault="00CD216E" w:rsidP="00CD216E">
      <w:pPr>
        <w:pStyle w:val="ListParagraph"/>
        <w:numPr>
          <w:ilvl w:val="0"/>
          <w:numId w:val="24"/>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0-10 فرصة عمل</w:t>
      </w:r>
    </w:p>
    <w:p w14:paraId="4DE8D458" w14:textId="77777777" w:rsidR="00CD216E" w:rsidRPr="000B52E6" w:rsidRDefault="00CD216E" w:rsidP="00CD216E">
      <w:pPr>
        <w:pStyle w:val="ListParagraph"/>
        <w:numPr>
          <w:ilvl w:val="0"/>
          <w:numId w:val="24"/>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10-20 فرصة عمل</w:t>
      </w:r>
    </w:p>
    <w:p w14:paraId="78270F61" w14:textId="77777777" w:rsidR="00CD216E" w:rsidRPr="000B52E6" w:rsidRDefault="00CD216E" w:rsidP="00CD216E">
      <w:pPr>
        <w:pStyle w:val="ListParagraph"/>
        <w:numPr>
          <w:ilvl w:val="0"/>
          <w:numId w:val="24"/>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20-30 فرصة عمل</w:t>
      </w:r>
    </w:p>
    <w:p w14:paraId="0D85ED29" w14:textId="77777777" w:rsidR="00CD216E" w:rsidRPr="000B52E6" w:rsidRDefault="00CD216E" w:rsidP="00CD216E">
      <w:pPr>
        <w:pStyle w:val="ListParagraph"/>
        <w:numPr>
          <w:ilvl w:val="0"/>
          <w:numId w:val="24"/>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30-40 فرصة عمل</w:t>
      </w:r>
    </w:p>
    <w:p w14:paraId="65E7E72E" w14:textId="77777777" w:rsidR="00CD216E" w:rsidRDefault="00CD216E" w:rsidP="00CD216E">
      <w:pPr>
        <w:pStyle w:val="ListParagraph"/>
        <w:numPr>
          <w:ilvl w:val="0"/>
          <w:numId w:val="24"/>
        </w:numPr>
        <w:bidi/>
        <w:spacing w:line="276" w:lineRule="auto"/>
        <w:rPr>
          <w:rFonts w:ascii="Garamond" w:hAnsi="Garamond" w:cstheme="majorBidi"/>
          <w:sz w:val="24"/>
          <w:szCs w:val="24"/>
          <w:lang w:val="en-GB"/>
        </w:rPr>
      </w:pPr>
      <w:r w:rsidRPr="000B52E6">
        <w:rPr>
          <w:rFonts w:ascii="Garamond" w:hAnsi="Garamond" w:cstheme="majorBidi" w:hint="cs"/>
          <w:sz w:val="24"/>
          <w:szCs w:val="24"/>
          <w:rtl/>
          <w:lang w:val="en-GB"/>
        </w:rPr>
        <w:t>أكثر من 40 فرصة عمل غير مباشرة</w:t>
      </w:r>
    </w:p>
    <w:p w14:paraId="4E9C253D" w14:textId="669D8305" w:rsidR="00AE2CBD" w:rsidRPr="000B52E6" w:rsidRDefault="00AE2CBD" w:rsidP="00AE2CBD">
      <w:pPr>
        <w:pStyle w:val="ListParagraph"/>
        <w:bidi/>
        <w:spacing w:line="276" w:lineRule="auto"/>
        <w:ind w:left="1080"/>
        <w:rPr>
          <w:rFonts w:ascii="Garamond" w:hAnsi="Garamond" w:cstheme="majorBidi"/>
          <w:sz w:val="24"/>
          <w:szCs w:val="24"/>
          <w:lang w:val="en-GB"/>
        </w:rPr>
      </w:pPr>
      <w:r>
        <w:rPr>
          <w:rFonts w:ascii="Garamond" w:hAnsi="Garamond" w:cstheme="majorBidi" w:hint="cs"/>
          <w:sz w:val="24"/>
          <w:szCs w:val="24"/>
          <w:rtl/>
          <w:lang w:val="en-GB"/>
        </w:rPr>
        <w:t>( 20-30 فرصة عمل).</w:t>
      </w:r>
    </w:p>
    <w:p w14:paraId="0C9CACC6" w14:textId="77777777" w:rsidR="00CD216E" w:rsidRPr="000B52E6" w:rsidRDefault="00CD216E" w:rsidP="00CD216E">
      <w:pPr>
        <w:pStyle w:val="ListParagraph"/>
        <w:bidi/>
        <w:spacing w:line="276" w:lineRule="auto"/>
        <w:ind w:left="1080"/>
        <w:rPr>
          <w:rFonts w:ascii="Garamond" w:hAnsi="Garamond" w:cstheme="majorBidi"/>
          <w:sz w:val="24"/>
          <w:szCs w:val="24"/>
          <w:lang w:val="en-GB"/>
        </w:rPr>
      </w:pPr>
    </w:p>
    <w:p w14:paraId="719CF255" w14:textId="77777777" w:rsidR="00CD216E" w:rsidRPr="00AE2CBD" w:rsidRDefault="00CD216E" w:rsidP="00CD216E">
      <w:pPr>
        <w:pStyle w:val="ListParagraph"/>
        <w:numPr>
          <w:ilvl w:val="0"/>
          <w:numId w:val="23"/>
        </w:numPr>
        <w:bidi/>
        <w:spacing w:line="276" w:lineRule="auto"/>
        <w:rPr>
          <w:rFonts w:ascii="Garamond" w:hAnsi="Garamond" w:cstheme="majorBidi"/>
          <w:sz w:val="24"/>
          <w:szCs w:val="24"/>
          <w:lang w:val="en-GB"/>
        </w:rPr>
      </w:pPr>
      <w:r w:rsidRPr="000B52E6">
        <w:rPr>
          <w:rFonts w:ascii="Garamond" w:hAnsi="Garamond" w:cs="Times New Roman" w:hint="cs"/>
          <w:sz w:val="24"/>
          <w:szCs w:val="24"/>
          <w:rtl/>
          <w:lang w:val="en-GB"/>
        </w:rPr>
        <w:t>فرص</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عمل</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طويلة</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الأمد</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للمزارعين</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ومقدمي</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التكنولوجيا</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الزراعية، ممتدة لفترات زمنية طويلة مرتبطة بنمو</w:t>
      </w:r>
      <w:r w:rsidRPr="000B52E6">
        <w:rPr>
          <w:rFonts w:ascii="Garamond" w:hAnsi="Garamond" w:cs="Times New Roman"/>
          <w:sz w:val="24"/>
          <w:szCs w:val="24"/>
          <w:rtl/>
          <w:lang w:val="en-GB"/>
        </w:rPr>
        <w:t xml:space="preserve"> </w:t>
      </w:r>
      <w:r w:rsidRPr="000B52E6">
        <w:rPr>
          <w:rFonts w:ascii="Garamond" w:hAnsi="Garamond" w:cs="Times New Roman" w:hint="cs"/>
          <w:sz w:val="24"/>
          <w:szCs w:val="24"/>
          <w:rtl/>
          <w:lang w:val="en-GB"/>
        </w:rPr>
        <w:t>الأعمال.</w:t>
      </w:r>
    </w:p>
    <w:p w14:paraId="0D51C1A5" w14:textId="19761F0C" w:rsidR="00AE2CBD" w:rsidRPr="000B52E6" w:rsidRDefault="00AE2CBD" w:rsidP="00AE2CBD">
      <w:pPr>
        <w:pStyle w:val="ListParagraph"/>
        <w:bidi/>
        <w:spacing w:line="276" w:lineRule="auto"/>
        <w:rPr>
          <w:rFonts w:ascii="Garamond" w:hAnsi="Garamond" w:cstheme="majorBidi"/>
          <w:sz w:val="24"/>
          <w:szCs w:val="24"/>
          <w:lang w:val="en-GB"/>
        </w:rPr>
      </w:pPr>
      <w:r>
        <w:rPr>
          <w:rFonts w:ascii="Garamond" w:hAnsi="Garamond" w:cs="Times New Roman" w:hint="cs"/>
          <w:sz w:val="24"/>
          <w:szCs w:val="24"/>
          <w:rtl/>
          <w:lang w:val="en-GB"/>
        </w:rPr>
        <w:t>وفقاً لما نقوم به من زراعة المورينجا وبعض النباتات الطبية الأخرى، وزيادة الزراعة سنوياً، والتعاقد مع بعض المزارعين للنباتات التي نحتاجها، وكذلك تجميع الكثير من النباتات الأخرى من صغار المزارعين ومن الجمعيات التعاونية الزراعية، وكذلك تشغيل العديد من النساء</w:t>
      </w:r>
      <w:r w:rsidR="00CA7FA0">
        <w:rPr>
          <w:rFonts w:ascii="Garamond" w:hAnsi="Garamond" w:cs="Times New Roman" w:hint="cs"/>
          <w:sz w:val="24"/>
          <w:szCs w:val="24"/>
          <w:rtl/>
          <w:lang w:val="en-GB"/>
        </w:rPr>
        <w:t xml:space="preserve"> سواء بشكل فردي أو من خلال الجمعيات التعاونية في عملية القطاف والتفريط والتجفيف والتعبئة، بالإضافة إلى تشغيل طلاب وطالبات الجامعات بنظام الساعات، كل ذلك يؤدي إلى خلق فرص عمل جديدة مباشرة أو غير مباشرة.</w:t>
      </w:r>
    </w:p>
    <w:p w14:paraId="008521F1" w14:textId="77777777" w:rsidR="00626A8B" w:rsidRPr="000B52E6" w:rsidRDefault="00626A8B" w:rsidP="00BC0E34">
      <w:pPr>
        <w:rPr>
          <w:lang w:val="en-GB"/>
        </w:rPr>
      </w:pPr>
    </w:p>
    <w:sectPr w:rsidR="00626A8B" w:rsidRPr="000B52E6" w:rsidSect="001E5CFA">
      <w:headerReference w:type="even" r:id="rId8"/>
      <w:headerReference w:type="default" r:id="rId9"/>
      <w:footerReference w:type="even" r:id="rId10"/>
      <w:footerReference w:type="default" r:id="rId11"/>
      <w:headerReference w:type="first" r:id="rId12"/>
      <w:footerReference w:type="first" r:id="rId13"/>
      <w:pgSz w:w="11906" w:h="16838"/>
      <w:pgMar w:top="303" w:right="1134" w:bottom="1134" w:left="1871" w:header="708" w:footer="11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27A92" w14:textId="77777777" w:rsidR="00580547" w:rsidRDefault="00580547" w:rsidP="00626A8B">
      <w:pPr>
        <w:spacing w:after="0" w:line="240" w:lineRule="auto"/>
      </w:pPr>
      <w:r>
        <w:separator/>
      </w:r>
    </w:p>
  </w:endnote>
  <w:endnote w:type="continuationSeparator" w:id="0">
    <w:p w14:paraId="5B37BBE9" w14:textId="77777777" w:rsidR="00580547" w:rsidRDefault="00580547" w:rsidP="0062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7B7AC" w14:textId="77777777" w:rsidR="00B526BC" w:rsidRDefault="00B52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21F8" w14:textId="77777777" w:rsidR="00626A8B" w:rsidRDefault="00F12D95" w:rsidP="00F12D95">
    <w:pPr>
      <w:pStyle w:val="Footer"/>
      <w:tabs>
        <w:tab w:val="clear" w:pos="9638"/>
        <w:tab w:val="left" w:pos="10206"/>
        <w:tab w:val="right" w:pos="14175"/>
      </w:tabs>
      <w:jc w:val="center"/>
    </w:pPr>
    <w:r>
      <w:rPr>
        <w:noProof/>
      </w:rPr>
      <w:drawing>
        <wp:inline distT="0" distB="0" distL="0" distR="0" wp14:anchorId="008521FD" wp14:editId="008521FE">
          <wp:extent cx="1331494" cy="1233269"/>
          <wp:effectExtent l="0" t="0" r="2540" b="5080"/>
          <wp:docPr id="201" name="Immagin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49446" cy="1249897"/>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21FA" w14:textId="77777777" w:rsidR="00F12D95" w:rsidRDefault="00F12D95" w:rsidP="00524CA4">
    <w:pPr>
      <w:pStyle w:val="Footer"/>
      <w:jc w:val="center"/>
    </w:pPr>
    <w:r>
      <w:rPr>
        <w:noProof/>
      </w:rPr>
      <w:drawing>
        <wp:anchor distT="0" distB="0" distL="114300" distR="114300" simplePos="0" relativeHeight="251661312" behindDoc="1" locked="0" layoutInCell="1" allowOverlap="1" wp14:anchorId="00852203" wp14:editId="00852204">
          <wp:simplePos x="0" y="0"/>
          <wp:positionH relativeFrom="page">
            <wp:posOffset>-68580</wp:posOffset>
          </wp:positionH>
          <wp:positionV relativeFrom="paragraph">
            <wp:posOffset>-399415</wp:posOffset>
          </wp:positionV>
          <wp:extent cx="7693660" cy="899160"/>
          <wp:effectExtent l="0" t="0" r="2540" b="0"/>
          <wp:wrapTight wrapText="bothSides">
            <wp:wrapPolygon edited="0">
              <wp:start x="0" y="0"/>
              <wp:lineTo x="0" y="21051"/>
              <wp:lineTo x="21554" y="21051"/>
              <wp:lineTo x="21554" y="0"/>
              <wp:lineTo x="0" y="0"/>
            </wp:wrapPolygon>
          </wp:wrapTight>
          <wp:docPr id="204" name="Immagin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56216" b="14758"/>
                  <a:stretch/>
                </pic:blipFill>
                <pic:spPr bwMode="auto">
                  <a:xfrm>
                    <a:off x="0" y="0"/>
                    <a:ext cx="7693660" cy="89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6F977" w14:textId="77777777" w:rsidR="00580547" w:rsidRDefault="00580547" w:rsidP="00626A8B">
      <w:pPr>
        <w:spacing w:after="0" w:line="240" w:lineRule="auto"/>
      </w:pPr>
      <w:r>
        <w:separator/>
      </w:r>
    </w:p>
  </w:footnote>
  <w:footnote w:type="continuationSeparator" w:id="0">
    <w:p w14:paraId="2045F15C" w14:textId="77777777" w:rsidR="00580547" w:rsidRDefault="00580547" w:rsidP="00626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C47A0" w14:textId="77777777" w:rsidR="00B526BC" w:rsidRDefault="00B52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0506959"/>
      <w:docPartObj>
        <w:docPartGallery w:val="Page Numbers (Top of Page)"/>
        <w:docPartUnique/>
      </w:docPartObj>
    </w:sdtPr>
    <w:sdtContent>
      <w:p w14:paraId="008521F6" w14:textId="77777777" w:rsidR="00E14D55" w:rsidRDefault="00E14D55">
        <w:pPr>
          <w:pStyle w:val="Header"/>
          <w:jc w:val="center"/>
        </w:pPr>
        <w:r>
          <w:rPr>
            <w:noProof/>
          </w:rPr>
          <mc:AlternateContent>
            <mc:Choice Requires="wpg">
              <w:drawing>
                <wp:inline distT="0" distB="0" distL="0" distR="0" wp14:anchorId="008521FB" wp14:editId="008521FC">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56"/>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52205" w14:textId="77777777" w:rsidR="00E14D55" w:rsidRDefault="00E14D5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t" anchorCtr="0" upright="1">
                            <a:noAutofit/>
                          </wps:bodyPr>
                        </wps:wsp>
                        <wpg:grpSp>
                          <wpg:cNvPr id="3" name="Group 57"/>
                          <wpg:cNvGrpSpPr>
                            <a:grpSpLocks/>
                          </wpg:cNvGrpSpPr>
                          <wpg:grpSpPr bwMode="auto">
                            <a:xfrm>
                              <a:off x="5494" y="739"/>
                              <a:ext cx="372" cy="72"/>
                              <a:chOff x="5486" y="739"/>
                              <a:chExt cx="372" cy="72"/>
                            </a:xfrm>
                          </wpg:grpSpPr>
                          <wps:wsp>
                            <wps:cNvPr id="4" name="Oval 58"/>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59"/>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0"/>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08521FB"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">
                  <v:shapetype id="_x0000_t202" coordsize="21600,21600" o:spt="202" path="m,l,21600r21600,l21600,xe">
                    <v:stroke joinstyle="miter"/>
                    <v:path gradientshapeok="t" o:connecttype="rect"/>
                  </v:shapetype>
                  <v:shape id="Text Box 56" o:spid="_x0000_s1027"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0852205" w14:textId="77777777" w:rsidR="00E14D55" w:rsidRDefault="00E14D5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57"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58"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59"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0"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008521F7" w14:textId="77777777" w:rsidR="000C42C9" w:rsidRDefault="000C4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21F9" w14:textId="10336D32" w:rsidR="00F12D95" w:rsidRDefault="00F12D95">
    <w:pPr>
      <w:pStyle w:val="Header"/>
    </w:pPr>
    <w:r>
      <w:rPr>
        <w:noProof/>
      </w:rPr>
      <w:drawing>
        <wp:anchor distT="0" distB="0" distL="114300" distR="114300" simplePos="0" relativeHeight="251660288" behindDoc="0" locked="0" layoutInCell="1" allowOverlap="1" wp14:anchorId="008521FF" wp14:editId="37CAE379">
          <wp:simplePos x="0" y="0"/>
          <wp:positionH relativeFrom="margin">
            <wp:posOffset>-369011</wp:posOffset>
          </wp:positionH>
          <wp:positionV relativeFrom="topMargin">
            <wp:posOffset>847979</wp:posOffset>
          </wp:positionV>
          <wp:extent cx="1670400" cy="363600"/>
          <wp:effectExtent l="0" t="0" r="6350" b="0"/>
          <wp:wrapSquare wrapText="bothSides"/>
          <wp:docPr id="202" name="Immagin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00B526BC">
      <w:rPr>
        <w:noProof/>
      </w:rPr>
      <w:drawing>
        <wp:inline distT="0" distB="0" distL="0" distR="0" wp14:anchorId="7E7A70B1" wp14:editId="17F7959D">
          <wp:extent cx="1091565" cy="408305"/>
          <wp:effectExtent l="0" t="0" r="0" b="0"/>
          <wp:docPr id="737140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1565" cy="408305"/>
                  </a:xfrm>
                  <a:prstGeom prst="rect">
                    <a:avLst/>
                  </a:prstGeom>
                  <a:noFill/>
                </pic:spPr>
              </pic:pic>
            </a:graphicData>
          </a:graphic>
        </wp:inline>
      </w:drawing>
    </w:r>
    <w:r>
      <w:ptab w:relativeTo="margin" w:alignment="right" w:leader="none"/>
    </w:r>
    <w:r>
      <w:rPr>
        <w:noProof/>
      </w:rPr>
      <w:drawing>
        <wp:inline distT="0" distB="0" distL="0" distR="0" wp14:anchorId="00852201" wp14:editId="7743DC7A">
          <wp:extent cx="914400" cy="846944"/>
          <wp:effectExtent l="0" t="0" r="0" b="0"/>
          <wp:docPr id="203" name="Immagin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950170" cy="8800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E28DC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4B5DF5"/>
    <w:multiLevelType w:val="hybridMultilevel"/>
    <w:tmpl w:val="3BE2A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B64530"/>
    <w:multiLevelType w:val="multilevel"/>
    <w:tmpl w:val="A914165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0378A"/>
    <w:multiLevelType w:val="hybridMultilevel"/>
    <w:tmpl w:val="89AC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D4A90"/>
    <w:multiLevelType w:val="multilevel"/>
    <w:tmpl w:val="68B4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C44B2"/>
    <w:multiLevelType w:val="multilevel"/>
    <w:tmpl w:val="94341CA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11275"/>
    <w:multiLevelType w:val="multilevel"/>
    <w:tmpl w:val="F6E44FD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108CD"/>
    <w:multiLevelType w:val="multilevel"/>
    <w:tmpl w:val="1E446EB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A1BE4"/>
    <w:multiLevelType w:val="multilevel"/>
    <w:tmpl w:val="EA9638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E3109"/>
    <w:multiLevelType w:val="hybridMultilevel"/>
    <w:tmpl w:val="A854278A"/>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0" w15:restartNumberingAfterBreak="0">
    <w:nsid w:val="33E17EF5"/>
    <w:multiLevelType w:val="multilevel"/>
    <w:tmpl w:val="C2D26E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C68B2"/>
    <w:multiLevelType w:val="multilevel"/>
    <w:tmpl w:val="C6484DA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D3E7C"/>
    <w:multiLevelType w:val="multilevel"/>
    <w:tmpl w:val="B666E81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C7A58"/>
    <w:multiLevelType w:val="multilevel"/>
    <w:tmpl w:val="BCC080D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50CD9"/>
    <w:multiLevelType w:val="hybridMultilevel"/>
    <w:tmpl w:val="2710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F6351B"/>
    <w:multiLevelType w:val="multilevel"/>
    <w:tmpl w:val="2144B974"/>
    <w:lvl w:ilvl="0">
      <w:start w:val="1"/>
      <w:numFmt w:val="decimal"/>
      <w:lvlText w:val="%1."/>
      <w:lvlJc w:val="left"/>
      <w:pPr>
        <w:tabs>
          <w:tab w:val="num" w:pos="720"/>
        </w:tabs>
        <w:ind w:left="720" w:hanging="360"/>
      </w:pPr>
      <w:rPr>
        <w:b/>
        <w:bCs/>
      </w:rPr>
    </w:lvl>
    <w:lvl w:ilvl="1">
      <w:start w:val="1"/>
      <w:numFmt w:val="arabicAlpha"/>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32B17"/>
    <w:multiLevelType w:val="multilevel"/>
    <w:tmpl w:val="603435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72029"/>
    <w:multiLevelType w:val="multilevel"/>
    <w:tmpl w:val="F35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AC5570"/>
    <w:multiLevelType w:val="hybridMultilevel"/>
    <w:tmpl w:val="ED22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262C9"/>
    <w:multiLevelType w:val="multilevel"/>
    <w:tmpl w:val="DFCC309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A041FF"/>
    <w:multiLevelType w:val="multilevel"/>
    <w:tmpl w:val="793201B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F53CC"/>
    <w:multiLevelType w:val="hybridMultilevel"/>
    <w:tmpl w:val="04D6F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097EA7"/>
    <w:multiLevelType w:val="multilevel"/>
    <w:tmpl w:val="E3889F3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86660"/>
    <w:multiLevelType w:val="multilevel"/>
    <w:tmpl w:val="6C22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159797">
    <w:abstractNumId w:val="9"/>
  </w:num>
  <w:num w:numId="2" w16cid:durableId="1419909847">
    <w:abstractNumId w:val="0"/>
  </w:num>
  <w:num w:numId="3" w16cid:durableId="305553668">
    <w:abstractNumId w:val="1"/>
  </w:num>
  <w:num w:numId="4" w16cid:durableId="498084535">
    <w:abstractNumId w:val="21"/>
  </w:num>
  <w:num w:numId="5" w16cid:durableId="702898221">
    <w:abstractNumId w:val="18"/>
  </w:num>
  <w:num w:numId="6" w16cid:durableId="1841653460">
    <w:abstractNumId w:val="3"/>
  </w:num>
  <w:num w:numId="7" w16cid:durableId="1263565730">
    <w:abstractNumId w:val="17"/>
  </w:num>
  <w:num w:numId="8" w16cid:durableId="1520847858">
    <w:abstractNumId w:val="20"/>
  </w:num>
  <w:num w:numId="9" w16cid:durableId="1898660363">
    <w:abstractNumId w:val="11"/>
  </w:num>
  <w:num w:numId="10" w16cid:durableId="590628435">
    <w:abstractNumId w:val="19"/>
  </w:num>
  <w:num w:numId="11" w16cid:durableId="1162743346">
    <w:abstractNumId w:val="7"/>
  </w:num>
  <w:num w:numId="12" w16cid:durableId="1781796208">
    <w:abstractNumId w:val="12"/>
  </w:num>
  <w:num w:numId="13" w16cid:durableId="293798145">
    <w:abstractNumId w:val="13"/>
  </w:num>
  <w:num w:numId="14" w16cid:durableId="588466043">
    <w:abstractNumId w:val="10"/>
  </w:num>
  <w:num w:numId="15" w16cid:durableId="1365517914">
    <w:abstractNumId w:val="23"/>
  </w:num>
  <w:num w:numId="16" w16cid:durableId="374089061">
    <w:abstractNumId w:val="22"/>
  </w:num>
  <w:num w:numId="17" w16cid:durableId="2112164432">
    <w:abstractNumId w:val="15"/>
  </w:num>
  <w:num w:numId="18" w16cid:durableId="554659512">
    <w:abstractNumId w:val="8"/>
  </w:num>
  <w:num w:numId="19" w16cid:durableId="732002075">
    <w:abstractNumId w:val="16"/>
  </w:num>
  <w:num w:numId="20" w16cid:durableId="516651737">
    <w:abstractNumId w:val="5"/>
  </w:num>
  <w:num w:numId="21" w16cid:durableId="1991596105">
    <w:abstractNumId w:val="6"/>
  </w:num>
  <w:num w:numId="22" w16cid:durableId="316494763">
    <w:abstractNumId w:val="4"/>
  </w:num>
  <w:num w:numId="23" w16cid:durableId="952057622">
    <w:abstractNumId w:val="2"/>
  </w:num>
  <w:num w:numId="24" w16cid:durableId="11786224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8B"/>
    <w:rsid w:val="000153A7"/>
    <w:rsid w:val="000A1260"/>
    <w:rsid w:val="000B52E6"/>
    <w:rsid w:val="000C42C9"/>
    <w:rsid w:val="001E5CFA"/>
    <w:rsid w:val="00206EDB"/>
    <w:rsid w:val="0025675C"/>
    <w:rsid w:val="002D514F"/>
    <w:rsid w:val="002F32FB"/>
    <w:rsid w:val="00306BCA"/>
    <w:rsid w:val="00331EA4"/>
    <w:rsid w:val="00384ABF"/>
    <w:rsid w:val="00385A55"/>
    <w:rsid w:val="004315CB"/>
    <w:rsid w:val="00524CA4"/>
    <w:rsid w:val="00530F40"/>
    <w:rsid w:val="00580547"/>
    <w:rsid w:val="00607FF1"/>
    <w:rsid w:val="00626A8B"/>
    <w:rsid w:val="00666754"/>
    <w:rsid w:val="0071033C"/>
    <w:rsid w:val="00726923"/>
    <w:rsid w:val="007364D7"/>
    <w:rsid w:val="007502E4"/>
    <w:rsid w:val="007561E9"/>
    <w:rsid w:val="007B022D"/>
    <w:rsid w:val="00913543"/>
    <w:rsid w:val="00927B86"/>
    <w:rsid w:val="009D0266"/>
    <w:rsid w:val="009D0989"/>
    <w:rsid w:val="00A43A21"/>
    <w:rsid w:val="00AC7D65"/>
    <w:rsid w:val="00AE2CBD"/>
    <w:rsid w:val="00B43D9D"/>
    <w:rsid w:val="00B526BC"/>
    <w:rsid w:val="00BC0E34"/>
    <w:rsid w:val="00BC5E30"/>
    <w:rsid w:val="00C53104"/>
    <w:rsid w:val="00CA7FA0"/>
    <w:rsid w:val="00CD216E"/>
    <w:rsid w:val="00D45D03"/>
    <w:rsid w:val="00D77B13"/>
    <w:rsid w:val="00DB0577"/>
    <w:rsid w:val="00DF03B2"/>
    <w:rsid w:val="00E07C51"/>
    <w:rsid w:val="00E13C62"/>
    <w:rsid w:val="00E14D55"/>
    <w:rsid w:val="00E33DDC"/>
    <w:rsid w:val="00F12D95"/>
    <w:rsid w:val="00F317AC"/>
    <w:rsid w:val="00FD03A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521C7"/>
  <w15:chartTrackingRefBased/>
  <w15:docId w15:val="{7526D4B8-E2DF-44FC-B1DC-8372A5F3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216E"/>
    <w:pPr>
      <w:keepNext/>
      <w:keepLines/>
      <w:spacing w:before="160" w:after="80"/>
      <w:outlineLvl w:val="1"/>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A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626A8B"/>
  </w:style>
  <w:style w:type="paragraph" w:styleId="Footer">
    <w:name w:val="footer"/>
    <w:basedOn w:val="Normal"/>
    <w:link w:val="FooterChar"/>
    <w:uiPriority w:val="99"/>
    <w:unhideWhenUsed/>
    <w:rsid w:val="00626A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626A8B"/>
  </w:style>
  <w:style w:type="table" w:styleId="TableGrid">
    <w:name w:val="Table Grid"/>
    <w:basedOn w:val="TableNormal"/>
    <w:uiPriority w:val="39"/>
    <w:rsid w:val="00BC5E30"/>
    <w:pPr>
      <w:spacing w:after="0" w:line="240" w:lineRule="auto"/>
    </w:pPr>
    <w:rPr>
      <w:rFonts w:ascii="Calibri" w:eastAsia="MS Gothic" w:hAnsi="Calibri"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14D55"/>
  </w:style>
  <w:style w:type="character" w:customStyle="1" w:styleId="eop">
    <w:name w:val="eop"/>
    <w:basedOn w:val="DefaultParagraphFont"/>
    <w:rsid w:val="00E14D55"/>
  </w:style>
  <w:style w:type="paragraph" w:styleId="BalloonText">
    <w:name w:val="Balloon Text"/>
    <w:basedOn w:val="Normal"/>
    <w:link w:val="BalloonTextChar"/>
    <w:uiPriority w:val="99"/>
    <w:semiHidden/>
    <w:unhideWhenUsed/>
    <w:rsid w:val="00E14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D55"/>
    <w:rPr>
      <w:rFonts w:ascii="Segoe UI" w:hAnsi="Segoe UI" w:cs="Segoe UI"/>
      <w:sz w:val="18"/>
      <w:szCs w:val="18"/>
    </w:rPr>
  </w:style>
  <w:style w:type="paragraph" w:styleId="ListParagraph">
    <w:name w:val="List Paragraph"/>
    <w:aliases w:val="OBC Bullet,List Paragraph11,Normal numbered,List_Paragraph,Multilevel para_II,List Paragraph1,List Paragraph (numbered (a)),List Bullet Mary,Numbered List Paragraph,Bullets,List Bullet-OpsManual,References,Title Style 1,ReferencesCxSpLast"/>
    <w:basedOn w:val="Normal"/>
    <w:link w:val="ListParagraphChar"/>
    <w:uiPriority w:val="34"/>
    <w:qFormat/>
    <w:rsid w:val="0071033C"/>
    <w:pPr>
      <w:ind w:left="720"/>
      <w:contextualSpacing/>
    </w:pPr>
    <w:rPr>
      <w:rFonts w:ascii="Gill Sans MT" w:hAnsi="Gill Sans MT"/>
      <w:lang w:val="en-US"/>
    </w:rPr>
  </w:style>
  <w:style w:type="paragraph" w:styleId="ListBullet">
    <w:name w:val="List Bullet"/>
    <w:basedOn w:val="Normal"/>
    <w:uiPriority w:val="99"/>
    <w:unhideWhenUsed/>
    <w:rsid w:val="0071033C"/>
    <w:pPr>
      <w:numPr>
        <w:numId w:val="2"/>
      </w:numPr>
      <w:spacing w:after="200" w:line="276" w:lineRule="auto"/>
      <w:contextualSpacing/>
    </w:pPr>
    <w:rPr>
      <w:rFonts w:eastAsiaTheme="minorEastAsia"/>
      <w:lang w:val="en-US"/>
    </w:rPr>
  </w:style>
  <w:style w:type="character" w:styleId="CommentReference">
    <w:name w:val="annotation reference"/>
    <w:basedOn w:val="DefaultParagraphFont"/>
    <w:uiPriority w:val="99"/>
    <w:semiHidden/>
    <w:unhideWhenUsed/>
    <w:rsid w:val="0071033C"/>
    <w:rPr>
      <w:sz w:val="16"/>
      <w:szCs w:val="16"/>
    </w:rPr>
  </w:style>
  <w:style w:type="paragraph" w:styleId="CommentText">
    <w:name w:val="annotation text"/>
    <w:basedOn w:val="Normal"/>
    <w:link w:val="CommentTextChar"/>
    <w:uiPriority w:val="99"/>
    <w:unhideWhenUsed/>
    <w:rsid w:val="0071033C"/>
    <w:pPr>
      <w:spacing w:line="240" w:lineRule="auto"/>
    </w:pPr>
    <w:rPr>
      <w:rFonts w:ascii="Gill Sans MT" w:hAnsi="Gill Sans MT"/>
      <w:sz w:val="20"/>
      <w:szCs w:val="20"/>
      <w:lang w:val="en-US"/>
    </w:rPr>
  </w:style>
  <w:style w:type="character" w:customStyle="1" w:styleId="CommentTextChar">
    <w:name w:val="Comment Text Char"/>
    <w:basedOn w:val="DefaultParagraphFont"/>
    <w:link w:val="CommentText"/>
    <w:uiPriority w:val="99"/>
    <w:rsid w:val="0071033C"/>
    <w:rPr>
      <w:rFonts w:ascii="Gill Sans MT" w:hAnsi="Gill Sans MT"/>
      <w:sz w:val="20"/>
      <w:szCs w:val="20"/>
      <w:lang w:val="en-US"/>
    </w:rPr>
  </w:style>
  <w:style w:type="character" w:customStyle="1" w:styleId="ListParagraphChar">
    <w:name w:val="List Paragraph Char"/>
    <w:aliases w:val="OBC Bullet Char,List Paragraph11 Char,Normal numbered Char,List_Paragraph Char,Multilevel para_II Char,List Paragraph1 Char,List Paragraph (numbered (a)) Char,List Bullet Mary Char,Numbered List Paragraph Char,Bullets Char"/>
    <w:basedOn w:val="DefaultParagraphFont"/>
    <w:link w:val="ListParagraph"/>
    <w:uiPriority w:val="34"/>
    <w:qFormat/>
    <w:locked/>
    <w:rsid w:val="0071033C"/>
    <w:rPr>
      <w:rFonts w:ascii="Gill Sans MT" w:hAnsi="Gill Sans MT"/>
      <w:lang w:val="en-US"/>
    </w:rPr>
  </w:style>
  <w:style w:type="character" w:styleId="Hyperlink">
    <w:name w:val="Hyperlink"/>
    <w:basedOn w:val="DefaultParagraphFont"/>
    <w:uiPriority w:val="99"/>
    <w:unhideWhenUsed/>
    <w:rsid w:val="0071033C"/>
    <w:rPr>
      <w:color w:val="0563C1" w:themeColor="hyperlink"/>
      <w:u w:val="single"/>
    </w:rPr>
  </w:style>
  <w:style w:type="character" w:customStyle="1" w:styleId="Heading2Char">
    <w:name w:val="Heading 2 Char"/>
    <w:basedOn w:val="DefaultParagraphFont"/>
    <w:link w:val="Heading2"/>
    <w:uiPriority w:val="9"/>
    <w:rsid w:val="00CD216E"/>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CD216E"/>
    <w:rPr>
      <w:b/>
      <w:bCs/>
    </w:rPr>
  </w:style>
  <w:style w:type="paragraph" w:styleId="NormalWeb">
    <w:name w:val="Normal (Web)"/>
    <w:basedOn w:val="Normal"/>
    <w:uiPriority w:val="99"/>
    <w:semiHidden/>
    <w:unhideWhenUsed/>
    <w:rsid w:val="00CD21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12208">
      <w:bodyDiv w:val="1"/>
      <w:marLeft w:val="0"/>
      <w:marRight w:val="0"/>
      <w:marTop w:val="0"/>
      <w:marBottom w:val="0"/>
      <w:divBdr>
        <w:top w:val="none" w:sz="0" w:space="0" w:color="auto"/>
        <w:left w:val="none" w:sz="0" w:space="0" w:color="auto"/>
        <w:bottom w:val="none" w:sz="0" w:space="0" w:color="auto"/>
        <w:right w:val="none" w:sz="0" w:space="0" w:color="auto"/>
      </w:divBdr>
    </w:div>
    <w:div w:id="6532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9534F-42C5-4A7A-89D8-F5136059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1379</Words>
  <Characters>7863</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Pescini</dc:creator>
  <cp:keywords/>
  <dc:description/>
  <cp:lastModifiedBy>Maleeha Nassar</cp:lastModifiedBy>
  <cp:revision>4</cp:revision>
  <dcterms:created xsi:type="dcterms:W3CDTF">2024-10-31T07:27:00Z</dcterms:created>
  <dcterms:modified xsi:type="dcterms:W3CDTF">2024-10-31T08:21:00Z</dcterms:modified>
</cp:coreProperties>
</file>