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C4D75">
        <w:rPr>
          <w:rFonts w:ascii="Arabic Typesetting" w:hAnsi="Arabic Typesetting" w:cs="Arabic Typesetting"/>
          <w:b/>
          <w:sz w:val="32"/>
          <w:szCs w:val="32"/>
        </w:rPr>
        <w:t>The Emperor Has No Clothes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C4D75">
        <w:rPr>
          <w:rFonts w:ascii="Arabic Typesetting" w:hAnsi="Arabic Typesetting" w:cs="Arabic Typesetting"/>
          <w:i/>
          <w:sz w:val="32"/>
          <w:szCs w:val="32"/>
        </w:rPr>
        <w:t>October 18, 1983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 xml:space="preserve">You can take petite </w:t>
      </w:r>
      <w:r w:rsidR="00FC4D75" w:rsidRPr="00FC4D75">
        <w:rPr>
          <w:rFonts w:ascii="Arabic Typesetting" w:hAnsi="Arabic Typesetting" w:cs="Arabic Typesetting"/>
          <w:sz w:val="32"/>
          <w:szCs w:val="32"/>
        </w:rPr>
        <w:t>cochin</w:t>
      </w:r>
      <w:bookmarkStart w:id="0" w:name="_GoBack"/>
      <w:bookmarkEnd w:id="0"/>
      <w:r w:rsidRPr="00FC4D75">
        <w:rPr>
          <w:rFonts w:ascii="Arabic Typesetting" w:hAnsi="Arabic Typesetting" w:cs="Arabic Typesetting"/>
          <w:sz w:val="32"/>
          <w:szCs w:val="32"/>
        </w:rPr>
        <w:t>.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Place him on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The Bench.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Wrap him in a robe.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Call him Your Honor,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 xml:space="preserve">May it please the </w:t>
      </w: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Court.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Use clubs and steel to lynch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The poor, the black, the thinkers.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Those who dare to see.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Or speak the truth.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Or seek the source.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Of what it means to be,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Alive and whole,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A human being.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To know the empathy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4D75">
        <w:rPr>
          <w:rFonts w:ascii="Arabic Typesetting" w:hAnsi="Arabic Typesetting" w:cs="Arabic Typesetting"/>
          <w:sz w:val="32"/>
          <w:szCs w:val="32"/>
        </w:rPr>
        <w:t xml:space="preserve"> love,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And thought,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And kindness.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Of mankind's victory.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But the title and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The trappings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Will not hide the stench.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Or mask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The vacuum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In his brain.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The meanness in his soul.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The absence of a spine.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Or make this simple sad world whole.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And all the little tyrants,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And cages they proscribe,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And chains and guns,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They squeal for,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lastRenderedPageBreak/>
        <w:t>Will someday fall aside.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 xml:space="preserve">For just </w:t>
      </w: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FC4D75">
        <w:rPr>
          <w:rFonts w:ascii="Arabic Typesetting" w:hAnsi="Arabic Typesetting" w:cs="Arabic Typesetting"/>
          <w:sz w:val="32"/>
          <w:szCs w:val="32"/>
        </w:rPr>
        <w:t xml:space="preserve"> moment's 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Eye to eye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That strikes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Straight and deep inside.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To where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The little men can't hide.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From what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They fear and shun the most.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The truth.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The knowledge.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That you know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They know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You know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They lie.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You dare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To ask</w:t>
      </w:r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4D75">
        <w:rPr>
          <w:rFonts w:ascii="Arabic Typesetting" w:hAnsi="Arabic Typesetting" w:cs="Arabic Typesetting"/>
          <w:sz w:val="32"/>
          <w:szCs w:val="32"/>
        </w:rPr>
        <w:t>Them.</w:t>
      </w:r>
      <w:proofErr w:type="gramEnd"/>
    </w:p>
    <w:p w:rsidR="00E70E1D" w:rsidRPr="00FC4D75" w:rsidRDefault="00E70E1D" w:rsidP="00E70E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4D75">
        <w:rPr>
          <w:rFonts w:ascii="Arabic Typesetting" w:hAnsi="Arabic Typesetting" w:cs="Arabic Typesetting"/>
          <w:sz w:val="32"/>
          <w:szCs w:val="32"/>
        </w:rPr>
        <w:t>Why?</w:t>
      </w:r>
    </w:p>
    <w:p w:rsidR="00253855" w:rsidRPr="00FC4D75" w:rsidRDefault="00253855">
      <w:pPr>
        <w:rPr>
          <w:rFonts w:ascii="Arabic Typesetting" w:hAnsi="Arabic Typesetting" w:cs="Arabic Typesetting"/>
          <w:sz w:val="32"/>
          <w:szCs w:val="32"/>
        </w:rPr>
      </w:pPr>
    </w:p>
    <w:sectPr w:rsidR="00253855" w:rsidRPr="00FC4D75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E70E1D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2015-06-08T17:13:00Z</dcterms:created>
  <dcterms:modified xsi:type="dcterms:W3CDTF">2015-06-08T22:27:00Z</dcterms:modified>
</cp:coreProperties>
</file>