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C5402">
        <w:rPr>
          <w:rFonts w:ascii="Arabic Typesetting" w:hAnsi="Arabic Typesetting" w:cs="Arabic Typesetting"/>
          <w:b/>
          <w:sz w:val="32"/>
          <w:szCs w:val="32"/>
        </w:rPr>
        <w:t>On Doing What We Must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C5402">
        <w:rPr>
          <w:rFonts w:ascii="Arabic Typesetting" w:hAnsi="Arabic Typesetting" w:cs="Arabic Typesetting"/>
          <w:i/>
          <w:sz w:val="32"/>
          <w:szCs w:val="32"/>
        </w:rPr>
        <w:t>1986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My freedom is my intellect.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My conscience is my soul.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I look at life,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Do what I must,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And quietly pay the toll.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Sometimes you know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It seems as though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This life will never end.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But then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Eternity peers in.</w:t>
      </w:r>
    </w:p>
    <w:p w:rsidR="00D73BCE" w:rsidRPr="00EC5402" w:rsidRDefault="00D73BCE" w:rsidP="00D73B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And grins</w:t>
      </w:r>
    </w:p>
    <w:p w:rsidR="00D73BCE" w:rsidRPr="00EC5402" w:rsidRDefault="00D73BCE" w:rsidP="00EC54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C5402">
        <w:rPr>
          <w:rFonts w:ascii="Arabic Typesetting" w:hAnsi="Arabic Typesetting" w:cs="Arabic Typesetting"/>
          <w:sz w:val="32"/>
          <w:szCs w:val="32"/>
        </w:rPr>
        <w:t>Her little grin.</w:t>
      </w:r>
    </w:p>
    <w:p w:rsidR="00253855" w:rsidRPr="00EC5402" w:rsidRDefault="00D73BCE" w:rsidP="00D73BCE">
      <w:pPr>
        <w:rPr>
          <w:rFonts w:ascii="Arabic Typesetting" w:hAnsi="Arabic Typesetting" w:cs="Arabic Typesetting"/>
          <w:sz w:val="32"/>
          <w:szCs w:val="32"/>
        </w:rPr>
      </w:pPr>
      <w:r w:rsidRPr="00EC5402">
        <w:rPr>
          <w:rFonts w:ascii="Arabic Typesetting" w:hAnsi="Arabic Typesetting" w:cs="Arabic Typesetting"/>
          <w:sz w:val="32"/>
          <w:szCs w:val="32"/>
        </w:rPr>
        <w:t>It all begins again.</w:t>
      </w:r>
    </w:p>
    <w:sectPr w:rsidR="00253855" w:rsidRPr="00EC540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7B6232"/>
    <w:rsid w:val="00AA2650"/>
    <w:rsid w:val="00D73BCE"/>
    <w:rsid w:val="00E70E1D"/>
    <w:rsid w:val="00E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2015-06-08T17:19:00Z</dcterms:created>
  <dcterms:modified xsi:type="dcterms:W3CDTF">2015-06-08T22:32:00Z</dcterms:modified>
</cp:coreProperties>
</file>