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A34182" w:rsidRDefault="00664182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A34182">
        <w:rPr>
          <w:rFonts w:ascii="Arabic Typesetting" w:hAnsi="Arabic Typesetting" w:cs="Arabic Typesetting"/>
          <w:b/>
          <w:color w:val="000000"/>
          <w:sz w:val="32"/>
          <w:szCs w:val="32"/>
        </w:rPr>
        <w:t>Two Comets</w:t>
      </w:r>
    </w:p>
    <w:bookmarkEnd w:id="0"/>
    <w:p w:rsidR="007C2E24" w:rsidRPr="00A34182" w:rsidRDefault="00664182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A34182">
        <w:rPr>
          <w:rFonts w:ascii="Arabic Typesetting" w:hAnsi="Arabic Typesetting" w:cs="Arabic Typesetting"/>
          <w:i/>
          <w:color w:val="000000"/>
          <w:sz w:val="32"/>
          <w:szCs w:val="32"/>
        </w:rPr>
        <w:t>February 19</w:t>
      </w:r>
      <w:r w:rsidR="009E7C51" w:rsidRPr="00A34182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7C2E24" w:rsidRPr="00A34182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A34182" w:rsidRPr="00A34182" w:rsidRDefault="00664182" w:rsidP="006641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182">
        <w:rPr>
          <w:rFonts w:ascii="Arabic Typesetting" w:hAnsi="Arabic Typesetting" w:cs="Arabic Typesetting"/>
          <w:sz w:val="32"/>
          <w:szCs w:val="32"/>
        </w:rPr>
        <w:t xml:space="preserve">Two Comets Sail </w:t>
      </w:r>
      <w:proofErr w:type="gramStart"/>
      <w:r w:rsidRPr="00A34182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A34182">
        <w:rPr>
          <w:rFonts w:ascii="Arabic Typesetting" w:hAnsi="Arabic Typesetting" w:cs="Arabic Typesetting"/>
          <w:sz w:val="32"/>
          <w:szCs w:val="32"/>
        </w:rPr>
        <w:t xml:space="preserve"> Trackless Space. </w:t>
      </w:r>
    </w:p>
    <w:p w:rsidR="00A34182" w:rsidRPr="00A34182" w:rsidRDefault="00664182" w:rsidP="00A3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182">
        <w:rPr>
          <w:rFonts w:ascii="Arabic Typesetting" w:hAnsi="Arabic Typesetting" w:cs="Arabic Typesetting"/>
          <w:sz w:val="32"/>
          <w:szCs w:val="32"/>
        </w:rPr>
        <w:t xml:space="preserve">Journey </w:t>
      </w:r>
      <w:proofErr w:type="gramStart"/>
      <w:r w:rsidRPr="00A3418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34182">
        <w:rPr>
          <w:rFonts w:ascii="Arabic Typesetting" w:hAnsi="Arabic Typesetting" w:cs="Arabic Typesetting"/>
          <w:sz w:val="32"/>
          <w:szCs w:val="32"/>
        </w:rPr>
        <w:t xml:space="preserve"> The Soul Through Endless</w:t>
      </w:r>
      <w:r w:rsidR="00A34182" w:rsidRPr="00A3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182">
        <w:rPr>
          <w:rFonts w:ascii="Arabic Typesetting" w:hAnsi="Arabic Typesetting" w:cs="Arabic Typesetting"/>
          <w:sz w:val="32"/>
          <w:szCs w:val="32"/>
        </w:rPr>
        <w:t xml:space="preserve">Void. </w:t>
      </w:r>
    </w:p>
    <w:p w:rsidR="00A34182" w:rsidRPr="00A34182" w:rsidRDefault="00664182" w:rsidP="00A341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182">
        <w:rPr>
          <w:rFonts w:ascii="Arabic Typesetting" w:hAnsi="Arabic Typesetting" w:cs="Arabic Typesetting"/>
          <w:sz w:val="32"/>
          <w:szCs w:val="32"/>
        </w:rPr>
        <w:t xml:space="preserve">Each Cedes </w:t>
      </w:r>
      <w:proofErr w:type="gramStart"/>
      <w:r w:rsidRPr="00A34182">
        <w:rPr>
          <w:rFonts w:ascii="Arabic Typesetting" w:hAnsi="Arabic Typesetting" w:cs="Arabic Typesetting"/>
          <w:sz w:val="32"/>
          <w:szCs w:val="32"/>
        </w:rPr>
        <w:t>It's</w:t>
      </w:r>
      <w:proofErr w:type="gramEnd"/>
      <w:r w:rsidRPr="00A34182">
        <w:rPr>
          <w:rFonts w:ascii="Arabic Typesetting" w:hAnsi="Arabic Typesetting" w:cs="Arabic Typesetting"/>
          <w:sz w:val="32"/>
          <w:szCs w:val="32"/>
        </w:rPr>
        <w:t xml:space="preserve"> Life To Know The Ceaseless Voyage. </w:t>
      </w:r>
    </w:p>
    <w:p w:rsidR="00A34182" w:rsidRPr="00A34182" w:rsidRDefault="00664182" w:rsidP="006641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182">
        <w:rPr>
          <w:rFonts w:ascii="Arabic Typesetting" w:hAnsi="Arabic Typesetting" w:cs="Arabic Typesetting"/>
          <w:sz w:val="32"/>
          <w:szCs w:val="32"/>
        </w:rPr>
        <w:t>To Other Kindred</w:t>
      </w:r>
      <w:r w:rsidR="00A34182" w:rsidRPr="00A3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182">
        <w:rPr>
          <w:rFonts w:ascii="Arabic Typesetting" w:hAnsi="Arabic Typesetting" w:cs="Arabic Typesetting"/>
          <w:sz w:val="32"/>
          <w:szCs w:val="32"/>
        </w:rPr>
        <w:t xml:space="preserve">Share Only Love and Grace. </w:t>
      </w:r>
    </w:p>
    <w:p w:rsidR="00A34182" w:rsidRPr="00A34182" w:rsidRDefault="00664182" w:rsidP="00A3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4182">
        <w:rPr>
          <w:rFonts w:ascii="Arabic Typesetting" w:hAnsi="Arabic Typesetting" w:cs="Arabic Typesetting"/>
          <w:sz w:val="32"/>
          <w:szCs w:val="32"/>
        </w:rPr>
        <w:t>With Kiss and Touch of Thought and Light.</w:t>
      </w:r>
      <w:proofErr w:type="gramEnd"/>
      <w:r w:rsidRPr="00A3418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34182" w:rsidRPr="00A34182" w:rsidRDefault="00664182" w:rsidP="006641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182">
        <w:rPr>
          <w:rFonts w:ascii="Arabic Typesetting" w:hAnsi="Arabic Typesetting" w:cs="Arabic Typesetting"/>
          <w:sz w:val="32"/>
          <w:szCs w:val="32"/>
        </w:rPr>
        <w:t>By</w:t>
      </w:r>
      <w:r w:rsidR="00A34182" w:rsidRPr="00A3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182">
        <w:rPr>
          <w:rFonts w:ascii="Arabic Typesetting" w:hAnsi="Arabic Typesetting" w:cs="Arabic Typesetting"/>
          <w:sz w:val="32"/>
          <w:szCs w:val="32"/>
        </w:rPr>
        <w:t xml:space="preserve">Grant Each </w:t>
      </w:r>
      <w:proofErr w:type="spellStart"/>
      <w:r w:rsidRPr="00A34182">
        <w:rPr>
          <w:rFonts w:ascii="Arabic Typesetting" w:hAnsi="Arabic Typesetting" w:cs="Arabic Typesetting"/>
          <w:sz w:val="32"/>
          <w:szCs w:val="32"/>
        </w:rPr>
        <w:t>Lifestuff</w:t>
      </w:r>
      <w:proofErr w:type="spellEnd"/>
      <w:r w:rsidRPr="00A34182">
        <w:rPr>
          <w:rFonts w:ascii="Arabic Typesetting" w:hAnsi="Arabic Typesetting" w:cs="Arabic Typesetting"/>
          <w:sz w:val="32"/>
          <w:szCs w:val="32"/>
        </w:rPr>
        <w:t xml:space="preserve"> To Other Fellow Traveler Sustained and </w:t>
      </w:r>
      <w:proofErr w:type="spellStart"/>
      <w:r w:rsidRPr="00A34182">
        <w:rPr>
          <w:rFonts w:ascii="Arabic Typesetting" w:hAnsi="Arabic Typesetting" w:cs="Arabic Typesetting"/>
          <w:sz w:val="32"/>
          <w:szCs w:val="32"/>
        </w:rPr>
        <w:t>Bouyed</w:t>
      </w:r>
      <w:proofErr w:type="spellEnd"/>
      <w:r w:rsidRPr="00A3418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34182" w:rsidRPr="00A34182" w:rsidRDefault="00664182" w:rsidP="00A3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4182">
        <w:rPr>
          <w:rFonts w:ascii="Arabic Typesetting" w:hAnsi="Arabic Typesetting" w:cs="Arabic Typesetting"/>
          <w:sz w:val="32"/>
          <w:szCs w:val="32"/>
        </w:rPr>
        <w:t>As Paths</w:t>
      </w:r>
      <w:r w:rsidR="00A34182" w:rsidRPr="00A3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182">
        <w:rPr>
          <w:rFonts w:ascii="Arabic Typesetting" w:hAnsi="Arabic Typesetting" w:cs="Arabic Typesetting"/>
          <w:sz w:val="32"/>
          <w:szCs w:val="32"/>
        </w:rPr>
        <w:t>Entwine Across The Seamless Night.</w:t>
      </w:r>
      <w:proofErr w:type="gramEnd"/>
      <w:r w:rsidRPr="00A3418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34182" w:rsidRPr="00A34182" w:rsidRDefault="00664182" w:rsidP="00A341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4182">
        <w:rPr>
          <w:rFonts w:ascii="Arabic Typesetting" w:hAnsi="Arabic Typesetting" w:cs="Arabic Typesetting"/>
          <w:sz w:val="32"/>
          <w:szCs w:val="32"/>
        </w:rPr>
        <w:t>A Cosmic Blink in Time While Orbits</w:t>
      </w:r>
      <w:r w:rsidR="00A34182" w:rsidRPr="00A3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182">
        <w:rPr>
          <w:rFonts w:ascii="Arabic Typesetting" w:hAnsi="Arabic Typesetting" w:cs="Arabic Typesetting"/>
          <w:sz w:val="32"/>
          <w:szCs w:val="32"/>
        </w:rPr>
        <w:t>Merge.</w:t>
      </w:r>
      <w:proofErr w:type="gramEnd"/>
      <w:r w:rsidRPr="00A3418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34182">
        <w:rPr>
          <w:rFonts w:ascii="Arabic Typesetting" w:hAnsi="Arabic Typesetting" w:cs="Arabic Typesetting"/>
          <w:sz w:val="32"/>
          <w:szCs w:val="32"/>
        </w:rPr>
        <w:t>And Then.</w:t>
      </w:r>
      <w:proofErr w:type="gramEnd"/>
      <w:r w:rsidRPr="00A3418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34182" w:rsidRPr="00A34182" w:rsidRDefault="00664182" w:rsidP="006641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182">
        <w:rPr>
          <w:rFonts w:ascii="Arabic Typesetting" w:hAnsi="Arabic Typesetting" w:cs="Arabic Typesetting"/>
          <w:sz w:val="32"/>
          <w:szCs w:val="32"/>
        </w:rPr>
        <w:t xml:space="preserve">Paths Diverge. Perhaps </w:t>
      </w:r>
      <w:proofErr w:type="spellStart"/>
      <w:r w:rsidRPr="00A34182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A34182">
        <w:rPr>
          <w:rFonts w:ascii="Arabic Typesetting" w:hAnsi="Arabic Typesetting" w:cs="Arabic Typesetting"/>
          <w:sz w:val="32"/>
          <w:szCs w:val="32"/>
        </w:rPr>
        <w:t xml:space="preserve"> Touch Again. </w:t>
      </w:r>
    </w:p>
    <w:p w:rsidR="00664182" w:rsidRPr="00A34182" w:rsidRDefault="00664182" w:rsidP="00A3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182">
        <w:rPr>
          <w:rFonts w:ascii="Arabic Typesetting" w:hAnsi="Arabic Typesetting" w:cs="Arabic Typesetting"/>
          <w:sz w:val="32"/>
          <w:szCs w:val="32"/>
        </w:rPr>
        <w:t>Or Pray Find.</w:t>
      </w:r>
    </w:p>
    <w:p w:rsidR="00A34182" w:rsidRPr="00A34182" w:rsidRDefault="00664182" w:rsidP="00A341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182">
        <w:rPr>
          <w:rFonts w:ascii="Arabic Typesetting" w:hAnsi="Arabic Typesetting" w:cs="Arabic Typesetting"/>
          <w:sz w:val="32"/>
          <w:szCs w:val="32"/>
        </w:rPr>
        <w:t xml:space="preserve">Each Other </w:t>
      </w:r>
      <w:proofErr w:type="gramStart"/>
      <w:r w:rsidRPr="00A34182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A34182">
        <w:rPr>
          <w:rFonts w:ascii="Arabic Typesetting" w:hAnsi="Arabic Typesetting" w:cs="Arabic Typesetting"/>
          <w:sz w:val="32"/>
          <w:szCs w:val="32"/>
        </w:rPr>
        <w:t xml:space="preserve"> Next Being's Dawn. </w:t>
      </w:r>
    </w:p>
    <w:p w:rsidR="00A34182" w:rsidRPr="00A34182" w:rsidRDefault="00664182" w:rsidP="006641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182">
        <w:rPr>
          <w:rFonts w:ascii="Arabic Typesetting" w:hAnsi="Arabic Typesetting" w:cs="Arabic Typesetting"/>
          <w:sz w:val="32"/>
          <w:szCs w:val="32"/>
        </w:rPr>
        <w:t xml:space="preserve">Say Yes. Say So. Share Now. </w:t>
      </w:r>
    </w:p>
    <w:p w:rsidR="00A34182" w:rsidRPr="00A34182" w:rsidRDefault="00664182" w:rsidP="00A3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182">
        <w:rPr>
          <w:rFonts w:ascii="Arabic Typesetting" w:hAnsi="Arabic Typesetting" w:cs="Arabic Typesetting"/>
          <w:sz w:val="32"/>
          <w:szCs w:val="32"/>
        </w:rPr>
        <w:t>While One</w:t>
      </w:r>
      <w:r w:rsidR="00A34182" w:rsidRPr="00A3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182">
        <w:rPr>
          <w:rFonts w:ascii="Arabic Typesetting" w:hAnsi="Arabic Typesetting" w:cs="Arabic Typesetting"/>
          <w:sz w:val="32"/>
          <w:szCs w:val="32"/>
        </w:rPr>
        <w:t xml:space="preserve">May. </w:t>
      </w:r>
    </w:p>
    <w:p w:rsidR="00A34182" w:rsidRPr="00A34182" w:rsidRDefault="00664182" w:rsidP="00A341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182">
        <w:rPr>
          <w:rFonts w:ascii="Arabic Typesetting" w:hAnsi="Arabic Typesetting" w:cs="Arabic Typesetting"/>
          <w:sz w:val="32"/>
          <w:szCs w:val="32"/>
        </w:rPr>
        <w:t xml:space="preserve">Draw Strength </w:t>
      </w:r>
      <w:proofErr w:type="gramStart"/>
      <w:r w:rsidRPr="00A34182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A34182">
        <w:rPr>
          <w:rFonts w:ascii="Arabic Typesetting" w:hAnsi="Arabic Typesetting" w:cs="Arabic Typesetting"/>
          <w:sz w:val="32"/>
          <w:szCs w:val="32"/>
        </w:rPr>
        <w:t xml:space="preserve"> Love And Trust. </w:t>
      </w:r>
    </w:p>
    <w:p w:rsidR="00A34182" w:rsidRPr="00A34182" w:rsidRDefault="00664182" w:rsidP="006641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182">
        <w:rPr>
          <w:rFonts w:ascii="Arabic Typesetting" w:hAnsi="Arabic Typesetting" w:cs="Arabic Typesetting"/>
          <w:sz w:val="32"/>
          <w:szCs w:val="32"/>
        </w:rPr>
        <w:t xml:space="preserve">Hold </w:t>
      </w:r>
      <w:proofErr w:type="gramStart"/>
      <w:r w:rsidRPr="00A34182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A34182">
        <w:rPr>
          <w:rFonts w:ascii="Arabic Typesetting" w:hAnsi="Arabic Typesetting" w:cs="Arabic Typesetting"/>
          <w:sz w:val="32"/>
          <w:szCs w:val="32"/>
        </w:rPr>
        <w:t xml:space="preserve"> One's Heart. Should Paths</w:t>
      </w:r>
      <w:r w:rsidR="00A34182" w:rsidRPr="00A3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182">
        <w:rPr>
          <w:rFonts w:ascii="Arabic Typesetting" w:hAnsi="Arabic Typesetting" w:cs="Arabic Typesetting"/>
          <w:sz w:val="32"/>
          <w:szCs w:val="32"/>
        </w:rPr>
        <w:t xml:space="preserve">So Blessed. </w:t>
      </w:r>
    </w:p>
    <w:p w:rsidR="00A34182" w:rsidRPr="00A34182" w:rsidRDefault="00664182" w:rsidP="00A3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4182">
        <w:rPr>
          <w:rFonts w:ascii="Arabic Typesetting" w:hAnsi="Arabic Typesetting" w:cs="Arabic Typesetting"/>
          <w:sz w:val="32"/>
          <w:szCs w:val="32"/>
        </w:rPr>
        <w:t>As They Surely Must.</w:t>
      </w:r>
      <w:proofErr w:type="gramEnd"/>
      <w:r w:rsidRPr="00A3418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34182" w:rsidRPr="00A34182" w:rsidRDefault="00664182" w:rsidP="00A341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182">
        <w:rPr>
          <w:rFonts w:ascii="Arabic Typesetting" w:hAnsi="Arabic Typesetting" w:cs="Arabic Typesetting"/>
          <w:sz w:val="32"/>
          <w:szCs w:val="32"/>
        </w:rPr>
        <w:t xml:space="preserve">For Moments Or Years May Wander. </w:t>
      </w:r>
    </w:p>
    <w:p w:rsidR="00A34182" w:rsidRPr="00A34182" w:rsidRDefault="00664182" w:rsidP="006641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182">
        <w:rPr>
          <w:rFonts w:ascii="Arabic Typesetting" w:hAnsi="Arabic Typesetting" w:cs="Arabic Typesetting"/>
          <w:sz w:val="32"/>
          <w:szCs w:val="32"/>
        </w:rPr>
        <w:t>Drift</w:t>
      </w:r>
      <w:r w:rsidR="00A34182" w:rsidRPr="00A3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182">
        <w:rPr>
          <w:rFonts w:ascii="Arabic Typesetting" w:hAnsi="Arabic Typesetting" w:cs="Arabic Typesetting"/>
          <w:sz w:val="32"/>
          <w:szCs w:val="32"/>
        </w:rPr>
        <w:t xml:space="preserve">Apart. </w:t>
      </w:r>
    </w:p>
    <w:p w:rsidR="00A34182" w:rsidRPr="00A34182" w:rsidRDefault="00664182" w:rsidP="00A3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182">
        <w:rPr>
          <w:rFonts w:ascii="Arabic Typesetting" w:hAnsi="Arabic Typesetting" w:cs="Arabic Typesetting"/>
          <w:sz w:val="32"/>
          <w:szCs w:val="32"/>
        </w:rPr>
        <w:t xml:space="preserve">That One May Still Live. </w:t>
      </w:r>
    </w:p>
    <w:p w:rsidR="00A34182" w:rsidRPr="00A34182" w:rsidRDefault="00664182" w:rsidP="00A341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4182">
        <w:rPr>
          <w:rFonts w:ascii="Arabic Typesetting" w:hAnsi="Arabic Typesetting" w:cs="Arabic Typesetting"/>
          <w:sz w:val="32"/>
          <w:szCs w:val="32"/>
        </w:rPr>
        <w:t>As One Must.</w:t>
      </w:r>
      <w:proofErr w:type="gramEnd"/>
      <w:r w:rsidRPr="00A34182">
        <w:rPr>
          <w:rFonts w:ascii="Arabic Typesetting" w:hAnsi="Arabic Typesetting" w:cs="Arabic Typesetting"/>
          <w:sz w:val="32"/>
          <w:szCs w:val="32"/>
        </w:rPr>
        <w:t xml:space="preserve"> One May Think. </w:t>
      </w:r>
    </w:p>
    <w:p w:rsidR="00A34182" w:rsidRPr="00A34182" w:rsidRDefault="00664182" w:rsidP="006641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182">
        <w:rPr>
          <w:rFonts w:ascii="Arabic Typesetting" w:hAnsi="Arabic Typesetting" w:cs="Arabic Typesetting"/>
          <w:sz w:val="32"/>
          <w:szCs w:val="32"/>
        </w:rPr>
        <w:t>One May Be.</w:t>
      </w:r>
      <w:r w:rsidR="00A34182" w:rsidRPr="00A3418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34182" w:rsidRPr="00A34182" w:rsidRDefault="00664182" w:rsidP="00A3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34182">
        <w:rPr>
          <w:rFonts w:ascii="Arabic Typesetting" w:hAnsi="Arabic Typesetting" w:cs="Arabic Typesetting"/>
          <w:sz w:val="32"/>
          <w:szCs w:val="32"/>
        </w:rPr>
        <w:t>Harken</w:t>
      </w:r>
      <w:proofErr w:type="spellEnd"/>
      <w:r w:rsidRPr="00A34182">
        <w:rPr>
          <w:rFonts w:ascii="Arabic Typesetting" w:hAnsi="Arabic Typesetting" w:cs="Arabic Typesetting"/>
          <w:sz w:val="32"/>
          <w:szCs w:val="32"/>
        </w:rPr>
        <w:t xml:space="preserve"> To The Song. </w:t>
      </w:r>
    </w:p>
    <w:p w:rsidR="00042795" w:rsidRPr="00A34182" w:rsidRDefault="00664182" w:rsidP="00A341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182">
        <w:rPr>
          <w:rFonts w:ascii="Arabic Typesetting" w:hAnsi="Arabic Typesetting" w:cs="Arabic Typesetting"/>
          <w:sz w:val="32"/>
          <w:szCs w:val="32"/>
        </w:rPr>
        <w:t>One May Carry On.</w:t>
      </w:r>
    </w:p>
    <w:sectPr w:rsidR="00042795" w:rsidRPr="00A34182" w:rsidSect="007A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F17B2"/>
    <w:rsid w:val="00461A6C"/>
    <w:rsid w:val="005D10E1"/>
    <w:rsid w:val="00656B57"/>
    <w:rsid w:val="00664182"/>
    <w:rsid w:val="006D3111"/>
    <w:rsid w:val="007A209D"/>
    <w:rsid w:val="007C2E24"/>
    <w:rsid w:val="00855823"/>
    <w:rsid w:val="009521BF"/>
    <w:rsid w:val="009B7BF9"/>
    <w:rsid w:val="009E7C51"/>
    <w:rsid w:val="00A34182"/>
    <w:rsid w:val="00CE70A1"/>
    <w:rsid w:val="00DD1B44"/>
    <w:rsid w:val="00E82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2015-06-24T18:08:00Z</dcterms:created>
  <dcterms:modified xsi:type="dcterms:W3CDTF">2015-07-21T19:49:00Z</dcterms:modified>
</cp:coreProperties>
</file>