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03" w:rsidRPr="00717838" w:rsidRDefault="003632C7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17838">
        <w:rPr>
          <w:rFonts w:ascii="Arabic Typesetting" w:hAnsi="Arabic Typesetting" w:cs="Arabic Typesetting"/>
          <w:b/>
          <w:sz w:val="32"/>
          <w:szCs w:val="32"/>
        </w:rPr>
        <w:t>War’s Defeat</w:t>
      </w:r>
      <w:bookmarkStart w:id="0" w:name="_GoBack"/>
      <w:bookmarkEnd w:id="0"/>
    </w:p>
    <w:p w:rsidR="004E0303" w:rsidRPr="00717838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17838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717838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E477F" w:rsidRPr="00717838" w:rsidRDefault="003632C7" w:rsidP="003632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 xml:space="preserve">It came in tonight on the Telegraph.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7838">
        <w:rPr>
          <w:rFonts w:ascii="Arabic Typesetting" w:hAnsi="Arabic Typesetting" w:cs="Arabic Typesetting"/>
          <w:sz w:val="32"/>
          <w:szCs w:val="32"/>
        </w:rPr>
        <w:t>Looks like the War is won.</w:t>
      </w:r>
      <w:proofErr w:type="gramEnd"/>
      <w:r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E477F" w:rsidRPr="00717838" w:rsidRDefault="003632C7" w:rsidP="003632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>Though most</w:t>
      </w:r>
      <w:r w:rsidR="00FE477F"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7838">
        <w:rPr>
          <w:rFonts w:ascii="Arabic Typesetting" w:hAnsi="Arabic Typesetting" w:cs="Arabic Typesetting"/>
          <w:sz w:val="32"/>
          <w:szCs w:val="32"/>
        </w:rPr>
        <w:t xml:space="preserve">of our Sons now dance with Death. </w:t>
      </w:r>
    </w:p>
    <w:p w:rsidR="003632C7" w:rsidRPr="00717838" w:rsidRDefault="003632C7" w:rsidP="007178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 xml:space="preserve">The Hour of Triumph and Victory is </w:t>
      </w:r>
      <w:proofErr w:type="gramStart"/>
      <w:r w:rsidRPr="00717838">
        <w:rPr>
          <w:rFonts w:ascii="Arabic Typesetting" w:hAnsi="Arabic Typesetting" w:cs="Arabic Typesetting"/>
          <w:sz w:val="32"/>
          <w:szCs w:val="32"/>
        </w:rPr>
        <w:t>Ours</w:t>
      </w:r>
      <w:proofErr w:type="gramEnd"/>
      <w:r w:rsidRPr="00717838">
        <w:rPr>
          <w:rFonts w:ascii="Arabic Typesetting" w:hAnsi="Arabic Typesetting" w:cs="Arabic Typesetting"/>
          <w:sz w:val="32"/>
          <w:szCs w:val="32"/>
        </w:rPr>
        <w:t>.</w:t>
      </w:r>
    </w:p>
    <w:p w:rsidR="00FE477F" w:rsidRPr="00717838" w:rsidRDefault="003632C7" w:rsidP="003632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 xml:space="preserve">We have them conquered on the run.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>For we have killed for each of our own</w:t>
      </w:r>
      <w:r w:rsidR="00FE477F"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7838">
        <w:rPr>
          <w:rFonts w:ascii="Arabic Typesetting" w:hAnsi="Arabic Typesetting" w:cs="Arabic Typesetting"/>
          <w:sz w:val="32"/>
          <w:szCs w:val="32"/>
        </w:rPr>
        <w:t xml:space="preserve">dead.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7838">
        <w:rPr>
          <w:rFonts w:ascii="Arabic Typesetting" w:hAnsi="Arabic Typesetting" w:cs="Arabic Typesetting"/>
          <w:sz w:val="32"/>
          <w:szCs w:val="32"/>
        </w:rPr>
        <w:t>At least at three to one.</w:t>
      </w:r>
      <w:proofErr w:type="gramEnd"/>
      <w:r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E477F" w:rsidRPr="00717838" w:rsidRDefault="003632C7" w:rsidP="003632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>We threw in women and children so it is said.</w:t>
      </w:r>
      <w:r w:rsidR="00FE477F"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17838">
        <w:rPr>
          <w:rFonts w:ascii="Arabic Typesetting" w:hAnsi="Arabic Typesetting" w:cs="Arabic Typesetting"/>
          <w:sz w:val="32"/>
          <w:szCs w:val="32"/>
        </w:rPr>
        <w:t>Nor</w:t>
      </w:r>
      <w:proofErr w:type="spellEnd"/>
      <w:r w:rsidRPr="00717838">
        <w:rPr>
          <w:rFonts w:ascii="Arabic Typesetting" w:hAnsi="Arabic Typesetting" w:cs="Arabic Typesetting"/>
          <w:sz w:val="32"/>
          <w:szCs w:val="32"/>
        </w:rPr>
        <w:t xml:space="preserve"> matter. Rejoice.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7838">
        <w:rPr>
          <w:rFonts w:ascii="Arabic Typesetting" w:hAnsi="Arabic Typesetting" w:cs="Arabic Typesetting"/>
          <w:sz w:val="32"/>
          <w:szCs w:val="32"/>
        </w:rPr>
        <w:t>Their Defeat.</w:t>
      </w:r>
      <w:proofErr w:type="gramEnd"/>
      <w:r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17838">
        <w:rPr>
          <w:rFonts w:ascii="Arabic Typesetting" w:hAnsi="Arabic Typesetting" w:cs="Arabic Typesetting"/>
          <w:sz w:val="32"/>
          <w:szCs w:val="32"/>
        </w:rPr>
        <w:t>Total.</w:t>
      </w:r>
      <w:proofErr w:type="gramEnd"/>
      <w:r w:rsidRPr="00717838">
        <w:rPr>
          <w:rFonts w:ascii="Arabic Typesetting" w:hAnsi="Arabic Typesetting" w:cs="Arabic Typesetting"/>
          <w:sz w:val="32"/>
          <w:szCs w:val="32"/>
        </w:rPr>
        <w:t xml:space="preserve"> Complete.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 xml:space="preserve">We have </w:t>
      </w:r>
      <w:r w:rsidR="00FE477F" w:rsidRPr="00717838">
        <w:rPr>
          <w:rFonts w:ascii="Arabic Typesetting" w:hAnsi="Arabic Typesetting" w:cs="Arabic Typesetting"/>
          <w:sz w:val="32"/>
          <w:szCs w:val="32"/>
        </w:rPr>
        <w:t>overcome</w:t>
      </w:r>
      <w:r w:rsidRPr="0071783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E477F" w:rsidRPr="00717838" w:rsidRDefault="003632C7" w:rsidP="003632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7838">
        <w:rPr>
          <w:rFonts w:ascii="Arabic Typesetting" w:hAnsi="Arabic Typesetting" w:cs="Arabic Typesetting"/>
          <w:sz w:val="32"/>
          <w:szCs w:val="32"/>
        </w:rPr>
        <w:t>Our</w:t>
      </w:r>
      <w:r w:rsidR="00FE477F"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7838">
        <w:rPr>
          <w:rFonts w:ascii="Arabic Typesetting" w:hAnsi="Arabic Typesetting" w:cs="Arabic Typesetting"/>
          <w:sz w:val="32"/>
          <w:szCs w:val="32"/>
        </w:rPr>
        <w:t>reign and creed secure and pure.</w:t>
      </w:r>
      <w:proofErr w:type="gramEnd"/>
      <w:r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7838">
        <w:rPr>
          <w:rFonts w:ascii="Arabic Typesetting" w:hAnsi="Arabic Typesetting" w:cs="Arabic Typesetting"/>
          <w:sz w:val="32"/>
          <w:szCs w:val="32"/>
        </w:rPr>
        <w:t>Our destiny begun.</w:t>
      </w:r>
      <w:proofErr w:type="gramEnd"/>
      <w:r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>Now what pray will</w:t>
      </w:r>
      <w:r w:rsidR="00FE477F"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7838">
        <w:rPr>
          <w:rFonts w:ascii="Arabic Typesetting" w:hAnsi="Arabic Typesetting" w:cs="Arabic Typesetting"/>
          <w:sz w:val="32"/>
          <w:szCs w:val="32"/>
        </w:rPr>
        <w:t xml:space="preserve">become.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 xml:space="preserve">Of those our bombs gas and bayonets.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17838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717838">
        <w:rPr>
          <w:rFonts w:ascii="Arabic Typesetting" w:hAnsi="Arabic Typesetting" w:cs="Arabic Typesetting"/>
          <w:sz w:val="32"/>
          <w:szCs w:val="32"/>
        </w:rPr>
        <w:t xml:space="preserve"> reached.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7838">
        <w:rPr>
          <w:rFonts w:ascii="Arabic Typesetting" w:hAnsi="Arabic Typesetting" w:cs="Arabic Typesetting"/>
          <w:sz w:val="32"/>
          <w:szCs w:val="32"/>
        </w:rPr>
        <w:t>Escaped our</w:t>
      </w:r>
      <w:r w:rsidR="00FE477F"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7838">
        <w:rPr>
          <w:rFonts w:ascii="Arabic Typesetting" w:hAnsi="Arabic Typesetting" w:cs="Arabic Typesetting"/>
          <w:sz w:val="32"/>
          <w:szCs w:val="32"/>
        </w:rPr>
        <w:t>guns.</w:t>
      </w:r>
      <w:proofErr w:type="gramEnd"/>
      <w:r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E477F" w:rsidRPr="00717838" w:rsidRDefault="003632C7" w:rsidP="003632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 xml:space="preserve">No worry we just have not killed them yet. </w:t>
      </w:r>
    </w:p>
    <w:p w:rsidR="003632C7" w:rsidRPr="00717838" w:rsidRDefault="003632C7" w:rsidP="007178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>We will before another Sun.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7838">
        <w:rPr>
          <w:rFonts w:ascii="Arabic Typesetting" w:hAnsi="Arabic Typesetting" w:cs="Arabic Typesetting"/>
          <w:sz w:val="32"/>
          <w:szCs w:val="32"/>
        </w:rPr>
        <w:t>Such Blood Score Glory Gore of Righte</w:t>
      </w:r>
      <w:r w:rsidR="00FE477F" w:rsidRPr="00717838">
        <w:rPr>
          <w:rFonts w:ascii="Arabic Typesetting" w:hAnsi="Arabic Typesetting" w:cs="Arabic Typesetting"/>
          <w:sz w:val="32"/>
          <w:szCs w:val="32"/>
        </w:rPr>
        <w:t>ou</w:t>
      </w:r>
      <w:r w:rsidRPr="00717838">
        <w:rPr>
          <w:rFonts w:ascii="Arabic Typesetting" w:hAnsi="Arabic Typesetting" w:cs="Arabic Typesetting"/>
          <w:sz w:val="32"/>
          <w:szCs w:val="32"/>
        </w:rPr>
        <w:t>sness.</w:t>
      </w:r>
      <w:proofErr w:type="gramEnd"/>
      <w:r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717838" w:rsidRDefault="003632C7" w:rsidP="003632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>Such raw proof we were so right.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7838">
        <w:rPr>
          <w:rFonts w:ascii="Arabic Typesetting" w:hAnsi="Arabic Typesetting" w:cs="Arabic Typesetting"/>
          <w:sz w:val="32"/>
          <w:szCs w:val="32"/>
        </w:rPr>
        <w:t xml:space="preserve">How else to </w:t>
      </w:r>
      <w:proofErr w:type="spellStart"/>
      <w:r w:rsidRPr="00717838">
        <w:rPr>
          <w:rFonts w:ascii="Arabic Typesetting" w:hAnsi="Arabic Typesetting" w:cs="Arabic Typesetting"/>
          <w:sz w:val="32"/>
          <w:szCs w:val="32"/>
        </w:rPr>
        <w:t>Cyper</w:t>
      </w:r>
      <w:proofErr w:type="spellEnd"/>
      <w:r w:rsidRPr="00717838">
        <w:rPr>
          <w:rFonts w:ascii="Arabic Typesetting" w:hAnsi="Arabic Typesetting" w:cs="Arabic Typesetting"/>
          <w:sz w:val="32"/>
          <w:szCs w:val="32"/>
        </w:rPr>
        <w:t xml:space="preserve"> Toll of Killing Fields.</w:t>
      </w:r>
      <w:proofErr w:type="gramEnd"/>
      <w:r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717838" w:rsidRDefault="003632C7" w:rsidP="007178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>Face Merciless Carnage war doth yield.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 xml:space="preserve">Horror so better so concealed. </w:t>
      </w:r>
    </w:p>
    <w:p w:rsidR="003632C7" w:rsidRPr="00717838" w:rsidRDefault="003632C7" w:rsidP="003632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7838">
        <w:rPr>
          <w:rFonts w:ascii="Arabic Typesetting" w:hAnsi="Arabic Typesetting" w:cs="Arabic Typesetting"/>
          <w:sz w:val="32"/>
          <w:szCs w:val="32"/>
        </w:rPr>
        <w:t>By Flag Crown Pulpit who praise and bless.</w:t>
      </w:r>
      <w:proofErr w:type="gramEnd"/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 xml:space="preserve">Such slaughter of pawns poor serfs and innocents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 xml:space="preserve">No more nor less </w:t>
      </w:r>
      <w:proofErr w:type="gramStart"/>
      <w:r w:rsidRPr="00717838">
        <w:rPr>
          <w:rFonts w:ascii="Arabic Typesetting" w:hAnsi="Arabic Typesetting" w:cs="Arabic Typesetting"/>
          <w:sz w:val="32"/>
          <w:szCs w:val="32"/>
        </w:rPr>
        <w:t>Than</w:t>
      </w:r>
      <w:proofErr w:type="gramEnd"/>
      <w:r w:rsidR="00FE477F"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7838">
        <w:rPr>
          <w:rFonts w:ascii="Arabic Typesetting" w:hAnsi="Arabic Typesetting" w:cs="Arabic Typesetting"/>
          <w:sz w:val="32"/>
          <w:szCs w:val="32"/>
        </w:rPr>
        <w:t xml:space="preserve">farthings fodder chaff well spent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 xml:space="preserve">In just pursuit of manifest and holy quest </w:t>
      </w:r>
    </w:p>
    <w:p w:rsidR="00FE477F" w:rsidRPr="00717838" w:rsidRDefault="003632C7" w:rsidP="003632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>A</w:t>
      </w:r>
      <w:r w:rsidR="00FE477F"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7838">
        <w:rPr>
          <w:rFonts w:ascii="Arabic Typesetting" w:hAnsi="Arabic Typesetting" w:cs="Arabic Typesetting"/>
          <w:sz w:val="32"/>
          <w:szCs w:val="32"/>
        </w:rPr>
        <w:t xml:space="preserve">shield from infidels and pagans who would loot defile crush our very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7838">
        <w:rPr>
          <w:rFonts w:ascii="Arabic Typesetting" w:hAnsi="Arabic Typesetting" w:cs="Arabic Typesetting"/>
          <w:sz w:val="32"/>
          <w:szCs w:val="32"/>
        </w:rPr>
        <w:t>Gods</w:t>
      </w:r>
      <w:r w:rsidR="00FE477F"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7838">
        <w:rPr>
          <w:rFonts w:ascii="Arabic Typesetting" w:hAnsi="Arabic Typesetting" w:cs="Arabic Typesetting"/>
          <w:sz w:val="32"/>
          <w:szCs w:val="32"/>
        </w:rPr>
        <w:t>Peace and Way of Life.</w:t>
      </w:r>
      <w:proofErr w:type="gramEnd"/>
      <w:r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7838">
        <w:rPr>
          <w:rFonts w:ascii="Arabic Typesetting" w:hAnsi="Arabic Typesetting" w:cs="Arabic Typesetting"/>
          <w:sz w:val="32"/>
          <w:szCs w:val="32"/>
        </w:rPr>
        <w:t>But for they feel our hand and wrath.</w:t>
      </w:r>
      <w:proofErr w:type="gramEnd"/>
      <w:r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E477F" w:rsidRPr="00717838" w:rsidRDefault="003632C7" w:rsidP="003632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7838">
        <w:rPr>
          <w:rFonts w:ascii="Arabic Typesetting" w:hAnsi="Arabic Typesetting" w:cs="Arabic Typesetting"/>
          <w:sz w:val="32"/>
          <w:szCs w:val="32"/>
        </w:rPr>
        <w:t>They as Our</w:t>
      </w:r>
      <w:r w:rsidR="00FE477F"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7838">
        <w:rPr>
          <w:rFonts w:ascii="Arabic Typesetting" w:hAnsi="Arabic Typesetting" w:cs="Arabic Typesetting"/>
          <w:sz w:val="32"/>
          <w:szCs w:val="32"/>
        </w:rPr>
        <w:t>Spawn Clash and die alone on a Warriors Path.</w:t>
      </w:r>
      <w:proofErr w:type="gramEnd"/>
      <w:r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>We smite them with no heed of</w:t>
      </w:r>
      <w:r w:rsidR="00FE477F"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7838">
        <w:rPr>
          <w:rFonts w:ascii="Arabic Typesetting" w:hAnsi="Arabic Typesetting" w:cs="Arabic Typesetting"/>
          <w:sz w:val="32"/>
          <w:szCs w:val="32"/>
        </w:rPr>
        <w:t xml:space="preserve">their own suffering. </w:t>
      </w:r>
    </w:p>
    <w:p w:rsidR="00FE477F" w:rsidRPr="00717838" w:rsidRDefault="00FE477F" w:rsidP="003632C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>O</w:t>
      </w:r>
      <w:r w:rsidR="003632C7" w:rsidRPr="00717838">
        <w:rPr>
          <w:rFonts w:ascii="Arabic Typesetting" w:hAnsi="Arabic Typesetting" w:cs="Arabic Typesetting"/>
          <w:sz w:val="32"/>
          <w:szCs w:val="32"/>
        </w:rPr>
        <w:t>r our own flesh and blood who fall prey to Reapers call</w:t>
      </w:r>
      <w:r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  <w:r w:rsidR="003632C7" w:rsidRPr="00717838">
        <w:rPr>
          <w:rFonts w:ascii="Arabic Typesetting" w:hAnsi="Arabic Typesetting" w:cs="Arabic Typesetting"/>
          <w:sz w:val="32"/>
          <w:szCs w:val="32"/>
        </w:rPr>
        <w:t>and fade into eternal night. Why care for Souls so lost no more to Breath the</w:t>
      </w:r>
      <w:r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  <w:r w:rsidR="003632C7" w:rsidRPr="00717838">
        <w:rPr>
          <w:rFonts w:ascii="Arabic Typesetting" w:hAnsi="Arabic Typesetting" w:cs="Arabic Typesetting"/>
          <w:sz w:val="32"/>
          <w:szCs w:val="32"/>
        </w:rPr>
        <w:t xml:space="preserve">Air live see think know the light. </w:t>
      </w:r>
    </w:p>
    <w:p w:rsidR="00FE477F" w:rsidRPr="00717838" w:rsidRDefault="003632C7" w:rsidP="0071783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>They serve as well that we may tell of how</w:t>
      </w:r>
      <w:r w:rsidR="00FE477F"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7838" w:rsidRPr="00717838" w:rsidRDefault="00FE477F" w:rsidP="007178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7838">
        <w:rPr>
          <w:rFonts w:ascii="Arabic Typesetting" w:hAnsi="Arabic Typesetting" w:cs="Arabic Typesetting"/>
          <w:sz w:val="32"/>
          <w:szCs w:val="32"/>
        </w:rPr>
        <w:t>T</w:t>
      </w:r>
      <w:r w:rsidR="003632C7" w:rsidRPr="00717838">
        <w:rPr>
          <w:rFonts w:ascii="Arabic Typesetting" w:hAnsi="Arabic Typesetting" w:cs="Arabic Typesetting"/>
          <w:sz w:val="32"/>
          <w:szCs w:val="32"/>
        </w:rPr>
        <w:t xml:space="preserve">hey served as ordained to save our dogma tenets of </w:t>
      </w:r>
    </w:p>
    <w:p w:rsidR="00DE7E77" w:rsidRPr="00717838" w:rsidRDefault="00717838" w:rsidP="007178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7838">
        <w:rPr>
          <w:rFonts w:ascii="Arabic Typesetting" w:hAnsi="Arabic Typesetting" w:cs="Arabic Typesetting"/>
          <w:sz w:val="32"/>
          <w:szCs w:val="32"/>
        </w:rPr>
        <w:t>O</w:t>
      </w:r>
      <w:r w:rsidR="003632C7" w:rsidRPr="00717838">
        <w:rPr>
          <w:rFonts w:ascii="Arabic Typesetting" w:hAnsi="Arabic Typesetting" w:cs="Arabic Typesetting"/>
          <w:sz w:val="32"/>
          <w:szCs w:val="32"/>
        </w:rPr>
        <w:t>ur race and cannons of</w:t>
      </w:r>
      <w:r w:rsidRPr="00717838">
        <w:rPr>
          <w:rFonts w:ascii="Arabic Typesetting" w:hAnsi="Arabic Typesetting" w:cs="Arabic Typesetting"/>
          <w:sz w:val="32"/>
          <w:szCs w:val="32"/>
        </w:rPr>
        <w:t xml:space="preserve"> </w:t>
      </w:r>
      <w:r w:rsidR="003632C7" w:rsidRPr="00717838">
        <w:rPr>
          <w:rFonts w:ascii="Arabic Typesetting" w:hAnsi="Arabic Typesetting" w:cs="Arabic Typesetting"/>
          <w:sz w:val="32"/>
          <w:szCs w:val="32"/>
        </w:rPr>
        <w:t>our faith with their just and fatal sacrifice.</w:t>
      </w:r>
      <w:proofErr w:type="gramEnd"/>
    </w:p>
    <w:p w:rsidR="003632C7" w:rsidRPr="004E0303" w:rsidRDefault="003632C7" w:rsidP="003632C7">
      <w:pPr>
        <w:autoSpaceDE w:val="0"/>
        <w:autoSpaceDN w:val="0"/>
        <w:adjustRightInd w:val="0"/>
        <w:spacing w:after="0" w:line="240" w:lineRule="auto"/>
      </w:pPr>
    </w:p>
    <w:sectPr w:rsidR="003632C7" w:rsidRPr="004E0303" w:rsidSect="00B1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83A35"/>
    <w:rsid w:val="0015615B"/>
    <w:rsid w:val="003632C7"/>
    <w:rsid w:val="004A76F1"/>
    <w:rsid w:val="004E0303"/>
    <w:rsid w:val="00717838"/>
    <w:rsid w:val="00790304"/>
    <w:rsid w:val="00B10104"/>
    <w:rsid w:val="00BB5462"/>
    <w:rsid w:val="00D025B0"/>
    <w:rsid w:val="00DE7E77"/>
    <w:rsid w:val="00FE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2015-06-11T17:47:00Z</dcterms:created>
  <dcterms:modified xsi:type="dcterms:W3CDTF">2015-07-24T20:18:00Z</dcterms:modified>
</cp:coreProperties>
</file>