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19" w:rsidRPr="00AA1EAE" w:rsidRDefault="00E7352F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A1EAE">
        <w:rPr>
          <w:rFonts w:ascii="Arabic Typesetting" w:hAnsi="Arabic Typesetting" w:cs="Arabic Typesetting"/>
          <w:b/>
          <w:sz w:val="32"/>
          <w:szCs w:val="32"/>
        </w:rPr>
        <w:t>Wretch to Me</w:t>
      </w:r>
    </w:p>
    <w:bookmarkEnd w:id="0"/>
    <w:p w:rsidR="00C3429C" w:rsidRPr="00AA1EAE" w:rsidRDefault="003A404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A1EAE">
        <w:rPr>
          <w:rFonts w:ascii="Arabic Typesetting" w:hAnsi="Arabic Typesetting" w:cs="Arabic Typesetting"/>
          <w:i/>
          <w:sz w:val="32"/>
          <w:szCs w:val="32"/>
        </w:rPr>
        <w:t>March 21</w:t>
      </w:r>
      <w:r w:rsidR="007A26EE" w:rsidRPr="00AA1EAE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AA1EAE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1EAE" w:rsidRPr="00AA1EAE" w:rsidRDefault="00E7352F" w:rsidP="00E735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 xml:space="preserve">Ah pray that such a Wretch as Me.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May hasten to Devine.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>What doth it mean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 xml:space="preserve">Yea seek by Dint of Will to find. </w:t>
      </w:r>
    </w:p>
    <w:p w:rsidR="00AA1EAE" w:rsidRPr="00AA1EAE" w:rsidRDefault="00E7352F" w:rsidP="00E735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AA1EAE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AA1EAE">
        <w:rPr>
          <w:rFonts w:ascii="Arabic Typesetting" w:hAnsi="Arabic Typesetting" w:cs="Arabic Typesetting"/>
          <w:sz w:val="32"/>
          <w:szCs w:val="32"/>
        </w:rPr>
        <w:t xml:space="preserve"> the mystery and key.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>To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 xml:space="preserve">untie the Gordian </w:t>
      </w: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of I.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 xml:space="preserve">Is </w:t>
      </w:r>
      <w:proofErr w:type="spellStart"/>
      <w:r w:rsidRPr="00AA1EAE">
        <w:rPr>
          <w:rFonts w:ascii="Arabic Typesetting" w:hAnsi="Arabic Typesetting" w:cs="Arabic Typesetting"/>
          <w:sz w:val="32"/>
          <w:szCs w:val="32"/>
        </w:rPr>
        <w:t>is</w:t>
      </w:r>
      <w:proofErr w:type="spellEnd"/>
      <w:r w:rsidRPr="00AA1EAE">
        <w:rPr>
          <w:rFonts w:ascii="Arabic Typesetting" w:hAnsi="Arabic Typesetting" w:cs="Arabic Typesetting"/>
          <w:sz w:val="32"/>
          <w:szCs w:val="32"/>
        </w:rPr>
        <w:t xml:space="preserve"> what One pretends to See. </w:t>
      </w:r>
    </w:p>
    <w:p w:rsidR="00AA1EAE" w:rsidRPr="00AA1EAE" w:rsidRDefault="00E7352F" w:rsidP="00E735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>Who knows the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 xml:space="preserve">why of why.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 xml:space="preserve">Where does Space begin or end.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>What deigns to fill dark Void of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Nothing.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E735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Bourne of Not.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One step beyond the Vale and then.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>Perhaps it all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 xml:space="preserve">begins again.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 xml:space="preserve">Or gone over done be Thy eternal lot. </w:t>
      </w:r>
    </w:p>
    <w:p w:rsidR="00AA1EAE" w:rsidRPr="00AA1EAE" w:rsidRDefault="00E7352F" w:rsidP="00E735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Such Query of Heart Soul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>and Mind.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For all such Knaves as I Thee and Thine.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>Who seek the Grail and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 xml:space="preserve">strive to find. </w:t>
      </w:r>
    </w:p>
    <w:p w:rsidR="00AA1EAE" w:rsidRPr="00AA1EAE" w:rsidRDefault="00E7352F" w:rsidP="00E735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The Mystic Illusive Answer Such quandary of Man.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Puzzles.</w:t>
      </w:r>
      <w:proofErr w:type="gramEnd"/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Perplexes.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Yet doth feed the will to live.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Gives One Hope.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E735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>For as we wander in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 xml:space="preserve">the Night. </w:t>
      </w: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Dream.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Seek.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 xml:space="preserve">Await the Morning Light. Heed the Call of All.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A1EAE">
        <w:rPr>
          <w:rFonts w:ascii="Arabic Typesetting" w:hAnsi="Arabic Typesetting" w:cs="Arabic Typesetting"/>
          <w:sz w:val="32"/>
          <w:szCs w:val="32"/>
        </w:rPr>
        <w:t>Candle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>in the Darkness shines.</w:t>
      </w:r>
      <w:proofErr w:type="gramEnd"/>
      <w:r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 xml:space="preserve">Whisper in the Wind. </w:t>
      </w:r>
    </w:p>
    <w:p w:rsidR="00AA1EAE" w:rsidRPr="00AA1EAE" w:rsidRDefault="00E7352F" w:rsidP="00E735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>Cry beckon speak to those who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 xml:space="preserve">seek and try.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A1EAE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AA1EA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 xml:space="preserve">There in yourself the answer </w:t>
      </w:r>
      <w:proofErr w:type="spellStart"/>
      <w:r w:rsidRPr="00AA1EAE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AA1EA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A1EAE" w:rsidRPr="00AA1EAE" w:rsidRDefault="00E7352F" w:rsidP="00AA1E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 xml:space="preserve">Strive. </w:t>
      </w:r>
    </w:p>
    <w:p w:rsidR="001A5A98" w:rsidRPr="00AA1EAE" w:rsidRDefault="00E7352F" w:rsidP="00AA1EA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A1EAE">
        <w:rPr>
          <w:rFonts w:ascii="Arabic Typesetting" w:hAnsi="Arabic Typesetting" w:cs="Arabic Typesetting"/>
          <w:sz w:val="32"/>
          <w:szCs w:val="32"/>
        </w:rPr>
        <w:t>Perchance You</w:t>
      </w:r>
      <w:r w:rsidR="00AA1EAE" w:rsidRPr="00AA1E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A1EAE">
        <w:rPr>
          <w:rFonts w:ascii="Arabic Typesetting" w:hAnsi="Arabic Typesetting" w:cs="Arabic Typesetting"/>
          <w:sz w:val="32"/>
          <w:szCs w:val="32"/>
        </w:rPr>
        <w:t>can.</w:t>
      </w:r>
    </w:p>
    <w:sectPr w:rsidR="001A5A98" w:rsidRPr="00AA1EAE" w:rsidSect="000F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0F21AF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6055F"/>
    <w:rsid w:val="006A4EAC"/>
    <w:rsid w:val="006B4173"/>
    <w:rsid w:val="007225F7"/>
    <w:rsid w:val="00786385"/>
    <w:rsid w:val="007A26EE"/>
    <w:rsid w:val="007E396E"/>
    <w:rsid w:val="007F0FA8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A1EA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B047C"/>
    <w:rsid w:val="00EB4B63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2015-06-15T20:02:00Z</dcterms:created>
  <dcterms:modified xsi:type="dcterms:W3CDTF">2015-07-24T20:44:00Z</dcterms:modified>
</cp:coreProperties>
</file>