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2700" w:rsidRPr="00757980" w:rsidRDefault="00757980" w:rsidP="00D2270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757980">
        <w:rPr>
          <w:rFonts w:ascii="Arabic Typesetting" w:hAnsi="Arabic Typesetting" w:cs="Arabic Typesetting"/>
          <w:b/>
          <w:sz w:val="32"/>
          <w:szCs w:val="32"/>
        </w:rPr>
        <w:t>A Death of Inveracity</w:t>
      </w:r>
    </w:p>
    <w:p w:rsidR="00D22700" w:rsidRPr="00757980" w:rsidRDefault="00D22700" w:rsidP="00D2270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757980">
        <w:rPr>
          <w:rFonts w:ascii="Arabic Typesetting" w:hAnsi="Arabic Typesetting" w:cs="Arabic Typesetting"/>
          <w:i/>
          <w:sz w:val="32"/>
          <w:szCs w:val="32"/>
        </w:rPr>
        <w:t>April 27, 2014</w:t>
      </w:r>
    </w:p>
    <w:p w:rsidR="00A25582" w:rsidRDefault="00A25582" w:rsidP="00D2270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A25582" w:rsidRDefault="00FB7119" w:rsidP="00D2270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 xml:space="preserve">Embrace Not </w:t>
      </w:r>
      <w:r w:rsidR="00D22700" w:rsidRPr="00757980">
        <w:rPr>
          <w:rFonts w:ascii="Arabic Typesetting" w:hAnsi="Arabic Typesetting" w:cs="Arabic Typesetting"/>
          <w:sz w:val="32"/>
          <w:szCs w:val="32"/>
        </w:rPr>
        <w:t xml:space="preserve">The Siren Song Of Inveracity.                        </w:t>
      </w:r>
    </w:p>
    <w:p w:rsidR="00A25582" w:rsidRDefault="00FB7119" w:rsidP="00D2270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 xml:space="preserve">Falsehood For Fame </w:t>
      </w:r>
      <w:r w:rsidR="00D22700" w:rsidRPr="00757980">
        <w:rPr>
          <w:rFonts w:ascii="Arabic Typesetting" w:hAnsi="Arabic Typesetting" w:cs="Arabic Typesetting"/>
          <w:sz w:val="32"/>
          <w:szCs w:val="32"/>
        </w:rPr>
        <w:t xml:space="preserve">Is A Meal I Care Not Eat.                                                               </w:t>
      </w:r>
    </w:p>
    <w:p w:rsidR="00A25582" w:rsidRDefault="00D22700" w:rsidP="00D2270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57980">
        <w:rPr>
          <w:rFonts w:ascii="Arabic Typesetting" w:hAnsi="Arabic Typesetting" w:cs="Arabic Typesetting"/>
          <w:sz w:val="32"/>
          <w:szCs w:val="32"/>
        </w:rPr>
        <w:t xml:space="preserve">So </w:t>
      </w:r>
      <w:proofErr w:type="gramStart"/>
      <w:r w:rsidRPr="00757980">
        <w:rPr>
          <w:rFonts w:ascii="Arabic Typesetting" w:hAnsi="Arabic Typesetting" w:cs="Arabic Typesetting"/>
          <w:sz w:val="32"/>
          <w:szCs w:val="32"/>
        </w:rPr>
        <w:t>As</w:t>
      </w:r>
      <w:proofErr w:type="gramEnd"/>
      <w:r w:rsidRPr="00757980">
        <w:rPr>
          <w:rFonts w:ascii="Arabic Typesetting" w:hAnsi="Arabic Typesetting" w:cs="Arabic Typesetting"/>
          <w:sz w:val="32"/>
          <w:szCs w:val="32"/>
        </w:rPr>
        <w:t xml:space="preserve"> Crafty Mendacity.                                </w:t>
      </w:r>
    </w:p>
    <w:p w:rsidR="00A25582" w:rsidRDefault="00D22700" w:rsidP="00D2270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57980">
        <w:rPr>
          <w:rFonts w:ascii="Arabic Typesetting" w:hAnsi="Arabic Typesetting" w:cs="Arabic Typesetting"/>
          <w:sz w:val="32"/>
          <w:szCs w:val="32"/>
        </w:rPr>
        <w:t xml:space="preserve">To Serve </w:t>
      </w:r>
      <w:proofErr w:type="gramStart"/>
      <w:r w:rsidRPr="00757980">
        <w:rPr>
          <w:rFonts w:ascii="Arabic Typesetting" w:hAnsi="Arabic Typesetting" w:cs="Arabic Typesetting"/>
          <w:sz w:val="32"/>
          <w:szCs w:val="32"/>
        </w:rPr>
        <w:t>As  Raw</w:t>
      </w:r>
      <w:proofErr w:type="gramEnd"/>
      <w:r w:rsidRPr="00757980">
        <w:rPr>
          <w:rFonts w:ascii="Arabic Typesetting" w:hAnsi="Arabic Typesetting" w:cs="Arabic Typesetting"/>
          <w:sz w:val="32"/>
          <w:szCs w:val="32"/>
        </w:rPr>
        <w:t xml:space="preserve"> Wine Of Revenge.                       </w:t>
      </w:r>
    </w:p>
    <w:p w:rsidR="00A25582" w:rsidRDefault="00FB7119" w:rsidP="00D2270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 xml:space="preserve">Both Be Best Not Drunk. </w:t>
      </w:r>
      <w:proofErr w:type="gramStart"/>
      <w:r w:rsidR="00D22700" w:rsidRPr="00757980">
        <w:rPr>
          <w:rFonts w:ascii="Arabic Typesetting" w:hAnsi="Arabic Typesetting" w:cs="Arabic Typesetting"/>
          <w:sz w:val="32"/>
          <w:szCs w:val="32"/>
        </w:rPr>
        <w:t>Eaten At All.</w:t>
      </w:r>
      <w:proofErr w:type="gramEnd"/>
      <w:r w:rsidR="00D22700" w:rsidRPr="00757980">
        <w:rPr>
          <w:rFonts w:ascii="Arabic Typesetting" w:hAnsi="Arabic Typesetting" w:cs="Arabic Typesetting"/>
          <w:sz w:val="32"/>
          <w:szCs w:val="32"/>
        </w:rPr>
        <w:t xml:space="preserve">                                                 </w:t>
      </w:r>
    </w:p>
    <w:p w:rsidR="00A25582" w:rsidRDefault="00FB7119" w:rsidP="00D2270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 xml:space="preserve">The Law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The Trail. </w:t>
      </w:r>
      <w:r w:rsidR="00D22700" w:rsidRPr="00757980">
        <w:rPr>
          <w:rFonts w:ascii="Arabic Typesetting" w:hAnsi="Arabic Typesetting" w:cs="Arabic Typesetting"/>
          <w:sz w:val="32"/>
          <w:szCs w:val="32"/>
        </w:rPr>
        <w:t xml:space="preserve">The Code </w:t>
      </w:r>
      <w:proofErr w:type="gramStart"/>
      <w:r w:rsidR="00D22700" w:rsidRPr="00757980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="00D22700" w:rsidRPr="00757980">
        <w:rPr>
          <w:rFonts w:ascii="Arabic Typesetting" w:hAnsi="Arabic Typesetting" w:cs="Arabic Typesetting"/>
          <w:sz w:val="32"/>
          <w:szCs w:val="32"/>
        </w:rPr>
        <w:t xml:space="preserve"> The Street.                             </w:t>
      </w:r>
    </w:p>
    <w:p w:rsidR="00A25582" w:rsidRDefault="00FB7119" w:rsidP="00D2270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 xml:space="preserve">Alike Have A Touch </w:t>
      </w:r>
      <w:r w:rsidR="00D22700" w:rsidRPr="00757980">
        <w:rPr>
          <w:rFonts w:ascii="Arabic Typesetting" w:hAnsi="Arabic Typesetting" w:cs="Arabic Typesetting"/>
          <w:sz w:val="32"/>
          <w:szCs w:val="32"/>
        </w:rPr>
        <w:t xml:space="preserve">Of Their Own Creed </w:t>
      </w:r>
      <w:proofErr w:type="gramStart"/>
      <w:r w:rsidR="00D22700" w:rsidRPr="00757980">
        <w:rPr>
          <w:rFonts w:ascii="Arabic Typesetting" w:hAnsi="Arabic Typesetting" w:cs="Arabic Typesetting"/>
          <w:sz w:val="32"/>
          <w:szCs w:val="32"/>
        </w:rPr>
        <w:t>And</w:t>
      </w:r>
      <w:proofErr w:type="gramEnd"/>
      <w:r w:rsidR="00D22700" w:rsidRPr="00757980">
        <w:rPr>
          <w:rFonts w:ascii="Arabic Typesetting" w:hAnsi="Arabic Typesetting" w:cs="Arabic Typesetting"/>
          <w:sz w:val="32"/>
          <w:szCs w:val="32"/>
        </w:rPr>
        <w:t xml:space="preserve"> Call.                                                               </w:t>
      </w:r>
    </w:p>
    <w:p w:rsidR="00A25582" w:rsidRDefault="00D22700" w:rsidP="00D2270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57980">
        <w:rPr>
          <w:rFonts w:ascii="Arabic Typesetting" w:hAnsi="Arabic Typesetting" w:cs="Arabic Typesetting"/>
          <w:sz w:val="32"/>
          <w:szCs w:val="32"/>
        </w:rPr>
        <w:t xml:space="preserve">Ah First That Thee Speak Selfish Lie.                            </w:t>
      </w:r>
    </w:p>
    <w:p w:rsidR="00A25582" w:rsidRDefault="00D22700" w:rsidP="00D2270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57980">
        <w:rPr>
          <w:rFonts w:ascii="Arabic Typesetting" w:hAnsi="Arabic Typesetting" w:cs="Arabic Typesetting"/>
          <w:sz w:val="32"/>
          <w:szCs w:val="32"/>
        </w:rPr>
        <w:t xml:space="preserve"> First Thee Then Thy Spirit Lie Down.                     </w:t>
      </w:r>
    </w:p>
    <w:p w:rsidR="00A25582" w:rsidRDefault="00FB7119" w:rsidP="00D2270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 xml:space="preserve"> Like Dog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With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Blood </w:t>
      </w:r>
      <w:r w:rsidR="00D22700" w:rsidRPr="00757980">
        <w:rPr>
          <w:rFonts w:ascii="Arabic Typesetting" w:hAnsi="Arabic Typesetting" w:cs="Arabic Typesetting"/>
          <w:sz w:val="32"/>
          <w:szCs w:val="32"/>
        </w:rPr>
        <w:t xml:space="preserve">Curse To Die.                          </w:t>
      </w:r>
    </w:p>
    <w:p w:rsidR="00A25582" w:rsidRDefault="00D22700" w:rsidP="00D2270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57980">
        <w:rPr>
          <w:rFonts w:ascii="Arabic Typesetting" w:hAnsi="Arabic Typesetting" w:cs="Arabic Typesetting"/>
          <w:sz w:val="32"/>
          <w:szCs w:val="32"/>
        </w:rPr>
        <w:t xml:space="preserve"> Thee Know For Thy Quiddity.                                  </w:t>
      </w:r>
    </w:p>
    <w:p w:rsidR="00A25582" w:rsidRDefault="00D22700" w:rsidP="00D2270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57980">
        <w:rPr>
          <w:rFonts w:ascii="Arabic Typesetting" w:hAnsi="Arabic Typesetting" w:cs="Arabic Typesetting"/>
          <w:sz w:val="32"/>
          <w:szCs w:val="32"/>
        </w:rPr>
        <w:t xml:space="preserve"> Mors Baleful Self </w:t>
      </w:r>
      <w:proofErr w:type="gramStart"/>
      <w:r w:rsidRPr="00757980">
        <w:rPr>
          <w:rFonts w:ascii="Arabic Typesetting" w:hAnsi="Arabic Typesetting" w:cs="Arabic Typesetting"/>
          <w:sz w:val="32"/>
          <w:szCs w:val="32"/>
        </w:rPr>
        <w:t>Destined  Pall</w:t>
      </w:r>
      <w:proofErr w:type="gramEnd"/>
      <w:r w:rsidRPr="00757980">
        <w:rPr>
          <w:rFonts w:ascii="Arabic Typesetting" w:hAnsi="Arabic Typesetting" w:cs="Arabic Typesetting"/>
          <w:sz w:val="32"/>
          <w:szCs w:val="32"/>
        </w:rPr>
        <w:t xml:space="preserve">.                                  </w:t>
      </w:r>
    </w:p>
    <w:p w:rsidR="00A25582" w:rsidRDefault="00D22700" w:rsidP="00D2270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57980">
        <w:rPr>
          <w:rFonts w:ascii="Arabic Typesetting" w:hAnsi="Arabic Typesetting" w:cs="Arabic Typesetting"/>
          <w:sz w:val="32"/>
          <w:szCs w:val="32"/>
        </w:rPr>
        <w:t xml:space="preserve">For </w:t>
      </w:r>
      <w:proofErr w:type="spellStart"/>
      <w:r w:rsidRPr="00757980">
        <w:rPr>
          <w:rFonts w:ascii="Arabic Typesetting" w:hAnsi="Arabic Typesetting" w:cs="Arabic Typesetting"/>
          <w:sz w:val="32"/>
          <w:szCs w:val="32"/>
        </w:rPr>
        <w:t>Sonance</w:t>
      </w:r>
      <w:proofErr w:type="spellEnd"/>
      <w:r w:rsidRPr="00757980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757980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757980">
        <w:rPr>
          <w:rFonts w:ascii="Arabic Typesetting" w:hAnsi="Arabic Typesetting" w:cs="Arabic Typesetting"/>
          <w:sz w:val="32"/>
          <w:szCs w:val="32"/>
        </w:rPr>
        <w:t xml:space="preserve"> False Spirits Trumpet.                     </w:t>
      </w:r>
    </w:p>
    <w:p w:rsidR="00A25582" w:rsidRDefault="00D22700" w:rsidP="00D2270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57980">
        <w:rPr>
          <w:rFonts w:ascii="Arabic Typesetting" w:hAnsi="Arabic Typesetting" w:cs="Arabic Typesetting"/>
          <w:sz w:val="32"/>
          <w:szCs w:val="32"/>
        </w:rPr>
        <w:t xml:space="preserve">Peal </w:t>
      </w:r>
      <w:proofErr w:type="gramStart"/>
      <w:r w:rsidRPr="00757980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757980">
        <w:rPr>
          <w:rFonts w:ascii="Arabic Typesetting" w:hAnsi="Arabic Typesetting" w:cs="Arabic Typesetting"/>
          <w:sz w:val="32"/>
          <w:szCs w:val="32"/>
        </w:rPr>
        <w:t xml:space="preserve"> Thy Fallacious Factitious.        </w:t>
      </w:r>
    </w:p>
    <w:p w:rsidR="00A25582" w:rsidRDefault="00D22700" w:rsidP="00D2270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757980">
        <w:rPr>
          <w:rFonts w:ascii="Arabic Typesetting" w:hAnsi="Arabic Typesetting" w:cs="Arabic Typesetting"/>
          <w:sz w:val="32"/>
          <w:szCs w:val="32"/>
        </w:rPr>
        <w:t>Perjured.</w:t>
      </w:r>
      <w:proofErr w:type="gramEnd"/>
      <w:r w:rsidRPr="00757980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757980">
        <w:rPr>
          <w:rFonts w:ascii="Arabic Typesetting" w:hAnsi="Arabic Typesetting" w:cs="Arabic Typesetting"/>
          <w:sz w:val="32"/>
          <w:szCs w:val="32"/>
        </w:rPr>
        <w:t>Forsworn Self Serving Bell.</w:t>
      </w:r>
      <w:proofErr w:type="gramEnd"/>
      <w:r w:rsidRPr="00757980">
        <w:rPr>
          <w:rFonts w:ascii="Arabic Typesetting" w:hAnsi="Arabic Typesetting" w:cs="Arabic Typesetting"/>
          <w:sz w:val="32"/>
          <w:szCs w:val="32"/>
        </w:rPr>
        <w:t xml:space="preserve">                        </w:t>
      </w:r>
    </w:p>
    <w:p w:rsidR="00A25582" w:rsidRDefault="00D22700" w:rsidP="00D2270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57980">
        <w:rPr>
          <w:rFonts w:ascii="Arabic Typesetting" w:hAnsi="Arabic Typesetting" w:cs="Arabic Typesetting"/>
          <w:sz w:val="32"/>
          <w:szCs w:val="32"/>
        </w:rPr>
        <w:t xml:space="preserve">Then So Soon Sound The Tragic Sound.                   </w:t>
      </w:r>
    </w:p>
    <w:p w:rsidR="00A25582" w:rsidRDefault="00D22700" w:rsidP="00D2270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57980">
        <w:rPr>
          <w:rFonts w:ascii="Arabic Typesetting" w:hAnsi="Arabic Typesetting" w:cs="Arabic Typesetting"/>
          <w:sz w:val="32"/>
          <w:szCs w:val="32"/>
        </w:rPr>
        <w:t xml:space="preserve">As Thy Walls Of Deceit Tumble Crumble Fall.                 </w:t>
      </w:r>
    </w:p>
    <w:p w:rsidR="00A25582" w:rsidRDefault="00D22700" w:rsidP="00D2270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57980">
        <w:rPr>
          <w:rFonts w:ascii="Arabic Typesetting" w:hAnsi="Arabic Typesetting" w:cs="Arabic Typesetting"/>
          <w:sz w:val="32"/>
          <w:szCs w:val="32"/>
        </w:rPr>
        <w:t xml:space="preserve">Veil Of Self Delusion Fades.                     </w:t>
      </w:r>
    </w:p>
    <w:p w:rsidR="00A25582" w:rsidRDefault="00FB7119" w:rsidP="00D2270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>
        <w:rPr>
          <w:rFonts w:ascii="Arabic Typesetting" w:hAnsi="Arabic Typesetting" w:cs="Arabic Typesetting"/>
          <w:sz w:val="32"/>
          <w:szCs w:val="32"/>
        </w:rPr>
        <w:t>Drops Down.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</w:t>
      </w:r>
      <w:bookmarkStart w:id="0" w:name="_GoBack"/>
      <w:bookmarkEnd w:id="0"/>
      <w:r w:rsidR="00D22700" w:rsidRPr="00757980">
        <w:rPr>
          <w:rFonts w:ascii="Arabic Typesetting" w:hAnsi="Arabic Typesetting" w:cs="Arabic Typesetting"/>
          <w:sz w:val="32"/>
          <w:szCs w:val="32"/>
        </w:rPr>
        <w:t xml:space="preserve">Thee Face Truth Of All.                          </w:t>
      </w:r>
    </w:p>
    <w:p w:rsidR="00A25582" w:rsidRDefault="00D22700" w:rsidP="00D2270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757980">
        <w:rPr>
          <w:rFonts w:ascii="Arabic Typesetting" w:hAnsi="Arabic Typesetting" w:cs="Arabic Typesetting"/>
          <w:sz w:val="32"/>
          <w:szCs w:val="32"/>
        </w:rPr>
        <w:t>Creeds.</w:t>
      </w:r>
      <w:proofErr w:type="gramEnd"/>
      <w:r w:rsidRPr="00757980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757980">
        <w:rPr>
          <w:rFonts w:ascii="Arabic Typesetting" w:hAnsi="Arabic Typesetting" w:cs="Arabic Typesetting"/>
          <w:sz w:val="32"/>
          <w:szCs w:val="32"/>
        </w:rPr>
        <w:t>Codes.</w:t>
      </w:r>
      <w:proofErr w:type="gramEnd"/>
      <w:r w:rsidRPr="00757980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757980">
        <w:rPr>
          <w:rFonts w:ascii="Arabic Typesetting" w:hAnsi="Arabic Typesetting" w:cs="Arabic Typesetting"/>
          <w:sz w:val="32"/>
          <w:szCs w:val="32"/>
        </w:rPr>
        <w:t>Decrees.</w:t>
      </w:r>
      <w:proofErr w:type="gramEnd"/>
      <w:r w:rsidRPr="00757980">
        <w:rPr>
          <w:rFonts w:ascii="Arabic Typesetting" w:hAnsi="Arabic Typesetting" w:cs="Arabic Typesetting"/>
          <w:sz w:val="32"/>
          <w:szCs w:val="32"/>
        </w:rPr>
        <w:t xml:space="preserve">                         </w:t>
      </w:r>
    </w:p>
    <w:p w:rsidR="00A25582" w:rsidRDefault="00D22700" w:rsidP="00D2270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57980">
        <w:rPr>
          <w:rFonts w:ascii="Arabic Typesetting" w:hAnsi="Arabic Typesetting" w:cs="Arabic Typesetting"/>
          <w:sz w:val="32"/>
          <w:szCs w:val="32"/>
        </w:rPr>
        <w:t xml:space="preserve">Mere Musings </w:t>
      </w:r>
      <w:proofErr w:type="gramStart"/>
      <w:r w:rsidRPr="00757980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757980">
        <w:rPr>
          <w:rFonts w:ascii="Arabic Typesetting" w:hAnsi="Arabic Typesetting" w:cs="Arabic Typesetting"/>
          <w:sz w:val="32"/>
          <w:szCs w:val="32"/>
        </w:rPr>
        <w:t xml:space="preserve"> Man.                              </w:t>
      </w:r>
    </w:p>
    <w:p w:rsidR="00A25582" w:rsidRDefault="00D22700" w:rsidP="00D2270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57980">
        <w:rPr>
          <w:rFonts w:ascii="Arabic Typesetting" w:hAnsi="Arabic Typesetting" w:cs="Arabic Typesetting"/>
          <w:sz w:val="32"/>
          <w:szCs w:val="32"/>
        </w:rPr>
        <w:t xml:space="preserve">What Bare Capture Essence </w:t>
      </w:r>
      <w:proofErr w:type="gramStart"/>
      <w:r w:rsidRPr="00757980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757980">
        <w:rPr>
          <w:rFonts w:ascii="Arabic Typesetting" w:hAnsi="Arabic Typesetting" w:cs="Arabic Typesetting"/>
          <w:sz w:val="32"/>
          <w:szCs w:val="32"/>
        </w:rPr>
        <w:t xml:space="preserve"> Illusive Soul.                             </w:t>
      </w:r>
    </w:p>
    <w:p w:rsidR="00A25582" w:rsidRDefault="00D22700" w:rsidP="00D2270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57980">
        <w:rPr>
          <w:rFonts w:ascii="Arabic Typesetting" w:hAnsi="Arabic Typesetting" w:cs="Arabic Typesetting"/>
          <w:sz w:val="32"/>
          <w:szCs w:val="32"/>
        </w:rPr>
        <w:t xml:space="preserve">Such Proclaim Eternal Truth What May Dance.  </w:t>
      </w:r>
    </w:p>
    <w:p w:rsidR="00A25582" w:rsidRDefault="00D22700" w:rsidP="00D2270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757980">
        <w:rPr>
          <w:rFonts w:ascii="Arabic Typesetting" w:hAnsi="Arabic Typesetting" w:cs="Arabic Typesetting"/>
          <w:sz w:val="32"/>
          <w:szCs w:val="32"/>
        </w:rPr>
        <w:t>Throughout The Land.</w:t>
      </w:r>
      <w:proofErr w:type="gramEnd"/>
      <w:r w:rsidRPr="00757980">
        <w:rPr>
          <w:rFonts w:ascii="Arabic Typesetting" w:hAnsi="Arabic Typesetting" w:cs="Arabic Typesetting"/>
          <w:sz w:val="32"/>
          <w:szCs w:val="32"/>
        </w:rPr>
        <w:t xml:space="preserve">                  </w:t>
      </w:r>
    </w:p>
    <w:p w:rsidR="00FB7119" w:rsidRDefault="00D22700" w:rsidP="00D2270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57980">
        <w:rPr>
          <w:rFonts w:ascii="Arabic Typesetting" w:hAnsi="Arabic Typesetting" w:cs="Arabic Typesetting"/>
          <w:sz w:val="32"/>
          <w:szCs w:val="32"/>
        </w:rPr>
        <w:t xml:space="preserve">Mere Scribed Ordained Mirage Of Wisdom Of The Ancients. </w:t>
      </w:r>
      <w:proofErr w:type="gramStart"/>
      <w:r w:rsidRPr="00757980">
        <w:rPr>
          <w:rFonts w:ascii="Arabic Typesetting" w:hAnsi="Arabic Typesetting" w:cs="Arabic Typesetting"/>
          <w:sz w:val="32"/>
          <w:szCs w:val="32"/>
        </w:rPr>
        <w:t>Old.</w:t>
      </w:r>
      <w:proofErr w:type="gramEnd"/>
      <w:r w:rsidRPr="00757980">
        <w:rPr>
          <w:rFonts w:ascii="Arabic Typesetting" w:hAnsi="Arabic Typesetting" w:cs="Arabic Typesetting"/>
          <w:sz w:val="32"/>
          <w:szCs w:val="32"/>
        </w:rPr>
        <w:t xml:space="preserve">                                   </w:t>
      </w:r>
    </w:p>
    <w:p w:rsidR="00FB7119" w:rsidRDefault="00D22700" w:rsidP="00D2270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57980">
        <w:rPr>
          <w:rFonts w:ascii="Arabic Typesetting" w:hAnsi="Arabic Typesetting" w:cs="Arabic Typesetting"/>
          <w:sz w:val="32"/>
          <w:szCs w:val="32"/>
        </w:rPr>
        <w:t xml:space="preserve">For There Be But One Rule.                                      </w:t>
      </w:r>
    </w:p>
    <w:p w:rsidR="00FB7119" w:rsidRDefault="00D22700" w:rsidP="00D2270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57980">
        <w:rPr>
          <w:rFonts w:ascii="Arabic Typesetting" w:hAnsi="Arabic Typesetting" w:cs="Arabic Typesetting"/>
          <w:sz w:val="32"/>
          <w:szCs w:val="32"/>
        </w:rPr>
        <w:t xml:space="preserve">What Asks No </w:t>
      </w:r>
      <w:proofErr w:type="gramStart"/>
      <w:r w:rsidRPr="00757980">
        <w:rPr>
          <w:rFonts w:ascii="Arabic Typesetting" w:hAnsi="Arabic Typesetting" w:cs="Arabic Typesetting"/>
          <w:sz w:val="32"/>
          <w:szCs w:val="32"/>
        </w:rPr>
        <w:t>Quarter.</w:t>
      </w:r>
      <w:proofErr w:type="gramEnd"/>
      <w:r w:rsidRPr="00757980">
        <w:rPr>
          <w:rFonts w:ascii="Arabic Typesetting" w:hAnsi="Arabic Typesetting" w:cs="Arabic Typesetting"/>
          <w:sz w:val="32"/>
          <w:szCs w:val="32"/>
        </w:rPr>
        <w:t xml:space="preserve"> Nor Quarter Gives.                                  </w:t>
      </w:r>
    </w:p>
    <w:p w:rsidR="00FB7119" w:rsidRDefault="00D22700" w:rsidP="00D2270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57980">
        <w:rPr>
          <w:rFonts w:ascii="Arabic Typesetting" w:hAnsi="Arabic Typesetting" w:cs="Arabic Typesetting"/>
          <w:sz w:val="32"/>
          <w:szCs w:val="32"/>
        </w:rPr>
        <w:t xml:space="preserve">To Lie Is Certain Swift Death.                                     </w:t>
      </w:r>
    </w:p>
    <w:p w:rsidR="00FB7119" w:rsidRDefault="00D22700" w:rsidP="00D2270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57980">
        <w:rPr>
          <w:rFonts w:ascii="Arabic Typesetting" w:hAnsi="Arabic Typesetting" w:cs="Arabic Typesetting"/>
          <w:sz w:val="32"/>
          <w:szCs w:val="32"/>
        </w:rPr>
        <w:t xml:space="preserve">Spins Fatal Tangled Web.                    </w:t>
      </w:r>
    </w:p>
    <w:p w:rsidR="00FB7119" w:rsidRDefault="00D22700" w:rsidP="00D2270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57980">
        <w:rPr>
          <w:rFonts w:ascii="Arabic Typesetting" w:hAnsi="Arabic Typesetting" w:cs="Arabic Typesetting"/>
          <w:sz w:val="32"/>
          <w:szCs w:val="32"/>
        </w:rPr>
        <w:t xml:space="preserve">Demise </w:t>
      </w:r>
      <w:proofErr w:type="gramStart"/>
      <w:r w:rsidRPr="00757980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757980">
        <w:rPr>
          <w:rFonts w:ascii="Arabic Typesetting" w:hAnsi="Arabic Typesetting" w:cs="Arabic Typesetting"/>
          <w:sz w:val="32"/>
          <w:szCs w:val="32"/>
        </w:rPr>
        <w:t xml:space="preserve"> Atman Of Fool.                                       </w:t>
      </w:r>
    </w:p>
    <w:p w:rsidR="00FB7119" w:rsidRDefault="00D22700" w:rsidP="00D2270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57980">
        <w:rPr>
          <w:rFonts w:ascii="Arabic Typesetting" w:hAnsi="Arabic Typesetting" w:cs="Arabic Typesetting"/>
          <w:sz w:val="32"/>
          <w:szCs w:val="32"/>
        </w:rPr>
        <w:t xml:space="preserve">So To Lie Is So To Die.                             </w:t>
      </w:r>
    </w:p>
    <w:p w:rsidR="00FB7119" w:rsidRDefault="00D22700" w:rsidP="00D2270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757980">
        <w:rPr>
          <w:rFonts w:ascii="Arabic Typesetting" w:hAnsi="Arabic Typesetting" w:cs="Arabic Typesetting"/>
          <w:sz w:val="32"/>
          <w:szCs w:val="32"/>
        </w:rPr>
        <w:t>Heart.</w:t>
      </w:r>
      <w:proofErr w:type="gramEnd"/>
      <w:r w:rsidRPr="00757980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757980">
        <w:rPr>
          <w:rFonts w:ascii="Arabic Typesetting" w:hAnsi="Arabic Typesetting" w:cs="Arabic Typesetting"/>
          <w:sz w:val="32"/>
          <w:szCs w:val="32"/>
        </w:rPr>
        <w:t>Soul.</w:t>
      </w:r>
      <w:proofErr w:type="gramEnd"/>
      <w:r w:rsidRPr="00757980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757980">
        <w:rPr>
          <w:rFonts w:ascii="Arabic Typesetting" w:hAnsi="Arabic Typesetting" w:cs="Arabic Typesetting"/>
          <w:sz w:val="32"/>
          <w:szCs w:val="32"/>
        </w:rPr>
        <w:t>Mind.</w:t>
      </w:r>
      <w:proofErr w:type="gramEnd"/>
      <w:r w:rsidRPr="00757980">
        <w:rPr>
          <w:rFonts w:ascii="Arabic Typesetting" w:hAnsi="Arabic Typesetting" w:cs="Arabic Typesetting"/>
          <w:sz w:val="32"/>
          <w:szCs w:val="32"/>
        </w:rPr>
        <w:t xml:space="preserve">                                            </w:t>
      </w:r>
    </w:p>
    <w:p w:rsidR="00FB7119" w:rsidRDefault="00D22700" w:rsidP="00D2270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757980">
        <w:rPr>
          <w:rFonts w:ascii="Arabic Typesetting" w:hAnsi="Arabic Typesetting" w:cs="Arabic Typesetting"/>
          <w:sz w:val="32"/>
          <w:szCs w:val="32"/>
        </w:rPr>
        <w:lastRenderedPageBreak/>
        <w:t xml:space="preserve">A </w:t>
      </w:r>
      <w:proofErr w:type="spellStart"/>
      <w:r w:rsidRPr="00757980">
        <w:rPr>
          <w:rFonts w:ascii="Arabic Typesetting" w:hAnsi="Arabic Typesetting" w:cs="Arabic Typesetting"/>
          <w:sz w:val="32"/>
          <w:szCs w:val="32"/>
        </w:rPr>
        <w:t>Pneuma</w:t>
      </w:r>
      <w:proofErr w:type="spellEnd"/>
      <w:r w:rsidRPr="00757980">
        <w:rPr>
          <w:rFonts w:ascii="Arabic Typesetting" w:hAnsi="Arabic Typesetting" w:cs="Arabic Typesetting"/>
          <w:sz w:val="32"/>
          <w:szCs w:val="32"/>
        </w:rPr>
        <w:t xml:space="preserve"> Necrotic Void.</w:t>
      </w:r>
      <w:proofErr w:type="gramEnd"/>
      <w:r w:rsidRPr="00757980">
        <w:rPr>
          <w:rFonts w:ascii="Arabic Typesetting" w:hAnsi="Arabic Typesetting" w:cs="Arabic Typesetting"/>
          <w:sz w:val="32"/>
          <w:szCs w:val="32"/>
        </w:rPr>
        <w:t xml:space="preserve">                              </w:t>
      </w:r>
    </w:p>
    <w:p w:rsidR="00D22700" w:rsidRPr="00757980" w:rsidRDefault="00D22700" w:rsidP="00D2270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757980">
        <w:rPr>
          <w:rFonts w:ascii="Arabic Typesetting" w:hAnsi="Arabic Typesetting" w:cs="Arabic Typesetting"/>
          <w:sz w:val="32"/>
          <w:szCs w:val="32"/>
        </w:rPr>
        <w:t>So Sure.</w:t>
      </w:r>
      <w:proofErr w:type="gramEnd"/>
      <w:r w:rsidRPr="00757980">
        <w:rPr>
          <w:rFonts w:ascii="Arabic Typesetting" w:hAnsi="Arabic Typesetting" w:cs="Arabic Typesetting"/>
          <w:sz w:val="32"/>
          <w:szCs w:val="32"/>
        </w:rPr>
        <w:t xml:space="preserve">                                    </w:t>
      </w:r>
    </w:p>
    <w:p w:rsidR="00FB7119" w:rsidRDefault="00D22700" w:rsidP="00FB7119">
      <w:pPr>
        <w:spacing w:after="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757980">
        <w:rPr>
          <w:rFonts w:ascii="Arabic Typesetting" w:hAnsi="Arabic Typesetting" w:cs="Arabic Typesetting"/>
          <w:sz w:val="32"/>
          <w:szCs w:val="32"/>
        </w:rPr>
        <w:t>Most Unkind.</w:t>
      </w:r>
      <w:proofErr w:type="gramEnd"/>
      <w:r w:rsidRPr="00757980">
        <w:rPr>
          <w:rFonts w:ascii="Arabic Typesetting" w:hAnsi="Arabic Typesetting" w:cs="Arabic Typesetting"/>
          <w:sz w:val="32"/>
          <w:szCs w:val="32"/>
        </w:rPr>
        <w:t xml:space="preserve">                                            </w:t>
      </w:r>
    </w:p>
    <w:p w:rsidR="00FB7119" w:rsidRDefault="00D22700" w:rsidP="00FB7119">
      <w:pPr>
        <w:spacing w:after="0"/>
        <w:rPr>
          <w:rFonts w:ascii="Arabic Typesetting" w:hAnsi="Arabic Typesetting" w:cs="Arabic Typesetting"/>
          <w:sz w:val="32"/>
          <w:szCs w:val="32"/>
        </w:rPr>
      </w:pPr>
      <w:r w:rsidRPr="00757980">
        <w:rPr>
          <w:rFonts w:ascii="Arabic Typesetting" w:hAnsi="Arabic Typesetting" w:cs="Arabic Typesetting"/>
          <w:sz w:val="32"/>
          <w:szCs w:val="32"/>
        </w:rPr>
        <w:t xml:space="preserve">Forfeit All Such Being Dear Of Thee.                               </w:t>
      </w:r>
    </w:p>
    <w:p w:rsidR="00FB7119" w:rsidRDefault="00D22700" w:rsidP="00FB7119">
      <w:pPr>
        <w:spacing w:after="0"/>
        <w:rPr>
          <w:rFonts w:ascii="Arabic Typesetting" w:hAnsi="Arabic Typesetting" w:cs="Arabic Typesetting"/>
          <w:sz w:val="32"/>
          <w:szCs w:val="32"/>
        </w:rPr>
      </w:pPr>
      <w:r w:rsidRPr="00757980">
        <w:rPr>
          <w:rFonts w:ascii="Arabic Typesetting" w:hAnsi="Arabic Typesetting" w:cs="Arabic Typesetting"/>
          <w:sz w:val="32"/>
          <w:szCs w:val="32"/>
        </w:rPr>
        <w:t xml:space="preserve">The Cosmic Anima Will Ne'er Forgive.                                            </w:t>
      </w:r>
    </w:p>
    <w:p w:rsidR="00FB7119" w:rsidRDefault="00D22700" w:rsidP="00FB7119">
      <w:pPr>
        <w:spacing w:after="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757980">
        <w:rPr>
          <w:rFonts w:ascii="Arabic Typesetting" w:hAnsi="Arabic Typesetting" w:cs="Arabic Typesetting"/>
          <w:sz w:val="32"/>
          <w:szCs w:val="32"/>
        </w:rPr>
        <w:t>To Speak The Truth.</w:t>
      </w:r>
      <w:proofErr w:type="gramEnd"/>
      <w:r w:rsidRPr="00757980">
        <w:rPr>
          <w:rFonts w:ascii="Arabic Typesetting" w:hAnsi="Arabic Typesetting" w:cs="Arabic Typesetting"/>
          <w:sz w:val="32"/>
          <w:szCs w:val="32"/>
        </w:rPr>
        <w:t xml:space="preserve">                                     </w:t>
      </w:r>
    </w:p>
    <w:p w:rsidR="00FB7119" w:rsidRDefault="00D22700" w:rsidP="00FB7119">
      <w:pPr>
        <w:spacing w:after="0"/>
        <w:rPr>
          <w:rFonts w:ascii="Arabic Typesetting" w:hAnsi="Arabic Typesetting" w:cs="Arabic Typesetting"/>
          <w:sz w:val="32"/>
          <w:szCs w:val="32"/>
        </w:rPr>
      </w:pPr>
      <w:r w:rsidRPr="00757980">
        <w:rPr>
          <w:rFonts w:ascii="Arabic Typesetting" w:hAnsi="Arabic Typesetting" w:cs="Arabic Typesetting"/>
          <w:sz w:val="32"/>
          <w:szCs w:val="32"/>
        </w:rPr>
        <w:t xml:space="preserve">Be Straight.                                                </w:t>
      </w:r>
    </w:p>
    <w:p w:rsidR="00FB7119" w:rsidRDefault="00D22700" w:rsidP="00FB7119">
      <w:pPr>
        <w:spacing w:after="0"/>
        <w:rPr>
          <w:rFonts w:ascii="Arabic Typesetting" w:hAnsi="Arabic Typesetting" w:cs="Arabic Typesetting"/>
          <w:sz w:val="32"/>
          <w:szCs w:val="32"/>
        </w:rPr>
      </w:pPr>
      <w:r w:rsidRPr="00757980">
        <w:rPr>
          <w:rFonts w:ascii="Arabic Typesetting" w:hAnsi="Arabic Typesetting" w:cs="Arabic Typesetting"/>
          <w:sz w:val="32"/>
          <w:szCs w:val="32"/>
        </w:rPr>
        <w:t xml:space="preserve">Walk With Verity.                                          </w:t>
      </w:r>
    </w:p>
    <w:p w:rsidR="00FB7119" w:rsidRDefault="00D22700" w:rsidP="00FB7119">
      <w:pPr>
        <w:spacing w:after="0"/>
        <w:rPr>
          <w:rFonts w:ascii="Arabic Typesetting" w:hAnsi="Arabic Typesetting" w:cs="Arabic Typesetting"/>
          <w:sz w:val="32"/>
          <w:szCs w:val="32"/>
        </w:rPr>
      </w:pPr>
      <w:r w:rsidRPr="00757980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757980">
        <w:rPr>
          <w:rFonts w:ascii="Arabic Typesetting" w:hAnsi="Arabic Typesetting" w:cs="Arabic Typesetting"/>
          <w:sz w:val="32"/>
          <w:szCs w:val="32"/>
        </w:rPr>
        <w:t>Is To Be.</w:t>
      </w:r>
      <w:proofErr w:type="gramEnd"/>
      <w:r w:rsidRPr="00757980">
        <w:rPr>
          <w:rFonts w:ascii="Arabic Typesetting" w:hAnsi="Arabic Typesetting" w:cs="Arabic Typesetting"/>
          <w:sz w:val="32"/>
          <w:szCs w:val="32"/>
        </w:rPr>
        <w:t xml:space="preserve">                                                         </w:t>
      </w:r>
    </w:p>
    <w:p w:rsidR="00FB7119" w:rsidRDefault="00D22700" w:rsidP="00FB7119">
      <w:pPr>
        <w:spacing w:after="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757980">
        <w:rPr>
          <w:rFonts w:ascii="Arabic Typesetting" w:hAnsi="Arabic Typesetting" w:cs="Arabic Typesetting"/>
          <w:sz w:val="32"/>
          <w:szCs w:val="32"/>
        </w:rPr>
        <w:t>Is To Walk In Eternity.</w:t>
      </w:r>
      <w:proofErr w:type="gramEnd"/>
      <w:r w:rsidRPr="00757980">
        <w:rPr>
          <w:rFonts w:ascii="Arabic Typesetting" w:hAnsi="Arabic Typesetting" w:cs="Arabic Typesetting"/>
          <w:sz w:val="32"/>
          <w:szCs w:val="32"/>
        </w:rPr>
        <w:t xml:space="preserve">                                     </w:t>
      </w:r>
    </w:p>
    <w:p w:rsidR="005D2C7A" w:rsidRPr="00757980" w:rsidRDefault="00D22700" w:rsidP="00FB7119">
      <w:pPr>
        <w:spacing w:after="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757980">
        <w:rPr>
          <w:rFonts w:ascii="Arabic Typesetting" w:hAnsi="Arabic Typesetting" w:cs="Arabic Typesetting"/>
          <w:sz w:val="32"/>
          <w:szCs w:val="32"/>
        </w:rPr>
        <w:t>Is To Live.</w:t>
      </w:r>
      <w:proofErr w:type="gramEnd"/>
      <w:r w:rsidRPr="00757980">
        <w:rPr>
          <w:rFonts w:ascii="Arabic Typesetting" w:hAnsi="Arabic Typesetting" w:cs="Arabic Typesetting"/>
          <w:sz w:val="32"/>
          <w:szCs w:val="32"/>
        </w:rPr>
        <w:t xml:space="preserve">      </w:t>
      </w:r>
    </w:p>
    <w:sectPr w:rsidR="005D2C7A" w:rsidRPr="00757980" w:rsidSect="0024553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211"/>
    <w:rsid w:val="000142E6"/>
    <w:rsid w:val="00046C71"/>
    <w:rsid w:val="000545D9"/>
    <w:rsid w:val="00077C4A"/>
    <w:rsid w:val="00087FC3"/>
    <w:rsid w:val="00106AE2"/>
    <w:rsid w:val="00127F49"/>
    <w:rsid w:val="00136C22"/>
    <w:rsid w:val="00195862"/>
    <w:rsid w:val="001B6D80"/>
    <w:rsid w:val="0022453A"/>
    <w:rsid w:val="00235955"/>
    <w:rsid w:val="00257B6A"/>
    <w:rsid w:val="002B27F1"/>
    <w:rsid w:val="002B411C"/>
    <w:rsid w:val="002B4211"/>
    <w:rsid w:val="002F0BA1"/>
    <w:rsid w:val="00313736"/>
    <w:rsid w:val="00320D11"/>
    <w:rsid w:val="00333AB2"/>
    <w:rsid w:val="003370F6"/>
    <w:rsid w:val="00340A2C"/>
    <w:rsid w:val="00356599"/>
    <w:rsid w:val="0039348E"/>
    <w:rsid w:val="003D073E"/>
    <w:rsid w:val="003F2F67"/>
    <w:rsid w:val="00404933"/>
    <w:rsid w:val="004331E2"/>
    <w:rsid w:val="00446018"/>
    <w:rsid w:val="004715A1"/>
    <w:rsid w:val="00483BCD"/>
    <w:rsid w:val="0048493F"/>
    <w:rsid w:val="004A71F5"/>
    <w:rsid w:val="004B6D43"/>
    <w:rsid w:val="004F11B5"/>
    <w:rsid w:val="004F2287"/>
    <w:rsid w:val="004F5446"/>
    <w:rsid w:val="00530E28"/>
    <w:rsid w:val="00554A9E"/>
    <w:rsid w:val="00557EDD"/>
    <w:rsid w:val="005625A3"/>
    <w:rsid w:val="005A1822"/>
    <w:rsid w:val="005D2C7A"/>
    <w:rsid w:val="00601589"/>
    <w:rsid w:val="006406B2"/>
    <w:rsid w:val="006473C0"/>
    <w:rsid w:val="006650F3"/>
    <w:rsid w:val="00665AAE"/>
    <w:rsid w:val="00684D74"/>
    <w:rsid w:val="006A0588"/>
    <w:rsid w:val="006B5C9B"/>
    <w:rsid w:val="006C5552"/>
    <w:rsid w:val="00715437"/>
    <w:rsid w:val="007332B6"/>
    <w:rsid w:val="00757980"/>
    <w:rsid w:val="00770296"/>
    <w:rsid w:val="0078038B"/>
    <w:rsid w:val="00784729"/>
    <w:rsid w:val="007B159D"/>
    <w:rsid w:val="007C2CEF"/>
    <w:rsid w:val="007C74EA"/>
    <w:rsid w:val="007F5F28"/>
    <w:rsid w:val="008216C1"/>
    <w:rsid w:val="00855B0A"/>
    <w:rsid w:val="008652AF"/>
    <w:rsid w:val="00867532"/>
    <w:rsid w:val="0087601D"/>
    <w:rsid w:val="008A5284"/>
    <w:rsid w:val="008C515C"/>
    <w:rsid w:val="008F6658"/>
    <w:rsid w:val="00902864"/>
    <w:rsid w:val="00951624"/>
    <w:rsid w:val="00981364"/>
    <w:rsid w:val="009F0081"/>
    <w:rsid w:val="00A25582"/>
    <w:rsid w:val="00A32697"/>
    <w:rsid w:val="00A455D9"/>
    <w:rsid w:val="00A562ED"/>
    <w:rsid w:val="00AB0549"/>
    <w:rsid w:val="00AC2BD1"/>
    <w:rsid w:val="00AE24F0"/>
    <w:rsid w:val="00AE49CC"/>
    <w:rsid w:val="00B23AA7"/>
    <w:rsid w:val="00B40319"/>
    <w:rsid w:val="00B42748"/>
    <w:rsid w:val="00B56B4C"/>
    <w:rsid w:val="00B6261F"/>
    <w:rsid w:val="00B823F8"/>
    <w:rsid w:val="00B852C1"/>
    <w:rsid w:val="00BC2A3C"/>
    <w:rsid w:val="00BC6AC2"/>
    <w:rsid w:val="00BD4FD2"/>
    <w:rsid w:val="00C07400"/>
    <w:rsid w:val="00C31236"/>
    <w:rsid w:val="00C6162C"/>
    <w:rsid w:val="00C61AD1"/>
    <w:rsid w:val="00CA480E"/>
    <w:rsid w:val="00CB4F5E"/>
    <w:rsid w:val="00CF6C15"/>
    <w:rsid w:val="00D2195F"/>
    <w:rsid w:val="00D21FB0"/>
    <w:rsid w:val="00D22700"/>
    <w:rsid w:val="00D23A9D"/>
    <w:rsid w:val="00DE3FE4"/>
    <w:rsid w:val="00DF35A0"/>
    <w:rsid w:val="00E32BD9"/>
    <w:rsid w:val="00E46EA8"/>
    <w:rsid w:val="00E552D2"/>
    <w:rsid w:val="00E86C68"/>
    <w:rsid w:val="00EA37E7"/>
    <w:rsid w:val="00EC06C1"/>
    <w:rsid w:val="00EC52BB"/>
    <w:rsid w:val="00ED1548"/>
    <w:rsid w:val="00EF3AB7"/>
    <w:rsid w:val="00F618AE"/>
    <w:rsid w:val="00F77891"/>
    <w:rsid w:val="00FB083B"/>
    <w:rsid w:val="00FB7119"/>
    <w:rsid w:val="00FD0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0B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0B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406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3</cp:revision>
  <dcterms:created xsi:type="dcterms:W3CDTF">2015-06-08T20:53:00Z</dcterms:created>
  <dcterms:modified xsi:type="dcterms:W3CDTF">2015-06-09T20:24:00Z</dcterms:modified>
</cp:coreProperties>
</file>