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7700A6" w:rsidRDefault="006600A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700A6">
        <w:rPr>
          <w:rFonts w:ascii="Arabic Typesetting" w:hAnsi="Arabic Typesetting" w:cs="Arabic Typesetting"/>
          <w:b/>
          <w:sz w:val="32"/>
          <w:szCs w:val="32"/>
        </w:rPr>
        <w:t>Alms of Aphrodite</w:t>
      </w:r>
    </w:p>
    <w:p w:rsidR="00C3429C" w:rsidRPr="007700A6" w:rsidRDefault="007A0A7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700A6">
        <w:rPr>
          <w:rFonts w:ascii="Arabic Typesetting" w:hAnsi="Arabic Typesetting" w:cs="Arabic Typesetting"/>
          <w:i/>
          <w:sz w:val="32"/>
          <w:szCs w:val="32"/>
        </w:rPr>
        <w:t>July 12</w:t>
      </w:r>
      <w:r w:rsidR="009261F4" w:rsidRPr="007700A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7700A6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Life's Ferris </w:t>
      </w:r>
      <w:proofErr w:type="gramStart"/>
      <w:r w:rsidRPr="007700A6">
        <w:rPr>
          <w:rFonts w:ascii="Arabic Typesetting" w:hAnsi="Arabic Typesetting" w:cs="Arabic Typesetting"/>
          <w:sz w:val="32"/>
          <w:szCs w:val="32"/>
        </w:rPr>
        <w:t>Wheel</w:t>
      </w:r>
      <w:proofErr w:type="gramEnd"/>
      <w:r w:rsidRPr="007700A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What Turns By Chance. </w:t>
      </w:r>
      <w:bookmarkStart w:id="0" w:name="_GoBack"/>
      <w:bookmarkEnd w:id="0"/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Say Turn </w:t>
      </w:r>
      <w:proofErr w:type="gramStart"/>
      <w:r w:rsidRPr="007700A6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="007700A6" w:rsidRPr="007700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0A6">
        <w:rPr>
          <w:rFonts w:ascii="Arabic Typesetting" w:hAnsi="Arabic Typesetting" w:cs="Arabic Typesetting"/>
          <w:sz w:val="32"/>
          <w:szCs w:val="32"/>
        </w:rPr>
        <w:t xml:space="preserve">Turn For Me.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A Spin.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Amour Draw Of Cards.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Deal Straight.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Fair Deal.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>A</w:t>
      </w:r>
      <w:r w:rsidR="007700A6" w:rsidRPr="007700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0A6">
        <w:rPr>
          <w:rFonts w:ascii="Arabic Typesetting" w:hAnsi="Arabic Typesetting" w:cs="Arabic Typesetting"/>
          <w:sz w:val="32"/>
          <w:szCs w:val="32"/>
        </w:rPr>
        <w:t xml:space="preserve">Moonlight Waltz.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Mystic Dance.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Alas That Love May Be. </w:t>
      </w:r>
    </w:p>
    <w:p w:rsidR="006600A9" w:rsidRPr="007700A6" w:rsidRDefault="006600A9" w:rsidP="007700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>A Sure. True.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Presence. In My Heart.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A Stalwart Friend Indeed.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Pray Cast Fates Di.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>Pray</w:t>
      </w:r>
      <w:r w:rsidR="007700A6" w:rsidRPr="007700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0A6">
        <w:rPr>
          <w:rFonts w:ascii="Arabic Typesetting" w:hAnsi="Arabic Typesetting" w:cs="Arabic Typesetting"/>
          <w:sz w:val="32"/>
          <w:szCs w:val="32"/>
        </w:rPr>
        <w:t xml:space="preserve">Grant To One As I.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That One As I May See.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Sad Clouds </w:t>
      </w:r>
      <w:proofErr w:type="gramStart"/>
      <w:r w:rsidRPr="007700A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700A6">
        <w:rPr>
          <w:rFonts w:ascii="Arabic Typesetting" w:hAnsi="Arabic Typesetting" w:cs="Arabic Typesetting"/>
          <w:sz w:val="32"/>
          <w:szCs w:val="32"/>
        </w:rPr>
        <w:t xml:space="preserve"> Lonely.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>Existence</w:t>
      </w:r>
      <w:r w:rsidR="007700A6" w:rsidRPr="007700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0A6">
        <w:rPr>
          <w:rFonts w:ascii="Arabic Typesetting" w:hAnsi="Arabic Typesetting" w:cs="Arabic Typesetting"/>
          <w:sz w:val="32"/>
          <w:szCs w:val="32"/>
        </w:rPr>
        <w:t xml:space="preserve">Part.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Each Moment Next Will Cede.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Peace </w:t>
      </w:r>
      <w:proofErr w:type="gramStart"/>
      <w:r w:rsidRPr="007700A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700A6">
        <w:rPr>
          <w:rFonts w:ascii="Arabic Typesetting" w:hAnsi="Arabic Typesetting" w:cs="Arabic Typesetting"/>
          <w:sz w:val="32"/>
          <w:szCs w:val="32"/>
        </w:rPr>
        <w:t xml:space="preserve"> Loves Harmony. </w:t>
      </w:r>
    </w:p>
    <w:p w:rsidR="006600A9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700A6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7700A6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7700A6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7700A6">
        <w:rPr>
          <w:rFonts w:ascii="Arabic Typesetting" w:hAnsi="Arabic Typesetting" w:cs="Arabic Typesetting"/>
          <w:sz w:val="32"/>
          <w:szCs w:val="32"/>
        </w:rPr>
        <w:t>.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Cruel Siren Song.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Of Unrequited Love.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Such Agony.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Of Life Alone.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>With Naught</w:t>
      </w:r>
      <w:r w:rsidR="007700A6" w:rsidRPr="007700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0A6">
        <w:rPr>
          <w:rFonts w:ascii="Arabic Typesetting" w:hAnsi="Arabic Typesetting" w:cs="Arabic Typesetting"/>
          <w:sz w:val="32"/>
          <w:szCs w:val="32"/>
        </w:rPr>
        <w:t xml:space="preserve">But Empty Glass.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Of Self. Alas. Alas. 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Pray By Thy Grace May Thee. </w:t>
      </w:r>
    </w:p>
    <w:p w:rsidR="006600A9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>Bequeath.</w:t>
      </w:r>
    </w:p>
    <w:p w:rsidR="007700A6" w:rsidRPr="007700A6" w:rsidRDefault="006600A9" w:rsidP="006600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Such Gift </w:t>
      </w:r>
      <w:proofErr w:type="gramStart"/>
      <w:r w:rsidRPr="007700A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700A6">
        <w:rPr>
          <w:rFonts w:ascii="Arabic Typesetting" w:hAnsi="Arabic Typesetting" w:cs="Arabic Typesetting"/>
          <w:sz w:val="32"/>
          <w:szCs w:val="32"/>
        </w:rPr>
        <w:t xml:space="preserve"> Love To One As I. </w:t>
      </w:r>
    </w:p>
    <w:p w:rsidR="007700A6" w:rsidRPr="007700A6" w:rsidRDefault="006600A9" w:rsidP="007700A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Such Velvet Precious Alms. </w:t>
      </w:r>
    </w:p>
    <w:p w:rsidR="007010E0" w:rsidRPr="007700A6" w:rsidRDefault="006600A9" w:rsidP="007700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0A6">
        <w:rPr>
          <w:rFonts w:ascii="Arabic Typesetting" w:hAnsi="Arabic Typesetting" w:cs="Arabic Typesetting"/>
          <w:sz w:val="32"/>
          <w:szCs w:val="32"/>
        </w:rPr>
        <w:t xml:space="preserve">Treasure </w:t>
      </w:r>
      <w:proofErr w:type="gramStart"/>
      <w:r w:rsidRPr="007700A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700A6" w:rsidRPr="007700A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0A6">
        <w:rPr>
          <w:rFonts w:ascii="Arabic Typesetting" w:hAnsi="Arabic Typesetting" w:cs="Arabic Typesetting"/>
          <w:sz w:val="32"/>
          <w:szCs w:val="32"/>
        </w:rPr>
        <w:t>Aphrodite.</w:t>
      </w:r>
    </w:p>
    <w:sectPr w:rsidR="007010E0" w:rsidRPr="0077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700A6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25EF-7191-41D6-A9ED-312D66C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2015-06-15T22:20:00Z</dcterms:created>
  <dcterms:modified xsi:type="dcterms:W3CDTF">2015-07-27T18:03:00Z</dcterms:modified>
</cp:coreProperties>
</file>