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0B3770" w:rsidRDefault="00E075F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B3770">
        <w:rPr>
          <w:rFonts w:ascii="Arabic Typesetting" w:hAnsi="Arabic Typesetting" w:cs="Arabic Typesetting"/>
          <w:b/>
          <w:sz w:val="32"/>
          <w:szCs w:val="32"/>
        </w:rPr>
        <w:t>Song of Couch and Sleep</w:t>
      </w:r>
    </w:p>
    <w:p w:rsidR="00E80A3A" w:rsidRPr="000B3770" w:rsidRDefault="00E075F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B3770">
        <w:rPr>
          <w:rFonts w:ascii="Arabic Typesetting" w:hAnsi="Arabic Typesetting" w:cs="Arabic Typesetting"/>
          <w:i/>
          <w:sz w:val="32"/>
          <w:szCs w:val="32"/>
        </w:rPr>
        <w:t>February 20</w:t>
      </w:r>
      <w:r w:rsidR="00994DF0" w:rsidRPr="000B3770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0B3770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B3770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Sanctuar</w:t>
      </w:r>
      <w:bookmarkStart w:id="0" w:name="_GoBack"/>
      <w:bookmarkEnd w:id="0"/>
      <w:r w:rsidRPr="000B3770">
        <w:rPr>
          <w:rFonts w:ascii="Arabic Typesetting" w:hAnsi="Arabic Typesetting" w:cs="Arabic Typesetting"/>
          <w:sz w:val="32"/>
          <w:szCs w:val="32"/>
        </w:rPr>
        <w:t xml:space="preserve">y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Calm Repose.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Portal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Phantasm</w:t>
      </w:r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3770">
        <w:rPr>
          <w:rFonts w:ascii="Arabic Typesetting" w:hAnsi="Arabic Typesetting" w:cs="Arabic Typesetting"/>
          <w:sz w:val="32"/>
          <w:szCs w:val="32"/>
        </w:rPr>
        <w:t xml:space="preserve">Vault.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Cloister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Servant. Valet. </w:t>
      </w:r>
      <w:proofErr w:type="spellStart"/>
      <w:r w:rsidRPr="000B3770">
        <w:rPr>
          <w:rFonts w:ascii="Arabic Typesetting" w:hAnsi="Arabic Typesetting" w:cs="Arabic Typesetting"/>
          <w:sz w:val="32"/>
          <w:szCs w:val="32"/>
        </w:rPr>
        <w:t>Ostiary</w:t>
      </w:r>
      <w:proofErr w:type="spellEnd"/>
      <w:r w:rsidRPr="000B377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B3770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Of Dream Abode.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What</w:t>
      </w:r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3770">
        <w:rPr>
          <w:rFonts w:ascii="Arabic Typesetting" w:hAnsi="Arabic Typesetting" w:cs="Arabic Typesetting"/>
          <w:sz w:val="32"/>
          <w:szCs w:val="32"/>
        </w:rPr>
        <w:t xml:space="preserve">Awaits Soft Break Of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Light.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B3770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So Occupied. So Spent.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Some Three Decades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3770">
        <w:rPr>
          <w:rFonts w:ascii="Arabic Typesetting" w:hAnsi="Arabic Typesetting" w:cs="Arabic Typesetting"/>
          <w:sz w:val="32"/>
          <w:szCs w:val="32"/>
        </w:rPr>
        <w:t xml:space="preserve">My Life.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Passage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Rare Land Of Nod. </w:t>
      </w:r>
    </w:p>
    <w:p w:rsidR="000B3770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Sweet Solace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What Grants</w:t>
      </w:r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3770">
        <w:rPr>
          <w:rFonts w:ascii="Arabic Typesetting" w:hAnsi="Arabic Typesetting" w:cs="Arabic Typesetting"/>
          <w:sz w:val="32"/>
          <w:szCs w:val="32"/>
        </w:rPr>
        <w:t xml:space="preserve">To I And Thee.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Comfort. Tranquility. </w:t>
      </w:r>
    </w:p>
    <w:p w:rsidR="00E075FA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Heaven Sent. So</w:t>
      </w:r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 poo</w:t>
      </w:r>
      <w:r w:rsidRPr="000B3770">
        <w:rPr>
          <w:rFonts w:ascii="Arabic Typesetting" w:hAnsi="Arabic Typesetting" w:cs="Arabic Typesetting"/>
          <w:sz w:val="32"/>
          <w:szCs w:val="32"/>
        </w:rPr>
        <w:t xml:space="preserve">r Gift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Night</w:t>
      </w:r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3770">
        <w:rPr>
          <w:rFonts w:ascii="Arabic Typesetting" w:hAnsi="Arabic Typesetting" w:cs="Arabic Typesetting"/>
          <w:sz w:val="32"/>
          <w:szCs w:val="32"/>
        </w:rPr>
        <w:t>tide God.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As Bell Of Slumber Tolls. </w:t>
      </w:r>
    </w:p>
    <w:p w:rsidR="000B3770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Binds Up. Salves. Bruises. Breaks. Cuts. Wounds.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Of</w:t>
      </w:r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3770">
        <w:rPr>
          <w:rFonts w:ascii="Arabic Typesetting" w:hAnsi="Arabic Typesetting" w:cs="Arabic Typesetting"/>
          <w:sz w:val="32"/>
          <w:szCs w:val="32"/>
        </w:rPr>
        <w:t xml:space="preserve">Worlds Slings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Arrows Of Day. </w:t>
      </w:r>
    </w:p>
    <w:p w:rsidR="00E075FA" w:rsidRPr="000B3770" w:rsidRDefault="00E075FA" w:rsidP="000B37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Affords Pe</w:t>
      </w:r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aceful. Placid. Languid. Safe. </w:t>
      </w:r>
    </w:p>
    <w:p w:rsidR="00E075FA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Spirit Room.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To Contemplate.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Anticipate. </w:t>
      </w:r>
    </w:p>
    <w:p w:rsidR="000B3770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Yea Welcome.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Sols Gentle Rise.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Touch. Dawns</w:t>
      </w:r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3770">
        <w:rPr>
          <w:rFonts w:ascii="Arabic Typesetting" w:hAnsi="Arabic Typesetting" w:cs="Arabic Typesetting"/>
          <w:sz w:val="32"/>
          <w:szCs w:val="32"/>
        </w:rPr>
        <w:t xml:space="preserve">Stirring. </w:t>
      </w:r>
    </w:p>
    <w:p w:rsidR="000B3770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Come What May. Taste. Savor. </w:t>
      </w:r>
    </w:p>
    <w:p w:rsidR="00E075FA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Drink Deep. Of Flagon. Feast.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Treasure Well Of Sleep. </w:t>
      </w:r>
    </w:p>
    <w:p w:rsidR="00E075FA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Sacred Bedchamber Couch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Morpheus Charms.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What Whispers At Dusk.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An Opiate Paean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Must. </w:t>
      </w:r>
    </w:p>
    <w:p w:rsidR="000B3770" w:rsidRPr="000B3770" w:rsidRDefault="000B3770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Lie</w:t>
      </w:r>
      <w:r w:rsidR="00E075FA" w:rsidRPr="000B3770">
        <w:rPr>
          <w:rFonts w:ascii="Arabic Typesetting" w:hAnsi="Arabic Typesetting" w:cs="Arabic Typesetting"/>
          <w:sz w:val="32"/>
          <w:szCs w:val="32"/>
        </w:rPr>
        <w:t xml:space="preserve"> Down. </w:t>
      </w:r>
      <w:r w:rsidRPr="000B3770">
        <w:rPr>
          <w:rFonts w:ascii="Arabic Typesetting" w:hAnsi="Arabic Typesetting" w:cs="Arabic Typesetting"/>
          <w:sz w:val="32"/>
          <w:szCs w:val="32"/>
        </w:rPr>
        <w:t>Lie</w:t>
      </w:r>
      <w:r w:rsidR="00E075FA" w:rsidRPr="000B3770">
        <w:rPr>
          <w:rFonts w:ascii="Arabic Typesetting" w:hAnsi="Arabic Typesetting" w:cs="Arabic Typesetting"/>
          <w:sz w:val="32"/>
          <w:szCs w:val="32"/>
        </w:rPr>
        <w:t xml:space="preserve"> Down.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To</w:t>
      </w:r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B3770">
        <w:rPr>
          <w:rFonts w:ascii="Arabic Typesetting" w:hAnsi="Arabic Typesetting" w:cs="Arabic Typesetting"/>
          <w:sz w:val="32"/>
          <w:szCs w:val="32"/>
        </w:rPr>
        <w:t xml:space="preserve">Quiescent. Serene. </w:t>
      </w:r>
    </w:p>
    <w:p w:rsidR="000B3770" w:rsidRPr="000B3770" w:rsidRDefault="00E075FA" w:rsidP="000B37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 xml:space="preserve">Untroubled. Pacific. Rest. </w:t>
      </w:r>
    </w:p>
    <w:p w:rsidR="000B3770" w:rsidRPr="000B3770" w:rsidRDefault="00E075FA" w:rsidP="00E075F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lastRenderedPageBreak/>
        <w:t xml:space="preserve">Restoration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Thy Self. </w:t>
      </w:r>
    </w:p>
    <w:p w:rsidR="00EA4FAA" w:rsidRPr="000B3770" w:rsidRDefault="00E075FA" w:rsidP="000B377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B3770">
        <w:rPr>
          <w:rFonts w:ascii="Arabic Typesetting" w:hAnsi="Arabic Typesetting" w:cs="Arabic Typesetting"/>
          <w:sz w:val="32"/>
          <w:szCs w:val="32"/>
        </w:rPr>
        <w:t>Calls</w:t>
      </w:r>
      <w:r w:rsidR="000B3770" w:rsidRPr="000B377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B3770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0B3770">
        <w:rPr>
          <w:rFonts w:ascii="Arabic Typesetting" w:hAnsi="Arabic Typesetting" w:cs="Arabic Typesetting"/>
          <w:sz w:val="32"/>
          <w:szCs w:val="32"/>
        </w:rPr>
        <w:t xml:space="preserve"> Open Arms.</w:t>
      </w:r>
    </w:p>
    <w:sectPr w:rsidR="00EA4FAA" w:rsidRPr="000B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B3770"/>
    <w:rsid w:val="000F7EA2"/>
    <w:rsid w:val="00110CC0"/>
    <w:rsid w:val="00163055"/>
    <w:rsid w:val="001D150E"/>
    <w:rsid w:val="002000DC"/>
    <w:rsid w:val="002E568A"/>
    <w:rsid w:val="0034469A"/>
    <w:rsid w:val="004B4D59"/>
    <w:rsid w:val="004C1BAE"/>
    <w:rsid w:val="0050522B"/>
    <w:rsid w:val="005571B6"/>
    <w:rsid w:val="00873861"/>
    <w:rsid w:val="0087781C"/>
    <w:rsid w:val="008A22C9"/>
    <w:rsid w:val="008B3C84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B9C5A-F159-45B3-82F1-3DAE965F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2015-06-17T22:14:00Z</dcterms:created>
  <dcterms:modified xsi:type="dcterms:W3CDTF">2015-08-17T20:55:00Z</dcterms:modified>
</cp:coreProperties>
</file>