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7A2B3D" w:rsidRDefault="004500D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A2B3D">
        <w:rPr>
          <w:rFonts w:ascii="Arabic Typesetting" w:hAnsi="Arabic Typesetting" w:cs="Arabic Typesetting"/>
          <w:b/>
          <w:sz w:val="32"/>
          <w:szCs w:val="32"/>
        </w:rPr>
        <w:t>Allegiance to Verity</w:t>
      </w:r>
    </w:p>
    <w:p w:rsidR="00F44235" w:rsidRPr="007A2B3D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A2B3D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5F03E3" w:rsidRPr="007A2B3D">
        <w:rPr>
          <w:rFonts w:ascii="Arabic Typesetting" w:hAnsi="Arabic Typesetting" w:cs="Arabic Typesetting"/>
          <w:i/>
          <w:sz w:val="32"/>
          <w:szCs w:val="32"/>
        </w:rPr>
        <w:t>7</w:t>
      </w:r>
      <w:r w:rsidR="00577607" w:rsidRPr="007A2B3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7A2B3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A2B3D" w:rsidRPr="007A2B3D" w:rsidRDefault="004500DF" w:rsidP="004500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When Gh</w:t>
      </w:r>
      <w:bookmarkStart w:id="0" w:name="_GoBack"/>
      <w:bookmarkEnd w:id="0"/>
      <w:r w:rsidRPr="007A2B3D">
        <w:rPr>
          <w:rFonts w:ascii="Arabic Typesetting" w:hAnsi="Arabic Typesetting" w:cs="Arabic Typesetting"/>
          <w:sz w:val="32"/>
          <w:szCs w:val="32"/>
        </w:rPr>
        <w:t xml:space="preserve">osts </w:t>
      </w:r>
      <w:proofErr w:type="gramStart"/>
      <w:r w:rsidRPr="007A2B3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2B3D">
        <w:rPr>
          <w:rFonts w:ascii="Arabic Typesetting" w:hAnsi="Arabic Typesetting" w:cs="Arabic Typesetting"/>
          <w:sz w:val="32"/>
          <w:szCs w:val="32"/>
        </w:rPr>
        <w:t xml:space="preserve"> Self Angst Woe.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Fly Out Thy</w:t>
      </w:r>
      <w:r w:rsidR="007A2B3D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2B3D">
        <w:rPr>
          <w:rFonts w:ascii="Arabic Typesetting" w:hAnsi="Arabic Typesetting" w:cs="Arabic Typesetting"/>
          <w:sz w:val="32"/>
          <w:szCs w:val="32"/>
        </w:rPr>
        <w:t xml:space="preserve">Ruminant.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Meditative Introspective Night. </w:t>
      </w:r>
    </w:p>
    <w:p w:rsidR="007A2B3D" w:rsidRPr="007A2B3D" w:rsidRDefault="004500DF" w:rsidP="004500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As Visage </w:t>
      </w:r>
      <w:proofErr w:type="gramStart"/>
      <w:r w:rsidRPr="007A2B3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2B3D">
        <w:rPr>
          <w:rFonts w:ascii="Arabic Typesetting" w:hAnsi="Arabic Typesetting" w:cs="Arabic Typesetting"/>
          <w:sz w:val="32"/>
          <w:szCs w:val="32"/>
        </w:rPr>
        <w:t xml:space="preserve"> Thy Soul.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Seeks.</w:t>
      </w:r>
      <w:r w:rsidR="007A2B3D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2B3D">
        <w:rPr>
          <w:rFonts w:ascii="Arabic Typesetting" w:hAnsi="Arabic Typesetting" w:cs="Arabic Typesetting"/>
          <w:sz w:val="32"/>
          <w:szCs w:val="32"/>
        </w:rPr>
        <w:t xml:space="preserve">Craves. Rare Light.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Of Verity. </w:t>
      </w:r>
    </w:p>
    <w:p w:rsidR="007A2B3D" w:rsidRPr="007A2B3D" w:rsidRDefault="004500DF" w:rsidP="004500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So Sparked By Spirits Creed.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Of Clear Sterling</w:t>
      </w:r>
      <w:r w:rsidR="007A2B3D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2B3D">
        <w:rPr>
          <w:rFonts w:ascii="Arabic Typesetting" w:hAnsi="Arabic Typesetting" w:cs="Arabic Typesetting"/>
          <w:sz w:val="32"/>
          <w:szCs w:val="32"/>
        </w:rPr>
        <w:t xml:space="preserve">Uncorrupted Heed.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Of Pure Reality. </w:t>
      </w:r>
    </w:p>
    <w:p w:rsidR="007A2B3D" w:rsidRPr="007A2B3D" w:rsidRDefault="004500DF" w:rsidP="004500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So Sprouts. Buds. Blooms. Flowers.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Thy</w:t>
      </w:r>
      <w:r w:rsidR="007A2B3D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2B3D">
        <w:rPr>
          <w:rFonts w:ascii="Arabic Typesetting" w:hAnsi="Arabic Typesetting" w:cs="Arabic Typesetting"/>
          <w:sz w:val="32"/>
          <w:szCs w:val="32"/>
        </w:rPr>
        <w:t xml:space="preserve">Nous Graced Seed.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Of Fruit </w:t>
      </w:r>
      <w:proofErr w:type="gramStart"/>
      <w:r w:rsidRPr="007A2B3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2B3D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Harvest Of </w:t>
      </w:r>
      <w:proofErr w:type="spellStart"/>
      <w:r w:rsidRPr="007A2B3D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7A2B3D">
        <w:rPr>
          <w:rFonts w:ascii="Arabic Typesetting" w:hAnsi="Arabic Typesetting" w:cs="Arabic Typesetting"/>
          <w:sz w:val="32"/>
          <w:szCs w:val="32"/>
        </w:rPr>
        <w:t xml:space="preserve"> Of La Vie. </w:t>
      </w:r>
    </w:p>
    <w:p w:rsidR="007A2B3D" w:rsidRPr="007A2B3D" w:rsidRDefault="004500DF" w:rsidP="004500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As Such</w:t>
      </w:r>
      <w:r w:rsidR="007A2B3D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2B3D">
        <w:rPr>
          <w:rFonts w:ascii="Arabic Typesetting" w:hAnsi="Arabic Typesetting" w:cs="Arabic Typesetting"/>
          <w:sz w:val="32"/>
          <w:szCs w:val="32"/>
        </w:rPr>
        <w:t xml:space="preserve">Wraiths Meet Fate.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Of Thy Knowing. Seeing. Truth.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Nouveau Dawn. </w:t>
      </w:r>
    </w:p>
    <w:p w:rsidR="007A2B3D" w:rsidRPr="007A2B3D" w:rsidRDefault="004500DF" w:rsidP="004500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Of Thy</w:t>
      </w:r>
      <w:r w:rsidR="007A2B3D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2B3D">
        <w:rPr>
          <w:rFonts w:ascii="Arabic Typesetting" w:hAnsi="Arabic Typesetting" w:cs="Arabic Typesetting"/>
          <w:sz w:val="32"/>
          <w:szCs w:val="32"/>
        </w:rPr>
        <w:t xml:space="preserve">Own Integrity. </w:t>
      </w:r>
    </w:p>
    <w:p w:rsidR="007A2B3D" w:rsidRPr="007A2B3D" w:rsidRDefault="007A2B3D" w:rsidP="007A2B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Ethereal</w:t>
      </w:r>
      <w:r w:rsidR="004500DF" w:rsidRPr="007A2B3D">
        <w:rPr>
          <w:rFonts w:ascii="Arabic Typesetting" w:hAnsi="Arabic Typesetting" w:cs="Arabic Typesetting"/>
          <w:sz w:val="32"/>
          <w:szCs w:val="32"/>
        </w:rPr>
        <w:t xml:space="preserve"> Specters What So Falsely Howl At Thy </w:t>
      </w:r>
      <w:proofErr w:type="gramStart"/>
      <w:r w:rsidR="004500DF" w:rsidRPr="007A2B3D">
        <w:rPr>
          <w:rFonts w:ascii="Arabic Typesetting" w:hAnsi="Arabic Typesetting" w:cs="Arabic Typesetting"/>
          <w:sz w:val="32"/>
          <w:szCs w:val="32"/>
        </w:rPr>
        <w:t>Worth.</w:t>
      </w:r>
      <w:proofErr w:type="gramEnd"/>
      <w:r w:rsidR="004500DF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Be No</w:t>
      </w:r>
      <w:r w:rsidR="007A2B3D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2B3D">
        <w:rPr>
          <w:rFonts w:ascii="Arabic Typesetting" w:hAnsi="Arabic Typesetting" w:cs="Arabic Typesetting"/>
          <w:sz w:val="32"/>
          <w:szCs w:val="32"/>
        </w:rPr>
        <w:t xml:space="preserve">Mas. Be Gone.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spellStart"/>
      <w:r w:rsidRPr="007A2B3D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7A2B3D">
        <w:rPr>
          <w:rFonts w:ascii="Arabic Typesetting" w:hAnsi="Arabic Typesetting" w:cs="Arabic Typesetting"/>
          <w:sz w:val="32"/>
          <w:szCs w:val="32"/>
        </w:rPr>
        <w:t xml:space="preserve"> Are. Is </w:t>
      </w:r>
      <w:proofErr w:type="spellStart"/>
      <w:r w:rsidRPr="007A2B3D">
        <w:rPr>
          <w:rFonts w:ascii="Arabic Typesetting" w:hAnsi="Arabic Typesetting" w:cs="Arabic Typesetting"/>
          <w:sz w:val="32"/>
          <w:szCs w:val="32"/>
        </w:rPr>
        <w:t>Is</w:t>
      </w:r>
      <w:proofErr w:type="spellEnd"/>
      <w:r w:rsidRPr="007A2B3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A2B3D" w:rsidRPr="007A2B3D" w:rsidRDefault="004500DF" w:rsidP="004500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So Flows. Knows. </w:t>
      </w:r>
    </w:p>
    <w:p w:rsidR="007A2B3D" w:rsidRPr="007A2B3D" w:rsidRDefault="004500DF" w:rsidP="004500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Hand </w:t>
      </w:r>
      <w:proofErr w:type="gramStart"/>
      <w:r w:rsidRPr="007A2B3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2B3D">
        <w:rPr>
          <w:rFonts w:ascii="Arabic Typesetting" w:hAnsi="Arabic Typesetting" w:cs="Arabic Typesetting"/>
          <w:sz w:val="32"/>
          <w:szCs w:val="32"/>
        </w:rPr>
        <w:t xml:space="preserve"> Entropy.</w:t>
      </w:r>
      <w:r w:rsidR="007A2B3D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2B3D">
        <w:rPr>
          <w:rFonts w:ascii="Arabic Typesetting" w:hAnsi="Arabic Typesetting" w:cs="Arabic Typesetting"/>
          <w:sz w:val="32"/>
          <w:szCs w:val="32"/>
        </w:rPr>
        <w:t xml:space="preserve">Exists. With.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Thy Wight Bond.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proofErr w:type="gramStart"/>
      <w:r w:rsidRPr="007A2B3D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proofErr w:type="gramEnd"/>
      <w:r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A2B3D">
        <w:rPr>
          <w:rFonts w:ascii="Arabic Typesetting" w:hAnsi="Arabic Typesetting" w:cs="Arabic Typesetting"/>
          <w:sz w:val="32"/>
          <w:szCs w:val="32"/>
        </w:rPr>
        <w:t>Haeccity</w:t>
      </w:r>
      <w:proofErr w:type="spellEnd"/>
      <w:r w:rsidRPr="007A2B3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In Perfect Harmony. </w:t>
      </w:r>
    </w:p>
    <w:p w:rsidR="007A2B3D" w:rsidRPr="007A2B3D" w:rsidRDefault="004500DF" w:rsidP="004500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Avec</w:t>
      </w:r>
      <w:r w:rsidR="007A2B3D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2B3D">
        <w:rPr>
          <w:rFonts w:ascii="Arabic Typesetting" w:hAnsi="Arabic Typesetting" w:cs="Arabic Typesetting"/>
          <w:sz w:val="32"/>
          <w:szCs w:val="32"/>
        </w:rPr>
        <w:t xml:space="preserve">Quintessence Quiddity.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Of Eternal. Allegiance.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To Was. Now. To Be. </w:t>
      </w:r>
    </w:p>
    <w:p w:rsidR="007A2B3D" w:rsidRPr="007A2B3D" w:rsidRDefault="004500DF" w:rsidP="004500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>So Doth</w:t>
      </w:r>
      <w:r w:rsidR="007A2B3D" w:rsidRPr="007A2B3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2B3D">
        <w:rPr>
          <w:rFonts w:ascii="Arabic Typesetting" w:hAnsi="Arabic Typesetting" w:cs="Arabic Typesetting"/>
          <w:sz w:val="32"/>
          <w:szCs w:val="32"/>
        </w:rPr>
        <w:t xml:space="preserve">Thee. Know. </w:t>
      </w:r>
    </w:p>
    <w:p w:rsidR="007A2B3D" w:rsidRPr="007A2B3D" w:rsidRDefault="004500DF" w:rsidP="007A2B3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Embrace. </w:t>
      </w:r>
    </w:p>
    <w:p w:rsidR="006223E9" w:rsidRPr="007A2B3D" w:rsidRDefault="004500DF" w:rsidP="007A2B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2B3D">
        <w:rPr>
          <w:rFonts w:ascii="Arabic Typesetting" w:hAnsi="Arabic Typesetting" w:cs="Arabic Typesetting"/>
          <w:sz w:val="32"/>
          <w:szCs w:val="32"/>
        </w:rPr>
        <w:t xml:space="preserve">Quietude </w:t>
      </w:r>
      <w:proofErr w:type="gramStart"/>
      <w:r w:rsidRPr="007A2B3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2B3D">
        <w:rPr>
          <w:rFonts w:ascii="Arabic Typesetting" w:hAnsi="Arabic Typesetting" w:cs="Arabic Typesetting"/>
          <w:sz w:val="32"/>
          <w:szCs w:val="32"/>
        </w:rPr>
        <w:t xml:space="preserve"> Grace.</w:t>
      </w:r>
    </w:p>
    <w:sectPr w:rsidR="006223E9" w:rsidRPr="007A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A2B3D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B5BA1-8CD2-4DCC-8E1C-3CA51F9E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2015-06-16T20:23:00Z</dcterms:created>
  <dcterms:modified xsi:type="dcterms:W3CDTF">2015-08-18T19:36:00Z</dcterms:modified>
</cp:coreProperties>
</file>