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6A" w:rsidRPr="00506256" w:rsidRDefault="00506256" w:rsidP="0050625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Ponder of Alone</w:t>
      </w:r>
    </w:p>
    <w:p w:rsidR="00257B6A" w:rsidRPr="00506256" w:rsidRDefault="00257B6A" w:rsidP="0050625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6256">
        <w:rPr>
          <w:rFonts w:ascii="Arabic Typesetting" w:hAnsi="Arabic Typesetting" w:cs="Arabic Typesetting"/>
          <w:i/>
          <w:sz w:val="32"/>
          <w:szCs w:val="32"/>
        </w:rPr>
        <w:t>May 21, 2015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I Ponder Say. Why. Oh. Why.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Quixotic. Wraiths. Of Amour.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 Bless A Hungry Pilgrim.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As I.                               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Love Be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Barred. Locked.   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Dark. Barren Door.        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Though Heart Mind Soul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Long To Know. Taste.         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Nectar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One Who Cares.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Hold Savor Treasure Embrace.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Such Fruits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Liminesce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.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Exquisite. Succulent.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Enduring. Fine. Precious. Rare.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Eros Gifts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Amative Twine.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Meld. Fuse. Conjoin. Combine.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Languish. Couch. Bed. Night.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Alas No Such Flame Ignites.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For I.                                       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For I.                                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No Beings Own Mind   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Soul Heart Sparks.            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Burns. Flares.           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Another </w:t>
      </w: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 Pines. Nor Wants. Sighs.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Needs. Takes Heed. Nor Cares.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For Me.                    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Though Each Beat Thought Breath.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I Long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Partake. Relish. Succor.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Kiss.                                        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Of Another's </w:t>
      </w: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. Ens. </w:t>
      </w: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Ess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For I </w:t>
      </w:r>
      <w:proofErr w:type="spellStart"/>
      <w:r w:rsidRPr="005062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06256">
        <w:rPr>
          <w:rFonts w:ascii="Arabic Typesetting" w:hAnsi="Arabic Typesetting" w:cs="Arabic Typesetting"/>
          <w:sz w:val="32"/>
          <w:szCs w:val="32"/>
        </w:rPr>
        <w:t xml:space="preserve"> Be So Blessed.                                             </w:t>
      </w:r>
    </w:p>
    <w:p w:rsidR="00506256" w:rsidRDefault="00506256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6256" w:rsidRDefault="00506256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06256">
        <w:rPr>
          <w:rFonts w:ascii="Arabic Typesetting" w:hAnsi="Arabic Typesetting" w:cs="Arabic Typesetting"/>
          <w:sz w:val="32"/>
          <w:szCs w:val="32"/>
        </w:rPr>
        <w:lastRenderedPageBreak/>
        <w:t xml:space="preserve">In Love State </w:t>
      </w:r>
      <w:proofErr w:type="gramStart"/>
      <w:r w:rsidRPr="005062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6256">
        <w:rPr>
          <w:rFonts w:ascii="Arabic Typesetting" w:hAnsi="Arabic Typesetting" w:cs="Arabic Typesetting"/>
          <w:sz w:val="32"/>
          <w:szCs w:val="32"/>
        </w:rPr>
        <w:t xml:space="preserve"> Grace.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As I Wander Alone. Alone.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Consigned To Empty. Cold.                                    </w:t>
      </w:r>
    </w:p>
    <w:p w:rsidR="00506256" w:rsidRDefault="00257B6A" w:rsidP="0050625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Gelid Algid Wilderness.                                              </w:t>
      </w:r>
    </w:p>
    <w:p w:rsidR="00506256" w:rsidRDefault="00257B6A" w:rsidP="00506256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Of All Amatory Alms Bereft.                                         </w:t>
      </w:r>
    </w:p>
    <w:p w:rsidR="00506256" w:rsidRDefault="00257B6A" w:rsidP="00506256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 xml:space="preserve">A Living Loveless Death.          </w:t>
      </w:r>
      <w:r w:rsidR="002B4211" w:rsidRPr="00506256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5D2C7A" w:rsidRPr="00506256" w:rsidRDefault="002B4211" w:rsidP="00506256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06256">
        <w:rPr>
          <w:rFonts w:ascii="Arabic Typesetting" w:hAnsi="Arabic Typesetting" w:cs="Arabic Typesetting"/>
          <w:sz w:val="32"/>
          <w:szCs w:val="32"/>
        </w:rPr>
        <w:t>Today.</w:t>
      </w:r>
    </w:p>
    <w:sectPr w:rsidR="005D2C7A" w:rsidRPr="0050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506256"/>
    <w:rsid w:val="005D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35607-54E7-4CD9-9810-3DA5C759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2015-06-08T19:33:00Z</dcterms:created>
  <dcterms:modified xsi:type="dcterms:W3CDTF">2015-08-19T19:50:00Z</dcterms:modified>
</cp:coreProperties>
</file>