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A7FA4" w:rsidRDefault="0027382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A7FA4">
        <w:rPr>
          <w:rFonts w:ascii="Arabic Typesetting" w:hAnsi="Arabic Typesetting" w:cs="Arabic Typesetting"/>
          <w:b/>
          <w:sz w:val="32"/>
          <w:szCs w:val="32"/>
        </w:rPr>
        <w:t>Ode to MIT</w:t>
      </w:r>
    </w:p>
    <w:p w:rsidR="00F44235" w:rsidRPr="00FA7FA4" w:rsidRDefault="0027382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A7FA4">
        <w:rPr>
          <w:rFonts w:ascii="Arabic Typesetting" w:hAnsi="Arabic Typesetting" w:cs="Arabic Typesetting"/>
          <w:i/>
          <w:sz w:val="32"/>
          <w:szCs w:val="32"/>
        </w:rPr>
        <w:t>May 20</w:t>
      </w:r>
      <w:r w:rsidR="00577607" w:rsidRPr="00FA7FA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FA7FA4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Oh MIT. Thee MIT.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C</w:t>
      </w:r>
      <w:bookmarkStart w:id="0" w:name="_GoBack"/>
      <w:bookmarkEnd w:id="0"/>
      <w:r w:rsidRPr="00FA7FA4">
        <w:rPr>
          <w:rFonts w:ascii="Arabic Typesetting" w:hAnsi="Arabic Typesetting" w:cs="Arabic Typesetting"/>
          <w:sz w:val="32"/>
          <w:szCs w:val="32"/>
        </w:rPr>
        <w:t xml:space="preserve">rucible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Thought. </w:t>
      </w:r>
    </w:p>
    <w:p w:rsidR="0027382F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Fountain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Creativity.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Thanks Be.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For All Thy Wisdom. Alms.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Of Knowledge. Intellect.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Science. Arts.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Philosophy.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With Pure Contemplative. Integrity.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Reason.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Study.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Learning.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Thy Hallowed Halls. Of Academia. </w:t>
      </w:r>
    </w:p>
    <w:p w:rsidR="0027382F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Font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Conception. Invention.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Have. Sparked. Spawned. Born.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Wrought. Thy Cognitive Sustenance.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Offered.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To Those Pilgrims.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Clarity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Verity. Reality.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Supplicants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Us.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Who Seek Grail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Of The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Sup. Drink. From Thy Fair Knowing Table.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Goblet. Feasts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Thinking.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Drafts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Seeing.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Truths Rare Sweet Meats.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Nectar. Wines.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What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World Finds.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Within Thy Bosom.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Hard Work. Excellence.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What Doth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Beget.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>Life’s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 Core Of Being.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As So For Scores. Scores. Of Years.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Decades.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Thy Have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Women. Men.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So Bequeathed. </w:t>
      </w:r>
    </w:p>
    <w:p w:rsidR="0027382F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For Centuries. Millennia.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lastRenderedPageBreak/>
        <w:t xml:space="preserve">Perchance Eons More. </w:t>
      </w:r>
    </w:p>
    <w:p w:rsidR="00FA7FA4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Though This Mystic Voyage Of </w:t>
      </w:r>
      <w:proofErr w:type="spellStart"/>
      <w:r w:rsidRPr="00FA7FA4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FA7FA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>Cross Endless</w:t>
      </w:r>
      <w:r w:rsidR="00FA7FA4" w:rsidRPr="00FA7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7FA4">
        <w:rPr>
          <w:rFonts w:ascii="Arabic Typesetting" w:hAnsi="Arabic Typesetting" w:cs="Arabic Typesetting"/>
          <w:sz w:val="32"/>
          <w:szCs w:val="32"/>
        </w:rPr>
        <w:t xml:space="preserve">Time. Boundless Space. 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Thee Eternally Seed. </w:t>
      </w:r>
    </w:p>
    <w:p w:rsidR="0027382F" w:rsidRPr="00FA7FA4" w:rsidRDefault="0027382F" w:rsidP="002738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Thy Bounty </w:t>
      </w:r>
      <w:proofErr w:type="gramStart"/>
      <w:r w:rsidRPr="00FA7FA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A7FA4">
        <w:rPr>
          <w:rFonts w:ascii="Arabic Typesetting" w:hAnsi="Arabic Typesetting" w:cs="Arabic Typesetting"/>
          <w:sz w:val="32"/>
          <w:szCs w:val="32"/>
        </w:rPr>
        <w:t xml:space="preserve"> The Cosmos.</w:t>
      </w:r>
    </w:p>
    <w:p w:rsidR="00FA7FA4" w:rsidRPr="00FA7FA4" w:rsidRDefault="0027382F" w:rsidP="00FA7F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Grant. Yield. Embrace. </w:t>
      </w:r>
    </w:p>
    <w:p w:rsidR="006223E9" w:rsidRPr="00FA7FA4" w:rsidRDefault="0027382F" w:rsidP="00FA7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7FA4">
        <w:rPr>
          <w:rFonts w:ascii="Arabic Typesetting" w:hAnsi="Arabic Typesetting" w:cs="Arabic Typesetting"/>
          <w:sz w:val="32"/>
          <w:szCs w:val="32"/>
        </w:rPr>
        <w:t xml:space="preserve">State Of Perceptions Perfect Grace. </w:t>
      </w:r>
    </w:p>
    <w:sectPr w:rsidR="006223E9" w:rsidRPr="00FA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A7FA4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6BFAD-15A5-4422-A388-2618A23B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2015-06-16T20:49:00Z</dcterms:created>
  <dcterms:modified xsi:type="dcterms:W3CDTF">2015-08-24T20:18:00Z</dcterms:modified>
</cp:coreProperties>
</file>