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E505D" w:rsidRDefault="00A729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E505D">
        <w:rPr>
          <w:rFonts w:ascii="Arabic Typesetting" w:hAnsi="Arabic Typesetting" w:cs="Arabic Typesetting"/>
          <w:b/>
          <w:sz w:val="32"/>
          <w:szCs w:val="32"/>
        </w:rPr>
        <w:t>Voice Within</w:t>
      </w:r>
    </w:p>
    <w:p w:rsidR="00F44235" w:rsidRPr="002E505D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E505D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A72934" w:rsidRPr="002E505D">
        <w:rPr>
          <w:rFonts w:ascii="Arabic Typesetting" w:hAnsi="Arabic Typesetting" w:cs="Arabic Typesetting"/>
          <w:i/>
          <w:sz w:val="32"/>
          <w:szCs w:val="32"/>
        </w:rPr>
        <w:t xml:space="preserve"> 16</w:t>
      </w:r>
      <w:r w:rsidR="00577607" w:rsidRPr="002E505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E505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Some Times Time Comes.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E505D">
        <w:rPr>
          <w:rFonts w:ascii="Arabic Typesetting" w:hAnsi="Arabic Typesetting" w:cs="Arabic Typesetting"/>
          <w:sz w:val="32"/>
          <w:szCs w:val="32"/>
        </w:rPr>
        <w:t xml:space="preserve">When Every Man.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Must Know Rare</w:t>
      </w:r>
      <w:r w:rsidR="002E505D" w:rsidRPr="002E50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505D">
        <w:rPr>
          <w:rFonts w:ascii="Arabic Typesetting" w:hAnsi="Arabic Typesetting" w:cs="Arabic Typesetting"/>
          <w:sz w:val="32"/>
          <w:szCs w:val="32"/>
        </w:rPr>
        <w:t xml:space="preserve">Now Of Now.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Has Begun. Time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Stand.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Show Your Sand. </w:t>
      </w:r>
    </w:p>
    <w:p w:rsidR="00A72934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Stand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Run.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Fight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Flight.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Pull. Or Toss Down.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Gun. Yield. </w:t>
      </w:r>
    </w:p>
    <w:p w:rsidR="00A72934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Or Do What Is Right.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Meet Brave High Noon Of Sun.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Or Scurry To. </w:t>
      </w:r>
    </w:p>
    <w:p w:rsidR="00A72934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Fears Waning Shame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Night.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Now Say. For Thee.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Such Face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Say. Pray. What Will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72934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Thee Stand.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As A Man.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Or Terror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Self. Whisper.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No. Call Thy Hand.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Thee Flee.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Crumble.</w:t>
      </w:r>
      <w:r w:rsidR="002E505D" w:rsidRPr="002E50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505D">
        <w:rPr>
          <w:rFonts w:ascii="Arabic Typesetting" w:hAnsi="Arabic Typesetting" w:cs="Arabic Typesetting"/>
          <w:sz w:val="32"/>
          <w:szCs w:val="32"/>
        </w:rPr>
        <w:t xml:space="preserve">Go.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Within. </w:t>
      </w:r>
      <w:proofErr w:type="spellStart"/>
      <w:r w:rsidRPr="002E505D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2E505D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One Knows.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Which Way Thy Nous Wind Blows.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To Thy</w:t>
      </w:r>
      <w:r w:rsidR="002E505D" w:rsidRPr="002E50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505D">
        <w:rPr>
          <w:rFonts w:ascii="Arabic Typesetting" w:hAnsi="Arabic Typesetting" w:cs="Arabic Typesetting"/>
          <w:sz w:val="32"/>
          <w:szCs w:val="32"/>
        </w:rPr>
        <w:t xml:space="preserve">Own Self Be True. </w:t>
      </w:r>
    </w:p>
    <w:p w:rsidR="002E505D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What Say Thy Voice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2E50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505D" w:rsidRPr="002E505D" w:rsidRDefault="00A72934" w:rsidP="00A72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To Thee. </w:t>
      </w:r>
    </w:p>
    <w:p w:rsidR="00A72934" w:rsidRPr="002E505D" w:rsidRDefault="00A72934" w:rsidP="002E50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 xml:space="preserve">What Say Thy </w:t>
      </w:r>
      <w:proofErr w:type="gramStart"/>
      <w:r w:rsidRPr="002E505D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</w:p>
    <w:p w:rsidR="006223E9" w:rsidRPr="002E505D" w:rsidRDefault="00A72934" w:rsidP="002E50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505D">
        <w:rPr>
          <w:rFonts w:ascii="Arabic Typesetting" w:hAnsi="Arabic Typesetting" w:cs="Arabic Typesetting"/>
          <w:sz w:val="32"/>
          <w:szCs w:val="32"/>
        </w:rPr>
        <w:t>To You.</w:t>
      </w:r>
    </w:p>
    <w:sectPr w:rsidR="006223E9" w:rsidRPr="002E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2E505D"/>
    <w:rsid w:val="00311D7A"/>
    <w:rsid w:val="003157F8"/>
    <w:rsid w:val="00370C40"/>
    <w:rsid w:val="003724F6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7293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699C1-3DBE-46C9-91C7-995E472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2015-06-16T19:13:00Z</dcterms:created>
  <dcterms:modified xsi:type="dcterms:W3CDTF">2015-08-26T18:27:00Z</dcterms:modified>
</cp:coreProperties>
</file>