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7001EC">
      <w:pPr>
        <w:rPr>
          <w:lang w:val="fr-BE"/>
        </w:rPr>
      </w:pPr>
      <w:r>
        <w:rPr>
          <w:lang w:val="fr-BE"/>
        </w:rPr>
        <w:t>Variations sur le thème de la c</w:t>
      </w:r>
      <w:r w:rsidR="00977855">
        <w:rPr>
          <w:lang w:val="fr-BE"/>
        </w:rPr>
        <w:t>hute libre d'une chaîne d'écrous.</w:t>
      </w:r>
    </w:p>
    <w:p w:rsidR="00977855" w:rsidRDefault="00977855">
      <w:pPr>
        <w:rPr>
          <w:lang w:val="fr-BE"/>
        </w:rPr>
      </w:pPr>
    </w:p>
    <w:p w:rsidR="00977855" w:rsidRDefault="00977855" w:rsidP="00C35BCE">
      <w:pPr>
        <w:jc w:val="both"/>
        <w:rPr>
          <w:lang w:val="fr-BE"/>
        </w:rPr>
      </w:pPr>
      <w:r>
        <w:rPr>
          <w:lang w:val="fr-BE"/>
        </w:rPr>
        <w:t>Objectif : illustrer la loi de la chute des corps.</w:t>
      </w:r>
    </w:p>
    <w:p w:rsidR="00977855" w:rsidRDefault="00977855" w:rsidP="00C35BCE">
      <w:pPr>
        <w:jc w:val="both"/>
        <w:rPr>
          <w:lang w:val="fr-BE"/>
        </w:rPr>
      </w:pPr>
    </w:p>
    <w:p w:rsidR="00977855" w:rsidRDefault="00977855" w:rsidP="00C35BCE">
      <w:pPr>
        <w:jc w:val="both"/>
        <w:rPr>
          <w:lang w:val="fr-BE"/>
        </w:rPr>
      </w:pPr>
      <w:r>
        <w:rPr>
          <w:lang w:val="fr-BE"/>
        </w:rPr>
        <w:t xml:space="preserve">Matériel requis : </w:t>
      </w:r>
      <w:r w:rsidR="00C35BCE">
        <w:rPr>
          <w:lang w:val="fr-BE"/>
        </w:rPr>
        <w:t xml:space="preserve">une plaque </w:t>
      </w:r>
      <w:r w:rsidR="007001EC">
        <w:rPr>
          <w:lang w:val="fr-BE"/>
        </w:rPr>
        <w:t>en matériau dur</w:t>
      </w:r>
      <w:r w:rsidR="00C35BCE">
        <w:rPr>
          <w:lang w:val="fr-BE"/>
        </w:rPr>
        <w:t xml:space="preserve"> </w:t>
      </w:r>
      <w:r w:rsidR="007001EC">
        <w:rPr>
          <w:lang w:val="fr-BE"/>
        </w:rPr>
        <w:t>(</w:t>
      </w:r>
      <w:r w:rsidR="00C35BCE">
        <w:rPr>
          <w:lang w:val="fr-BE"/>
        </w:rPr>
        <w:t>marbre,</w:t>
      </w:r>
      <w:r w:rsidR="007001EC">
        <w:rPr>
          <w:lang w:val="fr-BE"/>
        </w:rPr>
        <w:t xml:space="preserve"> pierre, bois, …),</w:t>
      </w:r>
      <w:r w:rsidR="00C35BCE">
        <w:rPr>
          <w:lang w:val="fr-BE"/>
        </w:rPr>
        <w:t xml:space="preserve"> </w:t>
      </w:r>
      <w:r w:rsidR="007001EC">
        <w:rPr>
          <w:lang w:val="fr-BE"/>
        </w:rPr>
        <w:t>des</w:t>
      </w:r>
      <w:r w:rsidR="00C35BCE">
        <w:rPr>
          <w:lang w:val="fr-BE"/>
        </w:rPr>
        <w:t xml:space="preserve"> </w:t>
      </w:r>
      <w:r>
        <w:rPr>
          <w:lang w:val="fr-BE"/>
        </w:rPr>
        <w:t xml:space="preserve">écrous </w:t>
      </w:r>
      <w:r w:rsidR="007001EC">
        <w:rPr>
          <w:lang w:val="fr-BE"/>
        </w:rPr>
        <w:t xml:space="preserve">hexagonaux d'apothème </w:t>
      </w:r>
      <w:r>
        <w:rPr>
          <w:lang w:val="fr-BE"/>
        </w:rPr>
        <w:t xml:space="preserve">5 mm environ, </w:t>
      </w:r>
      <w:r w:rsidR="007001EC">
        <w:rPr>
          <w:lang w:val="fr-BE"/>
        </w:rPr>
        <w:t>plusieurs</w:t>
      </w:r>
      <w:r>
        <w:rPr>
          <w:lang w:val="fr-BE"/>
        </w:rPr>
        <w:t xml:space="preserve"> mètres de fil </w:t>
      </w:r>
      <w:r w:rsidR="007001EC">
        <w:rPr>
          <w:lang w:val="fr-BE"/>
        </w:rPr>
        <w:t xml:space="preserve">souple et </w:t>
      </w:r>
      <w:r>
        <w:rPr>
          <w:lang w:val="fr-BE"/>
        </w:rPr>
        <w:t>fin qui ne s'effiloche pas, un smartphone muni d'une application de reconnaissance audio et d'une application d'affichage d'audiogramme (</w:t>
      </w:r>
      <w:r w:rsidR="007001EC">
        <w:rPr>
          <w:lang w:val="fr-BE"/>
        </w:rPr>
        <w:t xml:space="preserve">par exemple, Audio </w:t>
      </w:r>
      <w:proofErr w:type="spellStart"/>
      <w:r w:rsidR="007001EC">
        <w:rPr>
          <w:lang w:val="fr-BE"/>
        </w:rPr>
        <w:t>evolution</w:t>
      </w:r>
      <w:proofErr w:type="spellEnd"/>
      <w:r w:rsidR="007001EC">
        <w:rPr>
          <w:lang w:val="fr-BE"/>
        </w:rPr>
        <w:t>).  A</w:t>
      </w:r>
      <w:r>
        <w:rPr>
          <w:lang w:val="fr-BE"/>
        </w:rPr>
        <w:t xml:space="preserve"> défaut, un ordinateur où un programme </w:t>
      </w:r>
      <w:r w:rsidR="007001EC">
        <w:rPr>
          <w:lang w:val="fr-BE"/>
        </w:rPr>
        <w:t xml:space="preserve">équivalent </w:t>
      </w:r>
      <w:r>
        <w:rPr>
          <w:lang w:val="fr-BE"/>
        </w:rPr>
        <w:t xml:space="preserve">est installé, par exemple </w:t>
      </w:r>
      <w:proofErr w:type="spellStart"/>
      <w:r>
        <w:rPr>
          <w:lang w:val="fr-BE"/>
        </w:rPr>
        <w:t>A</w:t>
      </w:r>
      <w:r w:rsidR="007001EC">
        <w:rPr>
          <w:lang w:val="fr-BE"/>
        </w:rPr>
        <w:t>udacity</w:t>
      </w:r>
      <w:proofErr w:type="spellEnd"/>
      <w:r>
        <w:rPr>
          <w:lang w:val="fr-BE"/>
        </w:rPr>
        <w:t>.</w:t>
      </w:r>
    </w:p>
    <w:p w:rsidR="00977855" w:rsidRDefault="00977855" w:rsidP="00C35BCE">
      <w:pPr>
        <w:jc w:val="both"/>
        <w:rPr>
          <w:lang w:val="fr-BE"/>
        </w:rPr>
      </w:pPr>
    </w:p>
    <w:p w:rsidR="00977855" w:rsidRDefault="007001EC" w:rsidP="00C35BCE">
      <w:pPr>
        <w:jc w:val="both"/>
        <w:rPr>
          <w:lang w:val="fr-BE"/>
        </w:rPr>
      </w:pPr>
      <w:r>
        <w:rPr>
          <w:lang w:val="fr-BE"/>
        </w:rPr>
        <w:t>Principe des manipulations : nouer un nombre variable d'écrous le long d'un fil tenu verticalement au-dess</w:t>
      </w:r>
      <w:r w:rsidR="00C43F1D">
        <w:rPr>
          <w:lang w:val="fr-BE"/>
        </w:rPr>
        <w:t>us du sol et les laisser tomber sur la plaque dure en s'assurant que le bruit émis est nettement audible.  Enregistrer la séquence des bruits, afficher l'audiogramme et analyser les temps de chute.</w:t>
      </w:r>
    </w:p>
    <w:p w:rsidR="0013564B" w:rsidRDefault="0013564B" w:rsidP="00C35BCE">
      <w:pPr>
        <w:jc w:val="both"/>
        <w:rPr>
          <w:lang w:val="fr-BE"/>
        </w:rPr>
      </w:pPr>
    </w:p>
    <w:p w:rsidR="0013564B" w:rsidRDefault="0013564B" w:rsidP="00C35BCE">
      <w:pPr>
        <w:jc w:val="both"/>
        <w:rPr>
          <w:lang w:val="fr-BE"/>
        </w:rPr>
      </w:pPr>
      <w:r>
        <w:rPr>
          <w:lang w:val="fr-BE"/>
        </w:rPr>
        <w:t xml:space="preserve">Nouer 6 écrous à distances égales le long d'un premier fil, par exemple tous les 30 cm.  Il est plus facile d'assembler le tout par morceaux, l'essentiel étant d'obtenir le montage suivant : </w:t>
      </w:r>
    </w:p>
    <w:p w:rsidR="0013564B" w:rsidRDefault="0013564B" w:rsidP="00C35BCE">
      <w:pPr>
        <w:jc w:val="both"/>
        <w:rPr>
          <w:lang w:val="fr-BE"/>
        </w:rPr>
      </w:pPr>
      <w:r>
        <w:rPr>
          <w:noProof/>
          <w:lang w:val="fr-BE" w:eastAsia="fr-BE"/>
        </w:rPr>
        <w:drawing>
          <wp:inline distT="0" distB="0" distL="0" distR="0">
            <wp:extent cx="3724275" cy="371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4275" cy="371475"/>
                    </a:xfrm>
                    <a:prstGeom prst="rect">
                      <a:avLst/>
                    </a:prstGeom>
                    <a:noFill/>
                    <a:ln>
                      <a:noFill/>
                    </a:ln>
                  </pic:spPr>
                </pic:pic>
              </a:graphicData>
            </a:graphic>
          </wp:inline>
        </w:drawing>
      </w:r>
    </w:p>
    <w:p w:rsidR="00310624" w:rsidRDefault="00C35BCE" w:rsidP="00C35BCE">
      <w:pPr>
        <w:jc w:val="both"/>
        <w:rPr>
          <w:lang w:val="fr-BE"/>
        </w:rPr>
      </w:pPr>
      <w:r>
        <w:rPr>
          <w:lang w:val="fr-BE"/>
        </w:rPr>
        <w:t>Immobiliser l'assemblage verti</w:t>
      </w:r>
      <w:bookmarkStart w:id="0" w:name="_GoBack"/>
      <w:bookmarkEnd w:id="0"/>
      <w:r>
        <w:rPr>
          <w:lang w:val="fr-BE"/>
        </w:rPr>
        <w:t xml:space="preserve">calement en le tenant par le premier écrou et lâcher le tout de telle manière que les écrous heurtent successivement la plaque de marbre.  Enregistrer les bruits émis par les 7 chocs.  Analyser l'audiogramme et montrer que les chocs se sont </w:t>
      </w:r>
      <w:proofErr w:type="gramStart"/>
      <w:r>
        <w:rPr>
          <w:lang w:val="fr-BE"/>
        </w:rPr>
        <w:t>succédés</w:t>
      </w:r>
      <w:proofErr w:type="gramEnd"/>
      <w:r>
        <w:rPr>
          <w:lang w:val="fr-BE"/>
        </w:rPr>
        <w:t xml:space="preserve"> à intervalles de temps de plus en plus rapprochés.  Dessiner le graphe de la coordonnée temporelle des 7 chocs et montrer qu'il respecte la loi de la chute des corps,</w:t>
      </w:r>
    </w:p>
    <w:p w:rsidR="0013564B" w:rsidRDefault="00310624" w:rsidP="00C35BCE">
      <w:pPr>
        <w:jc w:val="both"/>
        <w:rPr>
          <w:rFonts w:eastAsiaTheme="minorEastAsia"/>
          <w:lang w:val="fr-BE"/>
        </w:rPr>
      </w:pPr>
      <w:r>
        <w:rPr>
          <w:rFonts w:eastAsiaTheme="minorEastAsia"/>
          <w:lang w:val="fr-BE"/>
        </w:rPr>
        <w:t xml:space="preserve"> </w:t>
      </w:r>
      <m:oMath>
        <m:sSub>
          <m:sSubPr>
            <m:ctrlPr>
              <w:rPr>
                <w:rFonts w:ascii="Cambria Math" w:hAnsi="Cambria Math"/>
                <w:i/>
                <w:lang w:val="fr-BE"/>
              </w:rPr>
            </m:ctrlPr>
          </m:sSubPr>
          <m:e>
            <m:r>
              <w:rPr>
                <w:rFonts w:ascii="Cambria Math" w:hAnsi="Cambria Math"/>
                <w:lang w:val="fr-BE"/>
              </w:rPr>
              <m:t>t</m:t>
            </m:r>
          </m:e>
          <m:sub>
            <m:r>
              <w:rPr>
                <w:rFonts w:ascii="Cambria Math" w:hAnsi="Cambria Math"/>
                <w:lang w:val="fr-BE"/>
              </w:rPr>
              <m:t>k</m:t>
            </m:r>
          </m:sub>
        </m:sSub>
        <m:r>
          <w:rPr>
            <w:rFonts w:ascii="Cambria Math" w:hAnsi="Cambria Math"/>
            <w:lang w:val="fr-BE"/>
          </w:rPr>
          <m:t>=</m:t>
        </m:r>
        <m:rad>
          <m:radPr>
            <m:degHide m:val="1"/>
            <m:ctrlPr>
              <w:rPr>
                <w:rFonts w:ascii="Cambria Math" w:hAnsi="Cambria Math"/>
                <w:i/>
                <w:lang w:val="fr-BE"/>
              </w:rPr>
            </m:ctrlPr>
          </m:radPr>
          <m:deg/>
          <m:e>
            <m:f>
              <m:fPr>
                <m:ctrlPr>
                  <w:rPr>
                    <w:rFonts w:ascii="Cambria Math" w:hAnsi="Cambria Math"/>
                    <w:i/>
                    <w:lang w:val="fr-BE"/>
                  </w:rPr>
                </m:ctrlPr>
              </m:fPr>
              <m:num>
                <m:r>
                  <w:rPr>
                    <w:rFonts w:ascii="Cambria Math" w:hAnsi="Cambria Math"/>
                    <w:lang w:val="fr-BE"/>
                  </w:rPr>
                  <m:t>2(</m:t>
                </m:r>
                <m:sSub>
                  <m:sSubPr>
                    <m:ctrlPr>
                      <w:rPr>
                        <w:rFonts w:ascii="Cambria Math" w:hAnsi="Cambria Math"/>
                        <w:i/>
                        <w:lang w:val="fr-BE"/>
                      </w:rPr>
                    </m:ctrlPr>
                  </m:sSubPr>
                  <m:e>
                    <m:r>
                      <w:rPr>
                        <w:rFonts w:ascii="Cambria Math" w:hAnsi="Cambria Math"/>
                        <w:lang w:val="fr-BE"/>
                      </w:rPr>
                      <m:t>h</m:t>
                    </m:r>
                  </m:e>
                  <m:sub>
                    <m:r>
                      <w:rPr>
                        <w:rFonts w:ascii="Cambria Math" w:hAnsi="Cambria Math"/>
                        <w:lang w:val="fr-BE"/>
                      </w:rPr>
                      <m:t>0</m:t>
                    </m:r>
                  </m:sub>
                </m:sSub>
                <m:r>
                  <w:rPr>
                    <w:rFonts w:ascii="Cambria Math" w:hAnsi="Cambria Math"/>
                    <w:lang w:val="fr-BE"/>
                  </w:rPr>
                  <m:t>+k d)</m:t>
                </m:r>
              </m:num>
              <m:den>
                <m:r>
                  <w:rPr>
                    <w:rFonts w:ascii="Cambria Math" w:hAnsi="Cambria Math"/>
                    <w:lang w:val="fr-BE"/>
                  </w:rPr>
                  <m:t>g</m:t>
                </m:r>
              </m:den>
            </m:f>
          </m:e>
        </m:rad>
        <m:r>
          <w:rPr>
            <w:rFonts w:ascii="Cambria Math" w:hAnsi="Cambria Math"/>
            <w:lang w:val="fr-BE"/>
          </w:rPr>
          <m:t xml:space="preserve">   (k=0, 2, …, 6)</m:t>
        </m:r>
      </m:oMath>
    </w:p>
    <w:p w:rsidR="000F2E10" w:rsidRPr="000F2E10" w:rsidRDefault="000F2E10" w:rsidP="000F2E10">
      <w:pPr>
        <w:autoSpaceDE w:val="0"/>
        <w:autoSpaceDN w:val="0"/>
        <w:adjustRightInd w:val="0"/>
        <w:spacing w:after="0"/>
        <w:rPr>
          <w:rFonts w:cs="Times New Roman"/>
          <w:lang w:val="fr-BE" w:eastAsia="en-US"/>
        </w:rPr>
      </w:pPr>
      <w:proofErr w:type="spellStart"/>
      <w:r w:rsidRPr="000F2E10">
        <w:rPr>
          <w:rFonts w:cs="Times New Roman"/>
          <w:lang w:val="fr-BE" w:eastAsia="en-US"/>
        </w:rPr>
        <w:t>ListPlot</w:t>
      </w:r>
      <w:proofErr w:type="spellEnd"/>
      <w:r w:rsidRPr="000F2E10">
        <w:rPr>
          <w:rFonts w:cs="Times New Roman"/>
          <w:lang w:val="fr-BE" w:eastAsia="en-US"/>
        </w:rPr>
        <w:t>[{Table[</w:t>
      </w:r>
      <w:proofErr w:type="spellStart"/>
      <w:r w:rsidRPr="000F2E10">
        <w:rPr>
          <w:rFonts w:cs="Times New Roman"/>
          <w:lang w:val="fr-BE" w:eastAsia="en-US"/>
        </w:rPr>
        <w:t>Sqrt</w:t>
      </w:r>
      <w:proofErr w:type="spellEnd"/>
      <w:r w:rsidRPr="000F2E10">
        <w:rPr>
          <w:rFonts w:cs="Times New Roman"/>
          <w:lang w:val="fr-BE" w:eastAsia="en-US"/>
        </w:rPr>
        <w:t>[(0.1+2 k 0.3)/10],{k,0,6}],Table[</w:t>
      </w:r>
      <w:proofErr w:type="spellStart"/>
      <w:r w:rsidRPr="000F2E10">
        <w:rPr>
          <w:rFonts w:cs="Times New Roman"/>
          <w:lang w:val="fr-BE" w:eastAsia="en-US"/>
        </w:rPr>
        <w:t>Sqrt</w:t>
      </w:r>
      <w:proofErr w:type="spellEnd"/>
      <w:r w:rsidRPr="000F2E10">
        <w:rPr>
          <w:rFonts w:cs="Times New Roman"/>
          <w:lang w:val="fr-BE" w:eastAsia="en-US"/>
        </w:rPr>
        <w:t>[(0.1+2 k^2 0.045)/10],{k,0,6}]},Frame-&gt;True,PlotStyle-&gt;PointSize[Large],FrameLabel-&gt;{"k",t},LabelStyle-&gt;Directive[Large,Bold]]</w:t>
      </w:r>
    </w:p>
    <w:p w:rsidR="00581EBE" w:rsidRDefault="000F2E10" w:rsidP="000F2E10">
      <w:pPr>
        <w:jc w:val="both"/>
        <w:rPr>
          <w:lang w:val="fr-BE"/>
        </w:rPr>
      </w:pPr>
      <w:r w:rsidRPr="000F2E10">
        <w:rPr>
          <w:rFonts w:cs="Times New Roman"/>
          <w:noProof/>
          <w:lang w:val="fr-BE" w:eastAsia="fr-BE"/>
        </w:rPr>
        <w:drawing>
          <wp:inline distT="0" distB="0" distL="0" distR="0">
            <wp:extent cx="1952625" cy="133971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744" cy="1352836"/>
                    </a:xfrm>
                    <a:prstGeom prst="rect">
                      <a:avLst/>
                    </a:prstGeom>
                    <a:noFill/>
                    <a:ln>
                      <a:noFill/>
                    </a:ln>
                  </pic:spPr>
                </pic:pic>
              </a:graphicData>
            </a:graphic>
          </wp:inline>
        </w:drawing>
      </w:r>
    </w:p>
    <w:p w:rsidR="0013564B" w:rsidRDefault="0013564B" w:rsidP="00C35BCE">
      <w:pPr>
        <w:jc w:val="both"/>
        <w:rPr>
          <w:lang w:val="fr-BE"/>
        </w:rPr>
      </w:pPr>
    </w:p>
    <w:p w:rsidR="00581EBE" w:rsidRDefault="00581EBE" w:rsidP="00C35BCE">
      <w:pPr>
        <w:jc w:val="both"/>
        <w:rPr>
          <w:lang w:val="fr-BE"/>
        </w:rPr>
      </w:pPr>
      <w:r>
        <w:rPr>
          <w:lang w:val="fr-BE"/>
        </w:rPr>
        <w:t xml:space="preserve">Recommencer l'expérience avec un deuxième fil et 7 écrous positionnés aux abscisses 4.5 k^2 cm, soit </w:t>
      </w:r>
      <w:r w:rsidR="00502102">
        <w:rPr>
          <w:lang w:val="fr-BE"/>
        </w:rPr>
        <w:t>4.5, 18, 40.5, 72, 112.5, 162 cm.</w:t>
      </w:r>
    </w:p>
    <w:p w:rsidR="002E7723" w:rsidRDefault="002E7723" w:rsidP="00C35BCE">
      <w:pPr>
        <w:jc w:val="both"/>
        <w:rPr>
          <w:lang w:val="fr-BE"/>
        </w:rPr>
      </w:pPr>
      <w:r>
        <w:rPr>
          <w:noProof/>
          <w:lang w:val="fr-BE" w:eastAsia="fr-BE"/>
        </w:rPr>
        <w:drawing>
          <wp:inline distT="0" distB="0" distL="0" distR="0">
            <wp:extent cx="5029200" cy="3657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365760"/>
                    </a:xfrm>
                    <a:prstGeom prst="rect">
                      <a:avLst/>
                    </a:prstGeom>
                    <a:noFill/>
                    <a:ln>
                      <a:noFill/>
                    </a:ln>
                  </pic:spPr>
                </pic:pic>
              </a:graphicData>
            </a:graphic>
          </wp:inline>
        </w:drawing>
      </w:r>
    </w:p>
    <w:p w:rsidR="0013564B" w:rsidRPr="00977855" w:rsidRDefault="0013564B" w:rsidP="00C35BCE">
      <w:pPr>
        <w:jc w:val="both"/>
        <w:rPr>
          <w:lang w:val="fr-BE"/>
        </w:rPr>
      </w:pPr>
    </w:p>
    <w:sectPr w:rsidR="0013564B" w:rsidRPr="009778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55"/>
    <w:rsid w:val="000F2E10"/>
    <w:rsid w:val="0013564B"/>
    <w:rsid w:val="002E7723"/>
    <w:rsid w:val="00310624"/>
    <w:rsid w:val="00392E54"/>
    <w:rsid w:val="00502102"/>
    <w:rsid w:val="00581EBE"/>
    <w:rsid w:val="007001EC"/>
    <w:rsid w:val="00977855"/>
    <w:rsid w:val="00C35BCE"/>
    <w:rsid w:val="00C43F1D"/>
    <w:rsid w:val="00CE72C6"/>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EDD75-86F3-47FC-95D6-4B996A3A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character" w:styleId="Textedelespacerserv">
    <w:name w:val="Placeholder Text"/>
    <w:basedOn w:val="Policepardfaut"/>
    <w:uiPriority w:val="99"/>
    <w:semiHidden/>
    <w:rsid w:val="00310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284</Words>
  <Characters>1567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2013-12-18T19:08:00Z</dcterms:created>
  <dcterms:modified xsi:type="dcterms:W3CDTF">2013-12-25T12:19:00Z</dcterms:modified>
</cp:coreProperties>
</file>