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DF6955">
      <w:pPr>
        <w:rPr>
          <w:lang w:val="fr-BE"/>
        </w:rPr>
      </w:pPr>
      <w:r>
        <w:rPr>
          <w:lang w:val="fr-BE"/>
        </w:rPr>
        <w:t>Quantique de Noël.</w:t>
      </w:r>
    </w:p>
    <w:p w:rsidR="00DF6955" w:rsidRPr="00DF6955" w:rsidRDefault="00DF6955">
      <w:pPr>
        <w:rPr>
          <w:lang w:val="fr-BE"/>
        </w:rPr>
      </w:pPr>
      <w:r>
        <w:rPr>
          <w:lang w:val="fr-BE"/>
        </w:rPr>
        <w:t xml:space="preserve">Une bougie type chauffe-plat et deux parois en verre teinté </w:t>
      </w:r>
      <w:bookmarkStart w:id="0" w:name="_GoBack"/>
      <w:bookmarkEnd w:id="0"/>
      <w:r>
        <w:rPr>
          <w:lang w:val="fr-BE"/>
        </w:rPr>
        <w:t>fumé.</w:t>
      </w:r>
    </w:p>
    <w:sectPr w:rsidR="00DF6955" w:rsidRPr="00DF6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55"/>
    <w:rsid w:val="00CE72C6"/>
    <w:rsid w:val="00DF6955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58234-41BE-4331-ADE4-45DFF4FD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2013-12-17T10:03:00Z</dcterms:created>
  <dcterms:modified xsi:type="dcterms:W3CDTF">2013-12-17T10:04:00Z</dcterms:modified>
</cp:coreProperties>
</file>