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32" w:rsidRPr="00C07B64" w:rsidRDefault="00C07B64">
      <w:pPr>
        <w:rPr>
          <w:lang w:val="en-US"/>
        </w:rPr>
      </w:pPr>
      <w:bookmarkStart w:id="0" w:name="_GoBack"/>
      <w:bookmarkEnd w:id="0"/>
      <w:r w:rsidRPr="00C07B64">
        <w:rPr>
          <w:rFonts w:ascii="Georgia" w:hAnsi="Georgia"/>
          <w:color w:val="333333"/>
          <w:sz w:val="23"/>
          <w:szCs w:val="23"/>
          <w:lang w:val="en-US"/>
        </w:rPr>
        <w:t>First, you must make sure you ask the right question. If you just want to compress one single text, you can compress it to one bit: let the encoded version of your text "1", but every other text will become "0", followed by the unchanged original text. You decode it by looking at the first bit. If it is "1", then you put out the original text, if it is "0", just drop it and emit the rest.</w:t>
      </w:r>
      <w:r w:rsidRPr="00C07B64">
        <w:rPr>
          <w:rStyle w:val="apple-converted-space"/>
          <w:rFonts w:ascii="Georgia" w:hAnsi="Georgia"/>
          <w:color w:val="333333"/>
          <w:sz w:val="23"/>
          <w:szCs w:val="23"/>
          <w:lang w:val="en-US"/>
        </w:rPr>
        <w:t> </w:t>
      </w:r>
      <w:r w:rsidRPr="00C07B64">
        <w:rPr>
          <w:rFonts w:ascii="Georgia" w:hAnsi="Georgia"/>
          <w:color w:val="333333"/>
          <w:sz w:val="23"/>
          <w:szCs w:val="23"/>
          <w:lang w:val="en-US"/>
        </w:rPr>
        <w:br/>
        <w:t>This "compression algorithm" is effective only for one text, ineffective for the others. This is typical for what you can expect: Whatever kind of compression algorithm you have, it will effectively compress some texts, and not compress, and in some cases even prolong others. (That is easily seen by the so called "counting argument")</w:t>
      </w:r>
      <w:r w:rsidRPr="00C07B64">
        <w:rPr>
          <w:rFonts w:ascii="Georgia" w:hAnsi="Georgia"/>
          <w:color w:val="333333"/>
          <w:sz w:val="23"/>
          <w:szCs w:val="23"/>
          <w:lang w:val="en-US"/>
        </w:rPr>
        <w:br/>
      </w:r>
      <w:r w:rsidRPr="00C07B64">
        <w:rPr>
          <w:rFonts w:ascii="Georgia" w:hAnsi="Georgia"/>
          <w:color w:val="333333"/>
          <w:sz w:val="23"/>
          <w:szCs w:val="23"/>
          <w:lang w:val="en-US"/>
        </w:rPr>
        <w:br/>
        <w:t xml:space="preserve">So you want to have </w:t>
      </w:r>
      <w:proofErr w:type="spellStart"/>
      <w:proofErr w:type="gramStart"/>
      <w:r w:rsidRPr="00C07B64">
        <w:rPr>
          <w:rFonts w:ascii="Georgia" w:hAnsi="Georgia"/>
          <w:color w:val="333333"/>
          <w:sz w:val="23"/>
          <w:szCs w:val="23"/>
          <w:lang w:val="en-US"/>
        </w:rPr>
        <w:t>a</w:t>
      </w:r>
      <w:proofErr w:type="spellEnd"/>
      <w:proofErr w:type="gramEnd"/>
      <w:r w:rsidRPr="00C07B64">
        <w:rPr>
          <w:rFonts w:ascii="Georgia" w:hAnsi="Georgia"/>
          <w:color w:val="333333"/>
          <w:sz w:val="23"/>
          <w:szCs w:val="23"/>
          <w:lang w:val="en-US"/>
        </w:rPr>
        <w:t xml:space="preserve"> algorithm that compresses one class of texts well (say, all texts in English), some less well (say, texts in Latin), and some not at all (completely random text strings). To get at numbers, you have to make a model of the "machine" that produces your texts, and will produce texts that look like English with higher probability than texts that look like garbage. A good approximation for such a machine is a so called</w:t>
      </w:r>
      <w:r w:rsidRPr="00C07B64">
        <w:rPr>
          <w:rStyle w:val="apple-converted-space"/>
          <w:rFonts w:ascii="Georgia" w:hAnsi="Georgia"/>
          <w:color w:val="333333"/>
          <w:sz w:val="23"/>
          <w:szCs w:val="23"/>
          <w:lang w:val="en-US"/>
        </w:rPr>
        <w:t> </w:t>
      </w:r>
      <w:hyperlink r:id="rId4" w:tgtFrame="_blank" w:history="1">
        <w:r w:rsidRPr="00C07B64">
          <w:rPr>
            <w:rStyle w:val="Lienhypertexte"/>
            <w:rFonts w:ascii="Georgia" w:hAnsi="Georgia"/>
            <w:color w:val="2B6DAD"/>
            <w:sz w:val="23"/>
            <w:szCs w:val="23"/>
            <w:lang w:val="en-US"/>
          </w:rPr>
          <w:t>Markov source</w:t>
        </w:r>
      </w:hyperlink>
      <w:r w:rsidRPr="00C07B64">
        <w:rPr>
          <w:rFonts w:ascii="Georgia" w:hAnsi="Georgia"/>
          <w:color w:val="333333"/>
          <w:sz w:val="23"/>
          <w:szCs w:val="23"/>
          <w:lang w:val="en-US"/>
        </w:rPr>
        <w:t>. It can take finitely many states, and in any state, it selects a random letter, according to a probability distribution attached to that state, emits that letter, and changes into another state, depending on that letter. For example, assume your 129 states are the 128 ASCII characters, and one initial state. These represent the previous character you emitted. So, if you are in the state "q", you will emit a "u" as the next character with a high probability, and the other characters with much lower probability. That way, you can produce texts that look a tiny bit like English. If you want to refine, have more states that represent the last two characters you emitted, and so on.</w:t>
      </w:r>
      <w:r w:rsidRPr="00C07B64">
        <w:rPr>
          <w:rFonts w:ascii="Georgia" w:hAnsi="Georgia"/>
          <w:color w:val="333333"/>
          <w:sz w:val="23"/>
          <w:szCs w:val="23"/>
          <w:lang w:val="en-US"/>
        </w:rPr>
        <w:br/>
      </w:r>
      <w:r w:rsidRPr="00C07B64">
        <w:rPr>
          <w:rFonts w:ascii="Georgia" w:hAnsi="Georgia"/>
          <w:color w:val="333333"/>
          <w:sz w:val="23"/>
          <w:szCs w:val="23"/>
          <w:lang w:val="en-US"/>
        </w:rPr>
        <w:br/>
        <w:t>Now, if you have a Markov source, you can define limits: let</w:t>
      </w:r>
      <w:r w:rsidRPr="00C07B64">
        <w:rPr>
          <w:rStyle w:val="apple-converted-space"/>
          <w:rFonts w:ascii="Georgia" w:hAnsi="Georgia"/>
          <w:color w:val="333333"/>
          <w:sz w:val="23"/>
          <w:szCs w:val="23"/>
          <w:lang w:val="en-US"/>
        </w:rPr>
        <w:t> </w:t>
      </w:r>
      <w:r>
        <w:rPr>
          <w:rStyle w:val="mi"/>
          <w:rFonts w:ascii="STIXGeneral" w:hAnsi="STIXGeneral" w:cs="STIXGeneral"/>
          <w:i/>
          <w:iCs/>
          <w:color w:val="333333"/>
          <w:sz w:val="25"/>
          <w:szCs w:val="25"/>
          <w:bdr w:val="none" w:sz="0" w:space="0" w:color="auto" w:frame="1"/>
        </w:rPr>
        <w:t></w:t>
      </w:r>
      <w:r w:rsidRPr="00C07B64">
        <w:rPr>
          <w:rStyle w:val="mjxassistivemathml"/>
          <w:rFonts w:ascii="Georgia" w:hAnsi="Georgia"/>
          <w:color w:val="333333"/>
          <w:sz w:val="23"/>
          <w:szCs w:val="23"/>
          <w:bdr w:val="none" w:sz="0" w:space="0" w:color="auto" w:frame="1"/>
          <w:lang w:val="en-US"/>
        </w:rPr>
        <w:t>A</w:t>
      </w:r>
      <w:r w:rsidRPr="00C07B64">
        <w:rPr>
          <w:rStyle w:val="apple-converted-space"/>
          <w:rFonts w:ascii="Georgia" w:hAnsi="Georgia"/>
          <w:color w:val="333333"/>
          <w:sz w:val="23"/>
          <w:szCs w:val="23"/>
          <w:lang w:val="en-US"/>
        </w:rPr>
        <w:t> </w:t>
      </w:r>
      <w:r w:rsidRPr="00C07B64">
        <w:rPr>
          <w:rFonts w:ascii="Georgia" w:hAnsi="Georgia"/>
          <w:color w:val="333333"/>
          <w:sz w:val="23"/>
          <w:szCs w:val="23"/>
          <w:lang w:val="en-US"/>
        </w:rPr>
        <w:t>be your alphabet,</w:t>
      </w:r>
      <w:r w:rsidRPr="00C07B64">
        <w:rPr>
          <w:rStyle w:val="apple-converted-space"/>
          <w:rFonts w:ascii="Georgia" w:hAnsi="Georgia"/>
          <w:color w:val="333333"/>
          <w:sz w:val="23"/>
          <w:szCs w:val="23"/>
          <w:lang w:val="en-US"/>
        </w:rPr>
        <w:t> </w:t>
      </w:r>
      <w:r>
        <w:rPr>
          <w:rStyle w:val="mo"/>
          <w:rFonts w:ascii="STIXGeneral" w:hAnsi="STIXGeneral" w:cs="STIXGeneral"/>
          <w:color w:val="333333"/>
          <w:sz w:val="25"/>
          <w:szCs w:val="25"/>
          <w:bdr w:val="none" w:sz="0" w:space="0" w:color="auto" w:frame="1"/>
        </w:rPr>
        <w:t></w:t>
      </w:r>
      <w:r>
        <w:rPr>
          <w:rStyle w:val="mn"/>
          <w:rFonts w:ascii="STIXGeneral" w:hAnsi="STIXGeneral" w:cs="STIXGeneral"/>
          <w:color w:val="333333"/>
          <w:sz w:val="25"/>
          <w:szCs w:val="25"/>
          <w:bdr w:val="none" w:sz="0" w:space="0" w:color="auto" w:frame="1"/>
        </w:rPr>
        <w:t></w:t>
      </w:r>
      <w:r>
        <w:rPr>
          <w:rStyle w:val="mo"/>
          <w:rFonts w:ascii="STIXGeneral" w:hAnsi="STIXGeneral" w:cs="STIXGeneral"/>
          <w:color w:val="333333"/>
          <w:sz w:val="25"/>
          <w:szCs w:val="25"/>
          <w:bdr w:val="none" w:sz="0" w:space="0" w:color="auto" w:frame="1"/>
        </w:rPr>
        <w:t></w:t>
      </w:r>
      <w:r>
        <w:rPr>
          <w:rStyle w:val="mo"/>
          <w:rFonts w:ascii="STIXGeneral" w:hAnsi="STIXGeneral" w:cs="STIXGeneral"/>
          <w:color w:val="333333"/>
          <w:sz w:val="25"/>
          <w:szCs w:val="25"/>
          <w:bdr w:val="none" w:sz="0" w:space="0" w:color="auto" w:frame="1"/>
        </w:rPr>
        <w:t></w:t>
      </w:r>
      <w:r>
        <w:rPr>
          <w:rStyle w:val="mi"/>
          <w:rFonts w:ascii="STIXGeneral" w:hAnsi="STIXGeneral" w:cs="STIXGeneral"/>
          <w:i/>
          <w:iCs/>
          <w:color w:val="333333"/>
          <w:sz w:val="25"/>
          <w:szCs w:val="25"/>
          <w:bdr w:val="none" w:sz="0" w:space="0" w:color="auto" w:frame="1"/>
        </w:rPr>
        <w:t></w:t>
      </w:r>
      <w:proofErr w:type="gramStart"/>
      <w:r>
        <w:rPr>
          <w:rStyle w:val="mo"/>
          <w:rFonts w:ascii="STIXGeneral" w:hAnsi="STIXGeneral" w:cs="STIXGeneral"/>
          <w:color w:val="333333"/>
          <w:sz w:val="25"/>
          <w:szCs w:val="25"/>
          <w:bdr w:val="none" w:sz="0" w:space="0" w:color="auto" w:frame="1"/>
        </w:rPr>
        <w:t></w:t>
      </w:r>
      <w:r w:rsidRPr="00C07B64">
        <w:rPr>
          <w:rStyle w:val="mjxassistivemathml"/>
          <w:rFonts w:ascii="Georgia" w:hAnsi="Georgia"/>
          <w:color w:val="333333"/>
          <w:sz w:val="23"/>
          <w:szCs w:val="23"/>
          <w:bdr w:val="none" w:sz="0" w:space="0" w:color="auto" w:frame="1"/>
          <w:lang w:val="en-US"/>
        </w:rPr>
        <w:t>{</w:t>
      </w:r>
      <w:proofErr w:type="gramEnd"/>
      <w:r w:rsidRPr="00C07B64">
        <w:rPr>
          <w:rStyle w:val="mjxassistivemathml"/>
          <w:rFonts w:ascii="Georgia" w:hAnsi="Georgia"/>
          <w:color w:val="333333"/>
          <w:sz w:val="23"/>
          <w:szCs w:val="23"/>
          <w:bdr w:val="none" w:sz="0" w:space="0" w:color="auto" w:frame="1"/>
          <w:lang w:val="en-US"/>
        </w:rPr>
        <w:t>1,…n}</w:t>
      </w:r>
      <w:r w:rsidRPr="00C07B64">
        <w:rPr>
          <w:rFonts w:ascii="Georgia" w:hAnsi="Georgia"/>
          <w:color w:val="333333"/>
          <w:sz w:val="23"/>
          <w:szCs w:val="23"/>
          <w:lang w:val="en-US"/>
        </w:rPr>
        <w:t>the states of the Markov source, and</w:t>
      </w:r>
      <w:r w:rsidRPr="00C07B64">
        <w:rPr>
          <w:rStyle w:val="apple-converted-space"/>
          <w:rFonts w:ascii="Georgia" w:hAnsi="Georgia"/>
          <w:color w:val="333333"/>
          <w:sz w:val="23"/>
          <w:szCs w:val="23"/>
          <w:lang w:val="en-US"/>
        </w:rPr>
        <w:t> </w:t>
      </w:r>
      <w:r>
        <w:rPr>
          <w:rStyle w:val="mi"/>
          <w:rFonts w:ascii="STIXGeneral" w:hAnsi="STIXGeneral" w:cs="STIXGeneral"/>
          <w:i/>
          <w:iCs/>
          <w:color w:val="333333"/>
          <w:sz w:val="25"/>
          <w:szCs w:val="25"/>
          <w:bdr w:val="none" w:sz="0" w:space="0" w:color="auto" w:frame="1"/>
        </w:rPr>
        <w:t></w:t>
      </w:r>
      <w:r>
        <w:rPr>
          <w:rStyle w:val="mi"/>
          <w:rFonts w:ascii="STIXGeneral" w:hAnsi="STIXGeneral" w:cs="STIXGeneral"/>
          <w:i/>
          <w:iCs/>
          <w:color w:val="333333"/>
          <w:sz w:val="18"/>
          <w:szCs w:val="18"/>
          <w:bdr w:val="none" w:sz="0" w:space="0" w:color="auto" w:frame="1"/>
        </w:rPr>
        <w:t></w:t>
      </w:r>
      <w:r>
        <w:rPr>
          <w:rStyle w:val="mi"/>
          <w:rFonts w:ascii="STIXGeneral" w:hAnsi="STIXGeneral" w:cs="STIXGeneral"/>
          <w:i/>
          <w:iCs/>
          <w:color w:val="333333"/>
          <w:sz w:val="18"/>
          <w:szCs w:val="18"/>
          <w:bdr w:val="none" w:sz="0" w:space="0" w:color="auto" w:frame="1"/>
        </w:rPr>
        <w:t></w:t>
      </w:r>
      <w:r w:rsidRPr="00C07B64">
        <w:rPr>
          <w:rStyle w:val="mjxassistivemathml"/>
          <w:rFonts w:ascii="Georgia" w:hAnsi="Georgia"/>
          <w:color w:val="333333"/>
          <w:sz w:val="23"/>
          <w:szCs w:val="23"/>
          <w:bdr w:val="none" w:sz="0" w:space="0" w:color="auto" w:frame="1"/>
          <w:lang w:val="en-US"/>
        </w:rPr>
        <w:t>pia</w:t>
      </w:r>
      <w:r w:rsidRPr="00C07B64">
        <w:rPr>
          <w:rStyle w:val="apple-converted-space"/>
          <w:rFonts w:ascii="Georgia" w:hAnsi="Georgia"/>
          <w:color w:val="333333"/>
          <w:sz w:val="23"/>
          <w:szCs w:val="23"/>
          <w:lang w:val="en-US"/>
        </w:rPr>
        <w:t> </w:t>
      </w:r>
      <w:r w:rsidRPr="00C07B64">
        <w:rPr>
          <w:rFonts w:ascii="Georgia" w:hAnsi="Georgia"/>
          <w:color w:val="333333"/>
          <w:sz w:val="23"/>
          <w:szCs w:val="23"/>
          <w:lang w:val="en-US"/>
        </w:rPr>
        <w:t>the probability that it emits the sign</w:t>
      </w:r>
      <w:r w:rsidRPr="00C07B64">
        <w:rPr>
          <w:rStyle w:val="apple-converted-space"/>
          <w:rFonts w:ascii="Georgia" w:hAnsi="Georgia"/>
          <w:color w:val="333333"/>
          <w:sz w:val="23"/>
          <w:szCs w:val="23"/>
          <w:lang w:val="en-US"/>
        </w:rPr>
        <w:t> </w:t>
      </w:r>
      <w:r>
        <w:rPr>
          <w:rStyle w:val="mi"/>
          <w:rFonts w:ascii="STIXGeneral" w:hAnsi="STIXGeneral" w:cs="STIXGeneral"/>
          <w:i/>
          <w:iCs/>
          <w:color w:val="333333"/>
          <w:sz w:val="25"/>
          <w:szCs w:val="25"/>
          <w:bdr w:val="none" w:sz="0" w:space="0" w:color="auto" w:frame="1"/>
        </w:rPr>
        <w:t></w:t>
      </w:r>
      <w:proofErr w:type="spellStart"/>
      <w:r w:rsidRPr="00C07B64">
        <w:rPr>
          <w:rStyle w:val="mjxassistivemathml"/>
          <w:rFonts w:ascii="Georgia" w:hAnsi="Georgia"/>
          <w:color w:val="333333"/>
          <w:sz w:val="23"/>
          <w:szCs w:val="23"/>
          <w:bdr w:val="none" w:sz="0" w:space="0" w:color="auto" w:frame="1"/>
          <w:lang w:val="en-US"/>
        </w:rPr>
        <w:t>a</w:t>
      </w:r>
      <w:proofErr w:type="spellEnd"/>
      <w:r w:rsidRPr="00C07B64">
        <w:rPr>
          <w:rStyle w:val="apple-converted-space"/>
          <w:rFonts w:ascii="Georgia" w:hAnsi="Georgia"/>
          <w:color w:val="333333"/>
          <w:sz w:val="23"/>
          <w:szCs w:val="23"/>
          <w:lang w:val="en-US"/>
        </w:rPr>
        <w:t> </w:t>
      </w:r>
      <w:r w:rsidRPr="00C07B64">
        <w:rPr>
          <w:rFonts w:ascii="Georgia" w:hAnsi="Georgia"/>
          <w:color w:val="333333"/>
          <w:sz w:val="23"/>
          <w:szCs w:val="23"/>
          <w:lang w:val="en-US"/>
        </w:rPr>
        <w:t>in state</w:t>
      </w:r>
      <w:r w:rsidRPr="00C07B64">
        <w:rPr>
          <w:rStyle w:val="apple-converted-space"/>
          <w:rFonts w:ascii="Georgia" w:hAnsi="Georgia"/>
          <w:color w:val="333333"/>
          <w:sz w:val="23"/>
          <w:szCs w:val="23"/>
          <w:lang w:val="en-US"/>
        </w:rPr>
        <w:t> </w:t>
      </w:r>
      <w:r>
        <w:rPr>
          <w:rStyle w:val="mi"/>
          <w:rFonts w:ascii="STIXGeneral" w:hAnsi="STIXGeneral" w:cs="STIXGeneral"/>
          <w:i/>
          <w:iCs/>
          <w:color w:val="333333"/>
          <w:sz w:val="25"/>
          <w:szCs w:val="25"/>
          <w:bdr w:val="none" w:sz="0" w:space="0" w:color="auto" w:frame="1"/>
        </w:rPr>
        <w:t></w:t>
      </w:r>
      <w:proofErr w:type="spellStart"/>
      <w:r w:rsidRPr="00C07B64">
        <w:rPr>
          <w:rStyle w:val="mjxassistivemathml"/>
          <w:rFonts w:ascii="Georgia" w:hAnsi="Georgia"/>
          <w:color w:val="333333"/>
          <w:sz w:val="23"/>
          <w:szCs w:val="23"/>
          <w:bdr w:val="none" w:sz="0" w:space="0" w:color="auto" w:frame="1"/>
          <w:lang w:val="en-US"/>
        </w:rPr>
        <w:t>i</w:t>
      </w:r>
      <w:proofErr w:type="spellEnd"/>
      <w:r w:rsidRPr="00C07B64">
        <w:rPr>
          <w:rFonts w:ascii="Georgia" w:hAnsi="Georgia"/>
          <w:color w:val="333333"/>
          <w:sz w:val="23"/>
          <w:szCs w:val="23"/>
          <w:lang w:val="en-US"/>
        </w:rPr>
        <w:t>. We denote the probability that the source is in state</w:t>
      </w:r>
      <w:r w:rsidRPr="00C07B64">
        <w:rPr>
          <w:rStyle w:val="apple-converted-space"/>
          <w:rFonts w:ascii="Georgia" w:hAnsi="Georgia"/>
          <w:color w:val="333333"/>
          <w:sz w:val="23"/>
          <w:szCs w:val="23"/>
          <w:lang w:val="en-US"/>
        </w:rPr>
        <w:t> </w:t>
      </w:r>
      <w:r>
        <w:rPr>
          <w:rStyle w:val="mi"/>
          <w:rFonts w:ascii="STIXGeneral" w:hAnsi="STIXGeneral" w:cs="STIXGeneral"/>
          <w:i/>
          <w:iCs/>
          <w:color w:val="333333"/>
          <w:sz w:val="25"/>
          <w:szCs w:val="25"/>
          <w:bdr w:val="none" w:sz="0" w:space="0" w:color="auto" w:frame="1"/>
        </w:rPr>
        <w:t></w:t>
      </w:r>
      <w:proofErr w:type="spellStart"/>
      <w:r w:rsidRPr="00C07B64">
        <w:rPr>
          <w:rStyle w:val="mjxassistivemathml"/>
          <w:rFonts w:ascii="Georgia" w:hAnsi="Georgia"/>
          <w:color w:val="333333"/>
          <w:sz w:val="23"/>
          <w:szCs w:val="23"/>
          <w:bdr w:val="none" w:sz="0" w:space="0" w:color="auto" w:frame="1"/>
          <w:lang w:val="en-US"/>
        </w:rPr>
        <w:t>i</w:t>
      </w:r>
      <w:proofErr w:type="spellEnd"/>
      <w:r w:rsidRPr="00C07B64">
        <w:rPr>
          <w:rStyle w:val="apple-converted-space"/>
          <w:rFonts w:ascii="Georgia" w:hAnsi="Georgia"/>
          <w:color w:val="333333"/>
          <w:sz w:val="23"/>
          <w:szCs w:val="23"/>
          <w:lang w:val="en-US"/>
        </w:rPr>
        <w:t> </w:t>
      </w:r>
      <w:r w:rsidRPr="00C07B64">
        <w:rPr>
          <w:rFonts w:ascii="Georgia" w:hAnsi="Georgia"/>
          <w:color w:val="333333"/>
          <w:sz w:val="23"/>
          <w:szCs w:val="23"/>
          <w:lang w:val="en-US"/>
        </w:rPr>
        <w:t>with</w:t>
      </w:r>
      <w:r w:rsidRPr="00C07B64">
        <w:rPr>
          <w:rStyle w:val="apple-converted-space"/>
          <w:rFonts w:ascii="Georgia" w:hAnsi="Georgia"/>
          <w:color w:val="333333"/>
          <w:sz w:val="23"/>
          <w:szCs w:val="23"/>
          <w:lang w:val="en-US"/>
        </w:rPr>
        <w:t> </w:t>
      </w:r>
      <w:r>
        <w:rPr>
          <w:rStyle w:val="mi"/>
          <w:rFonts w:ascii="STIXGeneral" w:hAnsi="STIXGeneral" w:cs="STIXGeneral"/>
          <w:i/>
          <w:iCs/>
          <w:color w:val="333333"/>
          <w:sz w:val="25"/>
          <w:szCs w:val="25"/>
          <w:bdr w:val="none" w:sz="0" w:space="0" w:color="auto" w:frame="1"/>
        </w:rPr>
        <w:t></w:t>
      </w:r>
      <w:r>
        <w:rPr>
          <w:rStyle w:val="mi"/>
          <w:rFonts w:ascii="STIXGeneral" w:hAnsi="STIXGeneral" w:cs="STIXGeneral"/>
          <w:i/>
          <w:iCs/>
          <w:color w:val="333333"/>
          <w:sz w:val="18"/>
          <w:szCs w:val="18"/>
          <w:bdr w:val="none" w:sz="0" w:space="0" w:color="auto" w:frame="1"/>
        </w:rPr>
        <w:t></w:t>
      </w:r>
      <w:r>
        <w:rPr>
          <w:rStyle w:val="mjxassistivemathml"/>
          <w:rFonts w:ascii="Georgia" w:hAnsi="Georgia"/>
          <w:color w:val="333333"/>
          <w:sz w:val="23"/>
          <w:szCs w:val="23"/>
          <w:bdr w:val="none" w:sz="0" w:space="0" w:color="auto" w:frame="1"/>
        </w:rPr>
        <w:t>π</w:t>
      </w:r>
      <w:proofErr w:type="spellStart"/>
      <w:r w:rsidRPr="00C07B64">
        <w:rPr>
          <w:rStyle w:val="mjxassistivemathml"/>
          <w:rFonts w:ascii="Georgia" w:hAnsi="Georgia"/>
          <w:color w:val="333333"/>
          <w:sz w:val="23"/>
          <w:szCs w:val="23"/>
          <w:bdr w:val="none" w:sz="0" w:space="0" w:color="auto" w:frame="1"/>
          <w:lang w:val="en-US"/>
        </w:rPr>
        <w:t>i</w:t>
      </w:r>
      <w:proofErr w:type="spellEnd"/>
      <w:r w:rsidRPr="00C07B64">
        <w:rPr>
          <w:rFonts w:ascii="Georgia" w:hAnsi="Georgia"/>
          <w:color w:val="333333"/>
          <w:sz w:val="23"/>
          <w:szCs w:val="23"/>
          <w:lang w:val="en-US"/>
        </w:rPr>
        <w:t xml:space="preserve">. Then </w:t>
      </w:r>
      <w:proofErr w:type="gramStart"/>
      <w:r w:rsidRPr="00C07B64">
        <w:rPr>
          <w:rFonts w:ascii="Georgia" w:hAnsi="Georgia"/>
          <w:color w:val="333333"/>
          <w:sz w:val="23"/>
          <w:szCs w:val="23"/>
          <w:lang w:val="en-US"/>
        </w:rPr>
        <w:t>the we</w:t>
      </w:r>
      <w:proofErr w:type="gramEnd"/>
      <w:r w:rsidRPr="00C07B64">
        <w:rPr>
          <w:rFonts w:ascii="Georgia" w:hAnsi="Georgia"/>
          <w:color w:val="333333"/>
          <w:sz w:val="23"/>
          <w:szCs w:val="23"/>
          <w:lang w:val="en-US"/>
        </w:rPr>
        <w:t xml:space="preserve"> define the</w:t>
      </w:r>
      <w:r w:rsidRPr="00C07B64">
        <w:rPr>
          <w:rStyle w:val="apple-converted-space"/>
          <w:rFonts w:ascii="Georgia" w:hAnsi="Georgia"/>
          <w:color w:val="333333"/>
          <w:sz w:val="23"/>
          <w:szCs w:val="23"/>
          <w:lang w:val="en-US"/>
        </w:rPr>
        <w:t> </w:t>
      </w:r>
      <w:r w:rsidRPr="00C07B64">
        <w:rPr>
          <w:rFonts w:ascii="Georgia" w:hAnsi="Georgia"/>
          <w:i/>
          <w:iCs/>
          <w:color w:val="333333"/>
          <w:sz w:val="23"/>
          <w:szCs w:val="23"/>
          <w:lang w:val="en-US"/>
        </w:rPr>
        <w:t>entropy of the source</w:t>
      </w:r>
      <w:r w:rsidRPr="00C07B64">
        <w:rPr>
          <w:rStyle w:val="apple-converted-space"/>
          <w:rFonts w:ascii="Georgia" w:hAnsi="Georgia"/>
          <w:color w:val="333333"/>
          <w:sz w:val="23"/>
          <w:szCs w:val="23"/>
          <w:lang w:val="en-US"/>
        </w:rPr>
        <w:t> </w:t>
      </w:r>
      <w:r w:rsidRPr="00C07B64">
        <w:rPr>
          <w:rFonts w:ascii="Georgia" w:hAnsi="Georgia"/>
          <w:color w:val="333333"/>
          <w:sz w:val="23"/>
          <w:szCs w:val="23"/>
          <w:lang w:val="en-US"/>
        </w:rPr>
        <w:t>as</w:t>
      </w:r>
      <w:r w:rsidRPr="00C07B64">
        <w:rPr>
          <w:rStyle w:val="apple-converted-space"/>
          <w:rFonts w:ascii="Georgia" w:hAnsi="Georgia"/>
          <w:color w:val="333333"/>
          <w:sz w:val="23"/>
          <w:szCs w:val="23"/>
          <w:lang w:val="en-US"/>
        </w:rPr>
        <w:t> </w:t>
      </w:r>
      <w:r>
        <w:rPr>
          <w:rStyle w:val="mi"/>
          <w:rFonts w:ascii="STIXGeneral" w:hAnsi="STIXGeneral" w:cs="STIXGeneral"/>
          <w:i/>
          <w:iCs/>
          <w:color w:val="333333"/>
          <w:sz w:val="25"/>
          <w:szCs w:val="25"/>
          <w:bdr w:val="none" w:sz="0" w:space="0" w:color="auto" w:frame="1"/>
        </w:rPr>
        <w:t></w:t>
      </w:r>
      <w:r>
        <w:rPr>
          <w:rStyle w:val="mo"/>
          <w:rFonts w:ascii="STIXGeneral" w:hAnsi="STIXGeneral" w:cs="STIXGeneral"/>
          <w:color w:val="333333"/>
          <w:sz w:val="25"/>
          <w:szCs w:val="25"/>
          <w:bdr w:val="none" w:sz="0" w:space="0" w:color="auto" w:frame="1"/>
        </w:rPr>
        <w:t></w:t>
      </w:r>
      <w:r w:rsidRPr="00C07B64">
        <w:rPr>
          <w:rStyle w:val="mo"/>
          <w:rFonts w:ascii="STIXGeneral" w:hAnsi="STIXGeneral" w:cs="STIXGeneral"/>
          <w:color w:val="333333"/>
          <w:sz w:val="25"/>
          <w:szCs w:val="25"/>
          <w:bdr w:val="none" w:sz="0" w:space="0" w:color="auto" w:frame="1"/>
          <w:lang w:val="en-US"/>
        </w:rPr>
        <w:t>−∑</w:t>
      </w:r>
      <w:r>
        <w:rPr>
          <w:rStyle w:val="mi"/>
          <w:rFonts w:ascii="STIXGeneral" w:hAnsi="STIXGeneral" w:cs="STIXGeneral"/>
          <w:i/>
          <w:iCs/>
          <w:color w:val="333333"/>
          <w:sz w:val="18"/>
          <w:szCs w:val="18"/>
          <w:bdr w:val="none" w:sz="0" w:space="0" w:color="auto" w:frame="1"/>
        </w:rPr>
        <w:t></w:t>
      </w:r>
      <w:r>
        <w:rPr>
          <w:rStyle w:val="mi"/>
          <w:rFonts w:ascii="STIXGeneral" w:hAnsi="STIXGeneral" w:cs="STIXGeneral"/>
          <w:i/>
          <w:iCs/>
          <w:color w:val="333333"/>
          <w:sz w:val="18"/>
          <w:szCs w:val="18"/>
          <w:bdr w:val="none" w:sz="0" w:space="0" w:color="auto" w:frame="1"/>
        </w:rPr>
        <w:t></w:t>
      </w:r>
      <w:r>
        <w:rPr>
          <w:rStyle w:val="mo"/>
          <w:rFonts w:ascii="STIXGeneral" w:hAnsi="STIXGeneral" w:cs="STIXGeneral"/>
          <w:color w:val="333333"/>
          <w:bdr w:val="none" w:sz="0" w:space="0" w:color="auto" w:frame="1"/>
        </w:rPr>
        <w:t></w:t>
      </w:r>
      <w:r>
        <w:rPr>
          <w:rStyle w:val="mn"/>
          <w:rFonts w:ascii="STIXGeneral" w:hAnsi="STIXGeneral" w:cs="STIXGeneral"/>
          <w:color w:val="333333"/>
          <w:sz w:val="18"/>
          <w:szCs w:val="18"/>
          <w:bdr w:val="none" w:sz="0" w:space="0" w:color="auto" w:frame="1"/>
        </w:rPr>
        <w:t></w:t>
      </w:r>
      <w:r>
        <w:rPr>
          <w:rStyle w:val="mi"/>
          <w:rFonts w:ascii="STIXGeneral" w:hAnsi="STIXGeneral" w:cs="STIXGeneral"/>
          <w:i/>
          <w:iCs/>
          <w:color w:val="333333"/>
          <w:sz w:val="25"/>
          <w:szCs w:val="25"/>
          <w:bdr w:val="none" w:sz="0" w:space="0" w:color="auto" w:frame="1"/>
        </w:rPr>
        <w:t></w:t>
      </w:r>
      <w:r>
        <w:rPr>
          <w:rStyle w:val="mi"/>
          <w:rFonts w:ascii="STIXGeneral" w:hAnsi="STIXGeneral" w:cs="STIXGeneral"/>
          <w:i/>
          <w:iCs/>
          <w:color w:val="333333"/>
          <w:sz w:val="18"/>
          <w:szCs w:val="18"/>
          <w:bdr w:val="none" w:sz="0" w:space="0" w:color="auto" w:frame="1"/>
        </w:rPr>
        <w:t></w:t>
      </w:r>
      <w:r w:rsidRPr="00C07B64">
        <w:rPr>
          <w:rStyle w:val="mo"/>
          <w:rFonts w:ascii="STIXGeneral" w:hAnsi="STIXGeneral" w:cs="STIXGeneral"/>
          <w:color w:val="333333"/>
          <w:sz w:val="25"/>
          <w:szCs w:val="25"/>
          <w:bdr w:val="none" w:sz="0" w:space="0" w:color="auto" w:frame="1"/>
          <w:lang w:val="en-US"/>
        </w:rPr>
        <w:t>∑</w:t>
      </w:r>
      <w:r>
        <w:rPr>
          <w:rStyle w:val="mi"/>
          <w:rFonts w:ascii="STIXGeneral" w:hAnsi="STIXGeneral" w:cs="STIXGeneral"/>
          <w:i/>
          <w:iCs/>
          <w:color w:val="333333"/>
          <w:sz w:val="18"/>
          <w:szCs w:val="18"/>
          <w:bdr w:val="none" w:sz="0" w:space="0" w:color="auto" w:frame="1"/>
        </w:rPr>
        <w:t></w:t>
      </w:r>
      <w:r w:rsidRPr="00C07B64">
        <w:rPr>
          <w:rStyle w:val="mo"/>
          <w:rFonts w:ascii="STIXGeneral" w:hAnsi="STIXGeneral" w:cs="STIXGeneral"/>
          <w:color w:val="333333"/>
          <w:bdr w:val="none" w:sz="0" w:space="0" w:color="auto" w:frame="1"/>
          <w:lang w:val="en-US"/>
        </w:rPr>
        <w:t>∈</w:t>
      </w:r>
      <w:r>
        <w:rPr>
          <w:rStyle w:val="mi"/>
          <w:rFonts w:ascii="STIXGeneral" w:hAnsi="STIXGeneral" w:cs="STIXGeneral"/>
          <w:i/>
          <w:iCs/>
          <w:color w:val="333333"/>
          <w:sz w:val="18"/>
          <w:szCs w:val="18"/>
          <w:bdr w:val="none" w:sz="0" w:space="0" w:color="auto" w:frame="1"/>
        </w:rPr>
        <w:t></w:t>
      </w:r>
      <w:r>
        <w:rPr>
          <w:rStyle w:val="mi"/>
          <w:rFonts w:ascii="STIXGeneral" w:hAnsi="STIXGeneral" w:cs="STIXGeneral"/>
          <w:i/>
          <w:iCs/>
          <w:color w:val="333333"/>
          <w:sz w:val="25"/>
          <w:szCs w:val="25"/>
          <w:bdr w:val="none" w:sz="0" w:space="0" w:color="auto" w:frame="1"/>
        </w:rPr>
        <w:t></w:t>
      </w:r>
      <w:r>
        <w:rPr>
          <w:rStyle w:val="mi"/>
          <w:rFonts w:ascii="STIXGeneral" w:hAnsi="STIXGeneral" w:cs="STIXGeneral"/>
          <w:i/>
          <w:iCs/>
          <w:color w:val="333333"/>
          <w:sz w:val="18"/>
          <w:szCs w:val="18"/>
          <w:bdr w:val="none" w:sz="0" w:space="0" w:color="auto" w:frame="1"/>
        </w:rPr>
        <w:t></w:t>
      </w:r>
      <w:r>
        <w:rPr>
          <w:rStyle w:val="mi"/>
          <w:rFonts w:ascii="STIXGeneral" w:hAnsi="STIXGeneral" w:cs="STIXGeneral"/>
          <w:i/>
          <w:iCs/>
          <w:color w:val="333333"/>
          <w:sz w:val="18"/>
          <w:szCs w:val="18"/>
          <w:bdr w:val="none" w:sz="0" w:space="0" w:color="auto" w:frame="1"/>
        </w:rPr>
        <w:t></w:t>
      </w:r>
      <w:r>
        <w:rPr>
          <w:rStyle w:val="mi"/>
          <w:rFonts w:ascii="STIXGeneral" w:hAnsi="STIXGeneral" w:cs="STIXGeneral"/>
          <w:color w:val="333333"/>
          <w:sz w:val="25"/>
          <w:szCs w:val="25"/>
          <w:bdr w:val="none" w:sz="0" w:space="0" w:color="auto" w:frame="1"/>
        </w:rPr>
        <w:t></w:t>
      </w:r>
      <w:r>
        <w:rPr>
          <w:rStyle w:val="mi"/>
          <w:rFonts w:ascii="STIXGeneral" w:hAnsi="STIXGeneral" w:cs="STIXGeneral"/>
          <w:color w:val="333333"/>
          <w:sz w:val="25"/>
          <w:szCs w:val="25"/>
          <w:bdr w:val="none" w:sz="0" w:space="0" w:color="auto" w:frame="1"/>
        </w:rPr>
        <w:t></w:t>
      </w:r>
      <w:r>
        <w:rPr>
          <w:rStyle w:val="mi"/>
          <w:rFonts w:ascii="STIXGeneral" w:hAnsi="STIXGeneral" w:cs="STIXGeneral"/>
          <w:color w:val="333333"/>
          <w:sz w:val="25"/>
          <w:szCs w:val="25"/>
          <w:bdr w:val="none" w:sz="0" w:space="0" w:color="auto" w:frame="1"/>
        </w:rPr>
        <w:t></w:t>
      </w:r>
      <w:r>
        <w:rPr>
          <w:rStyle w:val="mn"/>
          <w:rFonts w:ascii="STIXGeneral" w:hAnsi="STIXGeneral" w:cs="STIXGeneral"/>
          <w:color w:val="333333"/>
          <w:sz w:val="18"/>
          <w:szCs w:val="18"/>
          <w:bdr w:val="none" w:sz="0" w:space="0" w:color="auto" w:frame="1"/>
        </w:rPr>
        <w:t></w:t>
      </w:r>
      <w:r>
        <w:rPr>
          <w:rStyle w:val="mi"/>
          <w:rFonts w:ascii="STIXGeneral" w:hAnsi="STIXGeneral" w:cs="STIXGeneral"/>
          <w:i/>
          <w:iCs/>
          <w:color w:val="333333"/>
          <w:sz w:val="25"/>
          <w:szCs w:val="25"/>
          <w:bdr w:val="none" w:sz="0" w:space="0" w:color="auto" w:frame="1"/>
        </w:rPr>
        <w:t></w:t>
      </w:r>
      <w:r>
        <w:rPr>
          <w:rStyle w:val="mi"/>
          <w:rFonts w:ascii="STIXGeneral" w:hAnsi="STIXGeneral" w:cs="STIXGeneral"/>
          <w:i/>
          <w:iCs/>
          <w:color w:val="333333"/>
          <w:sz w:val="18"/>
          <w:szCs w:val="18"/>
          <w:bdr w:val="none" w:sz="0" w:space="0" w:color="auto" w:frame="1"/>
        </w:rPr>
        <w:t></w:t>
      </w:r>
      <w:r>
        <w:rPr>
          <w:rStyle w:val="mi"/>
          <w:rFonts w:ascii="STIXGeneral" w:hAnsi="STIXGeneral" w:cs="STIXGeneral"/>
          <w:i/>
          <w:iCs/>
          <w:color w:val="333333"/>
          <w:sz w:val="18"/>
          <w:szCs w:val="18"/>
          <w:bdr w:val="none" w:sz="0" w:space="0" w:color="auto" w:frame="1"/>
        </w:rPr>
        <w:t></w:t>
      </w:r>
      <w:r w:rsidRPr="00C07B64">
        <w:rPr>
          <w:rStyle w:val="mjxassistivemathml"/>
          <w:rFonts w:ascii="Georgia" w:hAnsi="Georgia"/>
          <w:color w:val="333333"/>
          <w:sz w:val="23"/>
          <w:szCs w:val="23"/>
          <w:bdr w:val="none" w:sz="0" w:space="0" w:color="auto" w:frame="1"/>
          <w:lang w:val="en-US"/>
        </w:rPr>
        <w:t>H=−∑</w:t>
      </w:r>
      <w:proofErr w:type="spellStart"/>
      <w:r w:rsidRPr="00C07B64">
        <w:rPr>
          <w:rStyle w:val="mjxassistivemathml"/>
          <w:rFonts w:ascii="Georgia" w:hAnsi="Georgia"/>
          <w:color w:val="333333"/>
          <w:sz w:val="23"/>
          <w:szCs w:val="23"/>
          <w:bdr w:val="none" w:sz="0" w:space="0" w:color="auto" w:frame="1"/>
          <w:lang w:val="en-US"/>
        </w:rPr>
        <w:t>i</w:t>
      </w:r>
      <w:proofErr w:type="spellEnd"/>
      <w:r w:rsidRPr="00C07B64">
        <w:rPr>
          <w:rStyle w:val="mjxassistivemathml"/>
          <w:rFonts w:ascii="Georgia" w:hAnsi="Georgia"/>
          <w:color w:val="333333"/>
          <w:sz w:val="23"/>
          <w:szCs w:val="23"/>
          <w:bdr w:val="none" w:sz="0" w:space="0" w:color="auto" w:frame="1"/>
          <w:lang w:val="en-US"/>
        </w:rPr>
        <w:t>=1n</w:t>
      </w:r>
      <w:r>
        <w:rPr>
          <w:rStyle w:val="mjxassistivemathml"/>
          <w:rFonts w:ascii="Georgia" w:hAnsi="Georgia"/>
          <w:color w:val="333333"/>
          <w:sz w:val="23"/>
          <w:szCs w:val="23"/>
          <w:bdr w:val="none" w:sz="0" w:space="0" w:color="auto" w:frame="1"/>
        </w:rPr>
        <w:t>π</w:t>
      </w:r>
      <w:r w:rsidRPr="00C07B64">
        <w:rPr>
          <w:rStyle w:val="mjxassistivemathml"/>
          <w:rFonts w:ascii="Georgia" w:hAnsi="Georgia"/>
          <w:color w:val="333333"/>
          <w:sz w:val="23"/>
          <w:szCs w:val="23"/>
          <w:bdr w:val="none" w:sz="0" w:space="0" w:color="auto" w:frame="1"/>
          <w:lang w:val="en-US"/>
        </w:rPr>
        <w:t>i∑a</w:t>
      </w:r>
      <w:r w:rsidRPr="00C07B64">
        <w:rPr>
          <w:rStyle w:val="mjxassistivemathml"/>
          <w:rFonts w:ascii="Cambria Math" w:hAnsi="Cambria Math" w:cs="Cambria Math"/>
          <w:color w:val="333333"/>
          <w:sz w:val="23"/>
          <w:szCs w:val="23"/>
          <w:bdr w:val="none" w:sz="0" w:space="0" w:color="auto" w:frame="1"/>
          <w:lang w:val="en-US"/>
        </w:rPr>
        <w:t>∈</w:t>
      </w:r>
      <w:r w:rsidRPr="00C07B64">
        <w:rPr>
          <w:rStyle w:val="mjxassistivemathml"/>
          <w:rFonts w:ascii="Georgia" w:hAnsi="Georgia"/>
          <w:color w:val="333333"/>
          <w:sz w:val="23"/>
          <w:szCs w:val="23"/>
          <w:bdr w:val="none" w:sz="0" w:space="0" w:color="auto" w:frame="1"/>
          <w:lang w:val="en-US"/>
        </w:rPr>
        <w:t>Apialog2</w:t>
      </w:r>
      <w:r w:rsidRPr="00C07B64">
        <w:rPr>
          <w:rStyle w:val="mjxassistivemathml"/>
          <w:rFonts w:ascii="Cambria Math" w:hAnsi="Cambria Math" w:cs="Cambria Math"/>
          <w:color w:val="333333"/>
          <w:sz w:val="23"/>
          <w:szCs w:val="23"/>
          <w:bdr w:val="none" w:sz="0" w:space="0" w:color="auto" w:frame="1"/>
          <w:lang w:val="en-US"/>
        </w:rPr>
        <w:t>⁡</w:t>
      </w:r>
      <w:r w:rsidRPr="00C07B64">
        <w:rPr>
          <w:rStyle w:val="mjxassistivemathml"/>
          <w:rFonts w:ascii="Georgia" w:hAnsi="Georgia"/>
          <w:color w:val="333333"/>
          <w:sz w:val="23"/>
          <w:szCs w:val="23"/>
          <w:bdr w:val="none" w:sz="0" w:space="0" w:color="auto" w:frame="1"/>
          <w:lang w:val="en-US"/>
        </w:rPr>
        <w:t>pia</w:t>
      </w:r>
      <w:r w:rsidRPr="00C07B64">
        <w:rPr>
          <w:rFonts w:ascii="Georgia" w:hAnsi="Georgia"/>
          <w:color w:val="333333"/>
          <w:sz w:val="23"/>
          <w:szCs w:val="23"/>
          <w:lang w:val="en-US"/>
        </w:rPr>
        <w:t>.</w:t>
      </w:r>
      <w:r w:rsidRPr="00C07B64">
        <w:rPr>
          <w:rFonts w:ascii="Georgia" w:hAnsi="Georgia"/>
          <w:color w:val="333333"/>
          <w:sz w:val="23"/>
          <w:szCs w:val="23"/>
          <w:lang w:val="en-US"/>
        </w:rPr>
        <w:br/>
      </w:r>
      <w:r w:rsidRPr="00C07B64">
        <w:rPr>
          <w:rFonts w:ascii="Georgia" w:hAnsi="Georgia"/>
          <w:color w:val="333333"/>
          <w:sz w:val="23"/>
          <w:szCs w:val="23"/>
          <w:lang w:val="en-US"/>
        </w:rPr>
        <w:br/>
      </w:r>
      <w:hyperlink r:id="rId5" w:anchor="Source_coding_theorem" w:tgtFrame="_blank" w:history="1">
        <w:r w:rsidRPr="00C07B64">
          <w:rPr>
            <w:rStyle w:val="Lienhypertexte"/>
            <w:rFonts w:ascii="Georgia" w:hAnsi="Georgia"/>
            <w:color w:val="2B6DAD"/>
            <w:sz w:val="23"/>
            <w:szCs w:val="23"/>
            <w:lang w:val="en-US"/>
          </w:rPr>
          <w:t>Shannon's source coding theorem</w:t>
        </w:r>
      </w:hyperlink>
      <w:r w:rsidRPr="00C07B64">
        <w:rPr>
          <w:rStyle w:val="apple-converted-space"/>
          <w:rFonts w:ascii="Georgia" w:hAnsi="Georgia"/>
          <w:color w:val="333333"/>
          <w:sz w:val="23"/>
          <w:szCs w:val="23"/>
          <w:lang w:val="en-US"/>
        </w:rPr>
        <w:t> </w:t>
      </w:r>
      <w:r w:rsidRPr="00C07B64">
        <w:rPr>
          <w:rFonts w:ascii="Georgia" w:hAnsi="Georgia"/>
          <w:color w:val="333333"/>
          <w:sz w:val="23"/>
          <w:szCs w:val="23"/>
          <w:lang w:val="en-US"/>
        </w:rPr>
        <w:t>says that under some technical conditions on the Markov source, the entropy of the source is a lower bound for the average bit length of the encoded text, divided by the length of the text. (The formula in the entropy definition is based on the idea of encoding more probable characters with less bits, hence the</w:t>
      </w:r>
      <w:r w:rsidRPr="00C07B64">
        <w:rPr>
          <w:rStyle w:val="apple-converted-space"/>
          <w:rFonts w:ascii="Georgia" w:hAnsi="Georgia"/>
          <w:color w:val="333333"/>
          <w:sz w:val="23"/>
          <w:szCs w:val="23"/>
          <w:lang w:val="en-US"/>
        </w:rPr>
        <w:t> </w:t>
      </w:r>
      <w:r w:rsidRPr="00C07B64">
        <w:rPr>
          <w:rStyle w:val="mo"/>
          <w:rFonts w:ascii="STIXGeneral" w:hAnsi="STIXGeneral" w:cs="STIXGeneral"/>
          <w:color w:val="333333"/>
          <w:sz w:val="25"/>
          <w:szCs w:val="25"/>
          <w:bdr w:val="none" w:sz="0" w:space="0" w:color="auto" w:frame="1"/>
          <w:lang w:val="en-US"/>
        </w:rPr>
        <w:t>−</w:t>
      </w:r>
      <w:r>
        <w:rPr>
          <w:rStyle w:val="mi"/>
          <w:rFonts w:ascii="STIXGeneral" w:hAnsi="STIXGeneral" w:cs="STIXGeneral"/>
          <w:color w:val="333333"/>
          <w:sz w:val="25"/>
          <w:szCs w:val="25"/>
          <w:bdr w:val="none" w:sz="0" w:space="0" w:color="auto" w:frame="1"/>
        </w:rPr>
        <w:t></w:t>
      </w:r>
      <w:r>
        <w:rPr>
          <w:rStyle w:val="mi"/>
          <w:rFonts w:ascii="STIXGeneral" w:hAnsi="STIXGeneral" w:cs="STIXGeneral"/>
          <w:color w:val="333333"/>
          <w:sz w:val="25"/>
          <w:szCs w:val="25"/>
          <w:bdr w:val="none" w:sz="0" w:space="0" w:color="auto" w:frame="1"/>
        </w:rPr>
        <w:t></w:t>
      </w:r>
      <w:r>
        <w:rPr>
          <w:rStyle w:val="mi"/>
          <w:rFonts w:ascii="STIXGeneral" w:hAnsi="STIXGeneral" w:cs="STIXGeneral"/>
          <w:color w:val="333333"/>
          <w:sz w:val="25"/>
          <w:szCs w:val="25"/>
          <w:bdr w:val="none" w:sz="0" w:space="0" w:color="auto" w:frame="1"/>
        </w:rPr>
        <w:t></w:t>
      </w:r>
      <w:r>
        <w:rPr>
          <w:rStyle w:val="mn"/>
          <w:rFonts w:ascii="STIXGeneral" w:hAnsi="STIXGeneral" w:cs="STIXGeneral"/>
          <w:color w:val="333333"/>
          <w:sz w:val="18"/>
          <w:szCs w:val="18"/>
          <w:bdr w:val="none" w:sz="0" w:space="0" w:color="auto" w:frame="1"/>
        </w:rPr>
        <w:t></w:t>
      </w:r>
      <w:r>
        <w:rPr>
          <w:rStyle w:val="mi"/>
          <w:rFonts w:ascii="STIXGeneral" w:hAnsi="STIXGeneral" w:cs="STIXGeneral"/>
          <w:i/>
          <w:iCs/>
          <w:color w:val="333333"/>
          <w:sz w:val="25"/>
          <w:szCs w:val="25"/>
          <w:bdr w:val="none" w:sz="0" w:space="0" w:color="auto" w:frame="1"/>
        </w:rPr>
        <w:t></w:t>
      </w:r>
      <w:r>
        <w:rPr>
          <w:rStyle w:val="mi"/>
          <w:rFonts w:ascii="STIXGeneral" w:hAnsi="STIXGeneral" w:cs="STIXGeneral"/>
          <w:i/>
          <w:iCs/>
          <w:color w:val="333333"/>
          <w:sz w:val="18"/>
          <w:szCs w:val="18"/>
          <w:bdr w:val="none" w:sz="0" w:space="0" w:color="auto" w:frame="1"/>
        </w:rPr>
        <w:t></w:t>
      </w:r>
      <w:r>
        <w:rPr>
          <w:rStyle w:val="mi"/>
          <w:rFonts w:ascii="STIXGeneral" w:hAnsi="STIXGeneral" w:cs="STIXGeneral"/>
          <w:i/>
          <w:iCs/>
          <w:color w:val="333333"/>
          <w:sz w:val="18"/>
          <w:szCs w:val="18"/>
          <w:bdr w:val="none" w:sz="0" w:space="0" w:color="auto" w:frame="1"/>
        </w:rPr>
        <w:t></w:t>
      </w:r>
      <w:r w:rsidRPr="00C07B64">
        <w:rPr>
          <w:rStyle w:val="mjxassistivemathml"/>
          <w:rFonts w:ascii="Georgia" w:hAnsi="Georgia"/>
          <w:color w:val="333333"/>
          <w:sz w:val="23"/>
          <w:szCs w:val="23"/>
          <w:bdr w:val="none" w:sz="0" w:space="0" w:color="auto" w:frame="1"/>
          <w:lang w:val="en-US"/>
        </w:rPr>
        <w:t>−log2</w:t>
      </w:r>
      <w:r w:rsidRPr="00C07B64">
        <w:rPr>
          <w:rStyle w:val="mjxassistivemathml"/>
          <w:rFonts w:ascii="Cambria Math" w:hAnsi="Cambria Math" w:cs="Cambria Math"/>
          <w:color w:val="333333"/>
          <w:sz w:val="23"/>
          <w:szCs w:val="23"/>
          <w:bdr w:val="none" w:sz="0" w:space="0" w:color="auto" w:frame="1"/>
          <w:lang w:val="en-US"/>
        </w:rPr>
        <w:t>⁡</w:t>
      </w:r>
      <w:r w:rsidRPr="00C07B64">
        <w:rPr>
          <w:rStyle w:val="mjxassistivemathml"/>
          <w:rFonts w:ascii="Georgia" w:hAnsi="Georgia"/>
          <w:color w:val="333333"/>
          <w:sz w:val="23"/>
          <w:szCs w:val="23"/>
          <w:bdr w:val="none" w:sz="0" w:space="0" w:color="auto" w:frame="1"/>
          <w:lang w:val="en-US"/>
        </w:rPr>
        <w:t>pia</w:t>
      </w:r>
      <w:r w:rsidRPr="00C07B64">
        <w:rPr>
          <w:rFonts w:ascii="Georgia" w:hAnsi="Georgia"/>
          <w:color w:val="333333"/>
          <w:sz w:val="23"/>
          <w:szCs w:val="23"/>
          <w:lang w:val="en-US"/>
        </w:rPr>
        <w:t>, which can be interpreted as the number of bits you assign to sign</w:t>
      </w:r>
      <w:r w:rsidRPr="00C07B64">
        <w:rPr>
          <w:rStyle w:val="apple-converted-space"/>
          <w:rFonts w:ascii="Georgia" w:hAnsi="Georgia"/>
          <w:color w:val="333333"/>
          <w:sz w:val="23"/>
          <w:szCs w:val="23"/>
          <w:lang w:val="en-US"/>
        </w:rPr>
        <w:t> </w:t>
      </w:r>
      <w:r>
        <w:rPr>
          <w:rStyle w:val="mi"/>
          <w:rFonts w:ascii="STIXGeneral" w:hAnsi="STIXGeneral" w:cs="STIXGeneral"/>
          <w:i/>
          <w:iCs/>
          <w:color w:val="333333"/>
          <w:sz w:val="25"/>
          <w:szCs w:val="25"/>
          <w:bdr w:val="none" w:sz="0" w:space="0" w:color="auto" w:frame="1"/>
        </w:rPr>
        <w:t></w:t>
      </w:r>
      <w:r w:rsidRPr="00C07B64">
        <w:rPr>
          <w:rStyle w:val="mjxassistivemathml"/>
          <w:rFonts w:ascii="Georgia" w:hAnsi="Georgia"/>
          <w:color w:val="333333"/>
          <w:sz w:val="23"/>
          <w:szCs w:val="23"/>
          <w:bdr w:val="none" w:sz="0" w:space="0" w:color="auto" w:frame="1"/>
          <w:lang w:val="en-US"/>
        </w:rPr>
        <w:t>a</w:t>
      </w:r>
      <w:r w:rsidRPr="00C07B64">
        <w:rPr>
          <w:rStyle w:val="apple-converted-space"/>
          <w:rFonts w:ascii="Georgia" w:hAnsi="Georgia"/>
          <w:color w:val="333333"/>
          <w:sz w:val="23"/>
          <w:szCs w:val="23"/>
          <w:lang w:val="en-US"/>
        </w:rPr>
        <w:t> </w:t>
      </w:r>
      <w:r w:rsidRPr="00C07B64">
        <w:rPr>
          <w:rFonts w:ascii="Georgia" w:hAnsi="Georgia"/>
          <w:color w:val="333333"/>
          <w:sz w:val="23"/>
          <w:szCs w:val="23"/>
          <w:lang w:val="en-US"/>
        </w:rPr>
        <w:t>in state</w:t>
      </w:r>
      <w:r w:rsidRPr="00C07B64">
        <w:rPr>
          <w:rStyle w:val="apple-converted-space"/>
          <w:rFonts w:ascii="Georgia" w:hAnsi="Georgia"/>
          <w:color w:val="333333"/>
          <w:sz w:val="23"/>
          <w:szCs w:val="23"/>
          <w:lang w:val="en-US"/>
        </w:rPr>
        <w:t> </w:t>
      </w:r>
      <w:r>
        <w:rPr>
          <w:rStyle w:val="mi"/>
          <w:rFonts w:ascii="STIXGeneral" w:hAnsi="STIXGeneral" w:cs="STIXGeneral"/>
          <w:i/>
          <w:iCs/>
          <w:color w:val="333333"/>
          <w:sz w:val="25"/>
          <w:szCs w:val="25"/>
          <w:bdr w:val="none" w:sz="0" w:space="0" w:color="auto" w:frame="1"/>
        </w:rPr>
        <w:t></w:t>
      </w:r>
      <w:proofErr w:type="spellStart"/>
      <w:r w:rsidRPr="00C07B64">
        <w:rPr>
          <w:rStyle w:val="mjxassistivemathml"/>
          <w:rFonts w:ascii="Georgia" w:hAnsi="Georgia"/>
          <w:color w:val="333333"/>
          <w:sz w:val="23"/>
          <w:szCs w:val="23"/>
          <w:bdr w:val="none" w:sz="0" w:space="0" w:color="auto" w:frame="1"/>
          <w:lang w:val="en-US"/>
        </w:rPr>
        <w:t>i</w:t>
      </w:r>
      <w:proofErr w:type="spellEnd"/>
      <w:r w:rsidRPr="00C07B64">
        <w:rPr>
          <w:rFonts w:ascii="Georgia" w:hAnsi="Georgia"/>
          <w:color w:val="333333"/>
          <w:sz w:val="23"/>
          <w:szCs w:val="23"/>
          <w:lang w:val="en-US"/>
        </w:rPr>
        <w:t>, and it averages over all the states and texts with the appropriate probabilities.)</w:t>
      </w:r>
      <w:r w:rsidRPr="00C07B64">
        <w:rPr>
          <w:rFonts w:ascii="Georgia" w:hAnsi="Georgia"/>
          <w:color w:val="333333"/>
          <w:sz w:val="23"/>
          <w:szCs w:val="23"/>
          <w:lang w:val="en-US"/>
        </w:rPr>
        <w:br/>
      </w:r>
      <w:r w:rsidRPr="00C07B64">
        <w:rPr>
          <w:rFonts w:ascii="Georgia" w:hAnsi="Georgia"/>
          <w:color w:val="333333"/>
          <w:sz w:val="23"/>
          <w:szCs w:val="23"/>
          <w:lang w:val="en-US"/>
        </w:rPr>
        <w:br/>
        <w:t>Often, compression algorithms align with this view: You prepare a model of your text class as a Markov source and find a way to encode this source optimally.</w:t>
      </w:r>
      <w:r w:rsidRPr="00C07B64">
        <w:rPr>
          <w:rFonts w:ascii="Georgia" w:hAnsi="Georgia"/>
          <w:color w:val="333333"/>
          <w:sz w:val="23"/>
          <w:szCs w:val="23"/>
          <w:lang w:val="en-US"/>
        </w:rPr>
        <w:br/>
        <w:t>The well-known</w:t>
      </w:r>
      <w:r w:rsidRPr="00C07B64">
        <w:rPr>
          <w:rStyle w:val="apple-converted-space"/>
          <w:rFonts w:ascii="Georgia" w:hAnsi="Georgia"/>
          <w:color w:val="333333"/>
          <w:sz w:val="23"/>
          <w:szCs w:val="23"/>
          <w:lang w:val="en-US"/>
        </w:rPr>
        <w:t> </w:t>
      </w:r>
      <w:hyperlink r:id="rId6" w:tgtFrame="_blank" w:history="1">
        <w:r w:rsidRPr="00C07B64">
          <w:rPr>
            <w:rStyle w:val="Lienhypertexte"/>
            <w:rFonts w:ascii="Georgia" w:hAnsi="Georgia"/>
            <w:color w:val="2B6DAD"/>
            <w:sz w:val="23"/>
            <w:szCs w:val="23"/>
            <w:lang w:val="en-US"/>
          </w:rPr>
          <w:t>Huffman coding</w:t>
        </w:r>
      </w:hyperlink>
      <w:r w:rsidRPr="00C07B64">
        <w:rPr>
          <w:rStyle w:val="apple-converted-space"/>
          <w:rFonts w:ascii="Georgia" w:hAnsi="Georgia"/>
          <w:color w:val="333333"/>
          <w:sz w:val="23"/>
          <w:szCs w:val="23"/>
          <w:lang w:val="en-US"/>
        </w:rPr>
        <w:t> </w:t>
      </w:r>
      <w:r w:rsidRPr="00C07B64">
        <w:rPr>
          <w:rFonts w:ascii="Georgia" w:hAnsi="Georgia"/>
          <w:color w:val="333333"/>
          <w:sz w:val="23"/>
          <w:szCs w:val="23"/>
          <w:lang w:val="en-US"/>
        </w:rPr>
        <w:t>approaches the entropy bound optimally, provided you want to encode character by character, and you cannot encode characters by bit strings of fractional length;</w:t>
      </w:r>
      <w:r w:rsidRPr="00C07B64">
        <w:rPr>
          <w:rStyle w:val="apple-converted-space"/>
          <w:rFonts w:ascii="Georgia" w:hAnsi="Georgia"/>
          <w:color w:val="333333"/>
          <w:sz w:val="23"/>
          <w:szCs w:val="23"/>
          <w:lang w:val="en-US"/>
        </w:rPr>
        <w:t> </w:t>
      </w:r>
      <w:hyperlink r:id="rId7" w:tgtFrame="_blank" w:history="1">
        <w:r w:rsidRPr="00C07B64">
          <w:rPr>
            <w:rStyle w:val="Lienhypertexte"/>
            <w:rFonts w:ascii="Georgia" w:hAnsi="Georgia"/>
            <w:color w:val="2B6DAD"/>
            <w:sz w:val="23"/>
            <w:szCs w:val="23"/>
            <w:lang w:val="en-US"/>
          </w:rPr>
          <w:t>Arithmetic coding</w:t>
        </w:r>
      </w:hyperlink>
      <w:r w:rsidRPr="00C07B64">
        <w:rPr>
          <w:rStyle w:val="apple-converted-space"/>
          <w:rFonts w:ascii="Georgia" w:hAnsi="Georgia"/>
          <w:color w:val="333333"/>
          <w:sz w:val="23"/>
          <w:szCs w:val="23"/>
          <w:lang w:val="en-US"/>
        </w:rPr>
        <w:t> </w:t>
      </w:r>
      <w:r w:rsidRPr="00C07B64">
        <w:rPr>
          <w:rFonts w:ascii="Georgia" w:hAnsi="Georgia"/>
          <w:color w:val="333333"/>
          <w:sz w:val="23"/>
          <w:szCs w:val="23"/>
          <w:lang w:val="en-US"/>
        </w:rPr>
        <w:t>is a way to actually realize "bit strings of fractional length".</w:t>
      </w:r>
      <w:r w:rsidRPr="00C07B64">
        <w:rPr>
          <w:rStyle w:val="apple-converted-space"/>
          <w:rFonts w:ascii="Georgia" w:hAnsi="Georgia"/>
          <w:color w:val="333333"/>
          <w:sz w:val="23"/>
          <w:szCs w:val="23"/>
          <w:lang w:val="en-US"/>
        </w:rPr>
        <w:t> </w:t>
      </w:r>
      <w:r w:rsidRPr="00C07B64">
        <w:rPr>
          <w:rFonts w:ascii="Georgia" w:hAnsi="Georgia"/>
          <w:color w:val="333333"/>
          <w:sz w:val="23"/>
          <w:szCs w:val="23"/>
          <w:lang w:val="en-US"/>
        </w:rPr>
        <w:br/>
      </w:r>
      <w:r w:rsidRPr="00C07B64">
        <w:rPr>
          <w:rFonts w:ascii="Georgia" w:hAnsi="Georgia"/>
          <w:color w:val="333333"/>
          <w:sz w:val="23"/>
          <w:szCs w:val="23"/>
          <w:lang w:val="en-US"/>
        </w:rPr>
        <w:br/>
        <w:t>The Lempel-Ziv</w:t>
      </w:r>
      <w:proofErr w:type="gramStart"/>
      <w:r w:rsidRPr="00C07B64">
        <w:rPr>
          <w:rFonts w:ascii="Georgia" w:hAnsi="Georgia"/>
          <w:color w:val="333333"/>
          <w:sz w:val="23"/>
          <w:szCs w:val="23"/>
          <w:lang w:val="en-US"/>
        </w:rPr>
        <w:t> </w:t>
      </w:r>
      <w:r w:rsidRPr="00C07B64">
        <w:rPr>
          <w:rStyle w:val="apple-converted-space"/>
          <w:rFonts w:ascii="Georgia" w:hAnsi="Georgia"/>
          <w:color w:val="333333"/>
          <w:sz w:val="23"/>
          <w:szCs w:val="23"/>
          <w:lang w:val="en-US"/>
        </w:rPr>
        <w:t> </w:t>
      </w:r>
      <w:proofErr w:type="gramEnd"/>
      <w:hyperlink r:id="rId8" w:tgtFrame="_blank" w:history="1">
        <w:r w:rsidRPr="00C07B64">
          <w:rPr>
            <w:rStyle w:val="Lienhypertexte"/>
            <w:rFonts w:ascii="Georgia" w:hAnsi="Georgia"/>
            <w:color w:val="2B6DAD"/>
            <w:sz w:val="23"/>
            <w:szCs w:val="23"/>
            <w:lang w:val="en-US"/>
          </w:rPr>
          <w:t>LZ77 and LZ78</w:t>
        </w:r>
      </w:hyperlink>
      <w:r w:rsidRPr="00C07B64">
        <w:rPr>
          <w:rStyle w:val="apple-converted-space"/>
          <w:rFonts w:ascii="Georgia" w:hAnsi="Georgia"/>
          <w:color w:val="333333"/>
          <w:sz w:val="23"/>
          <w:szCs w:val="23"/>
          <w:lang w:val="en-US"/>
        </w:rPr>
        <w:t> </w:t>
      </w:r>
      <w:r w:rsidRPr="00C07B64">
        <w:rPr>
          <w:rFonts w:ascii="Georgia" w:hAnsi="Georgia"/>
          <w:color w:val="333333"/>
          <w:sz w:val="23"/>
          <w:szCs w:val="23"/>
          <w:lang w:val="en-US"/>
        </w:rPr>
        <w:t>compression methods are based on a different idea (not Markov modeling and encoding characters but referencing substrings); however, it can be shown that, if they are used to compress texts emitted by a Markov source, their compression quality approaches the entropy asymptotically. In a way, the LZ algorithms work without needing a model first because they implicitly build the model themselves.</w:t>
      </w:r>
    </w:p>
    <w:sectPr w:rsidR="00FB4032" w:rsidRPr="00C07B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STIXGeneral">
    <w:panose1 w:val="00000000000000000000"/>
    <w:charset w:val="02"/>
    <w:family w:val="modern"/>
    <w:notTrueType/>
    <w:pitch w:val="variable"/>
    <w:sig w:usb0="A0002AFF" w:usb1="52006DFF" w:usb2="02000000" w:usb3="00000000" w:csb0="8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64"/>
    <w:rsid w:val="00616D73"/>
    <w:rsid w:val="00C07B64"/>
    <w:rsid w:val="00CE72C6"/>
    <w:rsid w:val="00FB40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CD219-0BA3-4C3A-BD21-BD421527D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character" w:customStyle="1" w:styleId="apple-converted-space">
    <w:name w:val="apple-converted-space"/>
    <w:basedOn w:val="Policepardfaut"/>
    <w:rsid w:val="00C07B64"/>
  </w:style>
  <w:style w:type="character" w:customStyle="1" w:styleId="qlinkcontainer">
    <w:name w:val="qlink_container"/>
    <w:basedOn w:val="Policepardfaut"/>
    <w:rsid w:val="00C07B64"/>
  </w:style>
  <w:style w:type="character" w:styleId="Lienhypertexte">
    <w:name w:val="Hyperlink"/>
    <w:basedOn w:val="Policepardfaut"/>
    <w:uiPriority w:val="99"/>
    <w:semiHidden/>
    <w:unhideWhenUsed/>
    <w:rsid w:val="00C07B64"/>
    <w:rPr>
      <w:color w:val="0000FF"/>
      <w:u w:val="single"/>
    </w:rPr>
  </w:style>
  <w:style w:type="character" w:customStyle="1" w:styleId="mn">
    <w:name w:val="mn"/>
    <w:basedOn w:val="Policepardfaut"/>
    <w:rsid w:val="00C07B64"/>
  </w:style>
  <w:style w:type="character" w:customStyle="1" w:styleId="mi">
    <w:name w:val="mi"/>
    <w:basedOn w:val="Policepardfaut"/>
    <w:rsid w:val="00C07B64"/>
  </w:style>
  <w:style w:type="character" w:customStyle="1" w:styleId="mo">
    <w:name w:val="mo"/>
    <w:basedOn w:val="Policepardfaut"/>
    <w:rsid w:val="00C07B64"/>
  </w:style>
  <w:style w:type="character" w:customStyle="1" w:styleId="mjxassistivemathml">
    <w:name w:val="mjx_assistive_mathml"/>
    <w:basedOn w:val="Policepardfaut"/>
    <w:rsid w:val="00C07B64"/>
  </w:style>
  <w:style w:type="paragraph" w:styleId="Textedebulles">
    <w:name w:val="Balloon Text"/>
    <w:basedOn w:val="Normal"/>
    <w:link w:val="TextedebullesCar"/>
    <w:uiPriority w:val="99"/>
    <w:semiHidden/>
    <w:unhideWhenUsed/>
    <w:rsid w:val="00616D73"/>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16D73"/>
    <w:rPr>
      <w:rFonts w:ascii="Segoe UI" w:hAnsi="Segoe UI" w:cs="Segoe UI"/>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mpel-Ziv" TargetMode="External"/><Relationship Id="rId3" Type="http://schemas.openxmlformats.org/officeDocument/2006/relationships/webSettings" Target="webSettings.xml"/><Relationship Id="rId7" Type="http://schemas.openxmlformats.org/officeDocument/2006/relationships/hyperlink" Target="https://en.wikipedia.org/wiki/Arithmetic_cod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Huffman_encoding" TargetMode="External"/><Relationship Id="rId5" Type="http://schemas.openxmlformats.org/officeDocument/2006/relationships/hyperlink" Target="http://en.wikipedia.org/wiki/Shannon%27s_source_coding_theorem" TargetMode="External"/><Relationship Id="rId10" Type="http://schemas.openxmlformats.org/officeDocument/2006/relationships/theme" Target="theme/theme1.xml"/><Relationship Id="rId4" Type="http://schemas.openxmlformats.org/officeDocument/2006/relationships/hyperlink" Target="http://en.wikipedia.org/wiki/Markov_source"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Pages>
  <Words>620</Words>
  <Characters>3415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2016-11-14T20:18:00Z</cp:lastPrinted>
  <dcterms:created xsi:type="dcterms:W3CDTF">2016-11-14T13:44:00Z</dcterms:created>
  <dcterms:modified xsi:type="dcterms:W3CDTF">2016-11-14T20:20:00Z</dcterms:modified>
</cp:coreProperties>
</file>